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8466d15b2834dc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44" w:rsidRPr="002F3444" w:rsidRDefault="002F3444" w:rsidP="002F3444">
      <w:pPr>
        <w:widowControl w:val="0"/>
        <w:autoSpaceDE w:val="0"/>
        <w:autoSpaceDN w:val="0"/>
        <w:adjustRightInd w:val="0"/>
        <w:spacing w:after="120" w:line="300" w:lineRule="exact"/>
        <w:jc w:val="center"/>
        <w:rPr>
          <w:b/>
          <w:bCs/>
          <w:sz w:val="28"/>
          <w:szCs w:val="28"/>
        </w:rPr>
      </w:pPr>
      <w:r w:rsidRPr="002F3444">
        <w:rPr>
          <w:b/>
          <w:bCs/>
          <w:sz w:val="28"/>
          <w:szCs w:val="28"/>
        </w:rPr>
        <w:t xml:space="preserve">Written Answers to Questions Not Answered at </w:t>
      </w:r>
    </w:p>
    <w:p w:rsidR="0079170A" w:rsidRDefault="002F3444" w:rsidP="0079170A">
      <w:pPr>
        <w:widowControl w:val="0"/>
        <w:autoSpaceDE w:val="0"/>
        <w:autoSpaceDN w:val="0"/>
        <w:adjustRightInd w:val="0"/>
        <w:spacing w:after="120" w:line="300" w:lineRule="exact"/>
        <w:jc w:val="center"/>
        <w:rPr>
          <w:b/>
          <w:bCs/>
          <w:sz w:val="28"/>
          <w:szCs w:val="28"/>
        </w:rPr>
      </w:pPr>
      <w:r w:rsidRPr="002F3444">
        <w:rPr>
          <w:b/>
          <w:bCs/>
          <w:sz w:val="28"/>
          <w:szCs w:val="28"/>
        </w:rPr>
        <w:t xml:space="preserve">Mayor’s Question Time on </w:t>
      </w:r>
      <w:r w:rsidR="0079170A">
        <w:rPr>
          <w:b/>
          <w:bCs/>
          <w:sz w:val="28"/>
          <w:szCs w:val="28"/>
        </w:rPr>
        <w:t>23 October 2013</w:t>
      </w:r>
      <w:bookmarkStart w:id="0" w:name="_GoBack"/>
      <w:bookmarkEnd w:id="0"/>
    </w:p>
    <w:p w:rsidR="0079170A" w:rsidRPr="008E2F7B" w:rsidRDefault="0079170A" w:rsidP="0079170A">
      <w:pPr>
        <w:widowControl w:val="0"/>
        <w:autoSpaceDE w:val="0"/>
        <w:autoSpaceDN w:val="0"/>
        <w:adjustRightInd w:val="0"/>
        <w:spacing w:after="120" w:line="300" w:lineRule="exact"/>
        <w:jc w:val="center"/>
        <w:rPr>
          <w:b/>
          <w:bCs/>
          <w:sz w:val="28"/>
          <w:szCs w:val="28"/>
        </w:rPr>
      </w:pPr>
    </w:p>
    <w:p w:rsidR="0079170A" w:rsidRPr="00F95B59" w:rsidRDefault="0079170A" w:rsidP="0079170A">
      <w:pPr>
        <w:widowControl w:val="0"/>
        <w:autoSpaceDE w:val="0"/>
        <w:autoSpaceDN w:val="0"/>
        <w:adjustRightInd w:val="0"/>
        <w:spacing w:after="60"/>
        <w:rPr>
          <w:b/>
          <w:bCs/>
          <w:sz w:val="28"/>
          <w:szCs w:val="28"/>
        </w:rPr>
      </w:pPr>
    </w:p>
    <w:tbl>
      <w:tblPr>
        <w:tblW w:w="4985" w:type="pct"/>
        <w:tblLayout w:type="fixed"/>
        <w:tblCellMar>
          <w:bottom w:w="567" w:type="dxa"/>
        </w:tblCellMar>
        <w:tblLook w:val="0000" w:firstRow="0" w:lastRow="0" w:firstColumn="0" w:lastColumn="0" w:noHBand="0" w:noVBand="0"/>
      </w:tblPr>
      <w:tblGrid>
        <w:gridCol w:w="8930"/>
        <w:gridCol w:w="284"/>
      </w:tblGrid>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Homes</w:t>
            </w:r>
            <w:r>
              <w:rPr>
                <w:b/>
                <w:bCs/>
                <w:sz w:val="28"/>
                <w:szCs w:val="28"/>
              </w:rPr>
              <w:t xml:space="preserve"> for Londoners or investors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/3389</w:t>
            </w:r>
          </w:p>
          <w:p w:rsidR="0079170A" w:rsidRDefault="0079170A" w:rsidP="004D4BAA">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79170A" w:rsidRDefault="0079170A" w:rsidP="004D4BAA">
            <w:r>
              <w:t>Is your housing strategy providing the types of homes most needed by Londoners?</w:t>
            </w:r>
          </w:p>
          <w:p w:rsidR="004D4BAA" w:rsidRPr="004D4BAA" w:rsidRDefault="004D4BAA" w:rsidP="004D4BAA">
            <w:pPr>
              <w:rPr>
                <w:b/>
              </w:rPr>
            </w:pPr>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Part</w:t>
            </w:r>
            <w:r>
              <w:rPr>
                <w:b/>
                <w:bCs/>
                <w:sz w:val="28"/>
                <w:szCs w:val="28"/>
              </w:rPr>
              <w:t xml:space="preserve"> Time </w:t>
            </w:r>
            <w:proofErr w:type="spellStart"/>
            <w:r>
              <w:rPr>
                <w:b/>
                <w:bCs/>
                <w:sz w:val="28"/>
                <w:szCs w:val="28"/>
              </w:rPr>
              <w:t>Travelcard</w:t>
            </w:r>
            <w:proofErr w:type="spellEnd"/>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/3456</w:t>
            </w:r>
          </w:p>
          <w:p w:rsidR="0079170A" w:rsidRDefault="0079170A" w:rsidP="004D4BAA">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79170A" w:rsidRDefault="0079170A" w:rsidP="004D4BAA">
            <w:r>
              <w:t xml:space="preserve">When will London's part-time workforce benefit from part-time </w:t>
            </w:r>
            <w:proofErr w:type="spellStart"/>
            <w:r>
              <w:t>Travelcards</w:t>
            </w:r>
            <w:proofErr w:type="spellEnd"/>
            <w:r>
              <w:t>?</w:t>
            </w:r>
          </w:p>
          <w:p w:rsidR="004D4BAA" w:rsidRPr="0079170A" w:rsidRDefault="004D4BAA" w:rsidP="004D4BAA">
            <w:r w:rsidRPr="004D4BAA">
              <w:rPr>
                <w:b/>
              </w:rPr>
              <w:t>Oral response</w:t>
            </w:r>
          </w:p>
        </w:tc>
        <w:tc>
          <w:tcPr>
            <w:tcW w:w="154" w:type="pct"/>
          </w:tcPr>
          <w:p w:rsidR="0079170A" w:rsidRPr="00DA7005" w:rsidRDefault="0079170A" w:rsidP="0079170A">
            <w:pPr>
              <w:rPr>
                <w:snapToGrid w:val="0"/>
                <w:lang w:val="en-US"/>
              </w:rP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Housing</w:t>
            </w:r>
            <w:r>
              <w:rPr>
                <w:b/>
                <w:bCs/>
                <w:sz w:val="28"/>
                <w:szCs w:val="28"/>
              </w:rPr>
              <w:t xml:space="preserve"> Strategy</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/3583</w:t>
            </w:r>
          </w:p>
          <w:p w:rsidR="0079170A" w:rsidRDefault="0079170A" w:rsidP="004D4BAA">
            <w:pPr>
              <w:widowControl w:val="0"/>
              <w:autoSpaceDE w:val="0"/>
              <w:autoSpaceDN w:val="0"/>
              <w:adjustRightInd w:val="0"/>
              <w:rPr>
                <w:color w:val="0050B2"/>
              </w:rPr>
            </w:pPr>
            <w:r>
              <w:rPr>
                <w:noProof/>
                <w:color w:val="0050B2"/>
              </w:rPr>
              <w:t>Tom</w:t>
            </w:r>
            <w:r>
              <w:rPr>
                <w:color w:val="0050B2"/>
              </w:rPr>
              <w:t xml:space="preserve"> Copley</w:t>
            </w:r>
            <w:r>
              <w:t xml:space="preserve"> </w:t>
            </w:r>
          </w:p>
          <w:p w:rsidR="0079170A" w:rsidRDefault="0079170A" w:rsidP="004D4BAA">
            <w:r>
              <w:t>Why are you planning to publish another draft Housing Strategy for consultation, nearly two years after launching a consultation on a strategy that you have never published?</w:t>
            </w:r>
          </w:p>
          <w:p w:rsidR="004D4BAA" w:rsidRPr="0079170A" w:rsidRDefault="004D4BAA" w:rsidP="004D4BAA">
            <w:r w:rsidRPr="004D4BAA">
              <w:rPr>
                <w:b/>
              </w:rPr>
              <w:t>Oral response</w:t>
            </w:r>
          </w:p>
        </w:tc>
        <w:tc>
          <w:tcPr>
            <w:tcW w:w="154" w:type="pct"/>
          </w:tcPr>
          <w:p w:rsidR="0079170A" w:rsidRPr="00DA7005" w:rsidRDefault="0079170A" w:rsidP="0079170A">
            <w:pPr>
              <w:rPr>
                <w:snapToGrid w:val="0"/>
                <w:lang w:val="en-US"/>
              </w:rP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Crossrail</w:t>
            </w:r>
            <w:r>
              <w:rPr>
                <w:b/>
                <w:bCs/>
                <w:sz w:val="28"/>
                <w:szCs w:val="28"/>
              </w:rPr>
              <w:t xml:space="preserve"> 2 - Tunnelling Expertise</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/3563</w:t>
            </w:r>
          </w:p>
          <w:p w:rsidR="0079170A" w:rsidRDefault="0079170A" w:rsidP="004D4BAA">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9170A" w:rsidRDefault="0079170A" w:rsidP="004D4BAA">
            <w:r>
              <w:t xml:space="preserve">Does the Mayor share the fears of Andrew </w:t>
            </w:r>
            <w:proofErr w:type="spellStart"/>
            <w:r>
              <w:t>Wolstenholme</w:t>
            </w:r>
            <w:proofErr w:type="spellEnd"/>
            <w:r>
              <w:t>, the Chief Executive of Crossrail, that a failure to commit to a major new tunnelling project such as Crossrail 2, will lead to Britain losing 3,500 highly skilled tunnelling specialists to projects outside the UK?</w:t>
            </w:r>
          </w:p>
          <w:p w:rsidR="004D4BAA" w:rsidRPr="0079170A" w:rsidRDefault="004D4BAA" w:rsidP="004D4BAA">
            <w:r w:rsidRPr="004D4BAA">
              <w:rPr>
                <w:b/>
              </w:rPr>
              <w:t>Oral response</w:t>
            </w:r>
          </w:p>
        </w:tc>
        <w:tc>
          <w:tcPr>
            <w:tcW w:w="154" w:type="pct"/>
          </w:tcPr>
          <w:p w:rsidR="0079170A" w:rsidRPr="00DA7005" w:rsidRDefault="0079170A" w:rsidP="0079170A">
            <w:pPr>
              <w:rPr>
                <w:snapToGrid w:val="0"/>
                <w:lang w:val="en-US"/>
              </w:rP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Conditions</w:t>
            </w:r>
            <w:r>
              <w:rPr>
                <w:b/>
                <w:bCs/>
                <w:sz w:val="28"/>
                <w:szCs w:val="28"/>
              </w:rPr>
              <w:t xml:space="preserve"> in the private rented sector</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/3584</w:t>
            </w:r>
          </w:p>
          <w:p w:rsidR="0079170A" w:rsidRDefault="0079170A" w:rsidP="004D4BAA">
            <w:pPr>
              <w:widowControl w:val="0"/>
              <w:autoSpaceDE w:val="0"/>
              <w:autoSpaceDN w:val="0"/>
              <w:adjustRightInd w:val="0"/>
              <w:rPr>
                <w:color w:val="0050B2"/>
              </w:rPr>
            </w:pPr>
            <w:r>
              <w:rPr>
                <w:noProof/>
                <w:color w:val="0050B2"/>
              </w:rPr>
              <w:t>Tom</w:t>
            </w:r>
            <w:r>
              <w:rPr>
                <w:color w:val="0050B2"/>
              </w:rPr>
              <w:t xml:space="preserve"> Copley</w:t>
            </w:r>
            <w:r>
              <w:t xml:space="preserve"> </w:t>
            </w:r>
          </w:p>
          <w:p w:rsidR="0079170A" w:rsidRDefault="0079170A" w:rsidP="004D4BAA">
            <w:r>
              <w:t>Do you think conditions in London's private rented sector are getting better?</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lastRenderedPageBreak/>
              <w:t>Body</w:t>
            </w:r>
            <w:r>
              <w:rPr>
                <w:b/>
                <w:bCs/>
                <w:sz w:val="28"/>
                <w:szCs w:val="28"/>
              </w:rPr>
              <w:t xml:space="preserve"> worn cameras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/3558</w:t>
            </w:r>
          </w:p>
          <w:p w:rsidR="0079170A" w:rsidRDefault="0079170A" w:rsidP="004D4BAA">
            <w:pPr>
              <w:widowControl w:val="0"/>
              <w:autoSpaceDE w:val="0"/>
              <w:autoSpaceDN w:val="0"/>
              <w:adjustRightInd w:val="0"/>
              <w:rPr>
                <w:color w:val="0050B2"/>
              </w:rPr>
            </w:pPr>
            <w:r>
              <w:rPr>
                <w:noProof/>
                <w:color w:val="0050B2"/>
              </w:rPr>
              <w:t>Roger</w:t>
            </w:r>
            <w:r>
              <w:rPr>
                <w:color w:val="0050B2"/>
              </w:rPr>
              <w:t xml:space="preserve"> Evans</w:t>
            </w:r>
            <w:r>
              <w:t xml:space="preserve"> </w:t>
            </w:r>
          </w:p>
          <w:p w:rsidR="004D4BAA" w:rsidRDefault="0079170A" w:rsidP="004D4BAA">
            <w:r>
              <w:t>All those involved in foot and vehicle patrol at Staffordshire Police will have access to 530 body worn cameras, which the force hopes will 'improve police integrity, accelerate cases through court, assist with rapid evidence gathering and offer greater protection for officers'.   Will the MPS look into piloting this for all patrol officers in one borough?</w:t>
            </w:r>
          </w:p>
          <w:p w:rsidR="0079170A" w:rsidRPr="0079170A" w:rsidRDefault="004D4BAA" w:rsidP="004D4BAA">
            <w:r w:rsidRPr="004D4BAA">
              <w:rPr>
                <w:b/>
              </w:rPr>
              <w:t>Oral response</w:t>
            </w:r>
            <w:r w:rsidR="0079170A">
              <w:t> </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Help</w:t>
            </w:r>
            <w:r>
              <w:rPr>
                <w:b/>
                <w:bCs/>
                <w:sz w:val="28"/>
                <w:szCs w:val="28"/>
              </w:rPr>
              <w:t xml:space="preserve"> to Buy</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/3585</w:t>
            </w:r>
          </w:p>
          <w:p w:rsidR="0079170A" w:rsidRDefault="0079170A" w:rsidP="004D4BAA">
            <w:pPr>
              <w:widowControl w:val="0"/>
              <w:autoSpaceDE w:val="0"/>
              <w:autoSpaceDN w:val="0"/>
              <w:adjustRightInd w:val="0"/>
              <w:rPr>
                <w:color w:val="0050B2"/>
              </w:rPr>
            </w:pPr>
            <w:r>
              <w:rPr>
                <w:noProof/>
                <w:color w:val="0050B2"/>
              </w:rPr>
              <w:t>John</w:t>
            </w:r>
            <w:r>
              <w:rPr>
                <w:color w:val="0050B2"/>
              </w:rPr>
              <w:t xml:space="preserve"> Biggs</w:t>
            </w:r>
            <w:r>
              <w:t xml:space="preserve"> </w:t>
            </w:r>
          </w:p>
          <w:p w:rsidR="0079170A" w:rsidRDefault="0079170A" w:rsidP="004D4BAA">
            <w:r>
              <w:t>Do you think the second phase of Help to Buy could increase housing supply by more than it increases housing demand in London?</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3rd</w:t>
            </w:r>
            <w:r>
              <w:rPr>
                <w:b/>
                <w:bCs/>
                <w:sz w:val="28"/>
                <w:szCs w:val="28"/>
              </w:rPr>
              <w:t xml:space="preserve"> Runway</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/3545</w:t>
            </w:r>
          </w:p>
          <w:p w:rsidR="0079170A" w:rsidRDefault="0079170A" w:rsidP="004D4BAA">
            <w:pPr>
              <w:widowControl w:val="0"/>
              <w:autoSpaceDE w:val="0"/>
              <w:autoSpaceDN w:val="0"/>
              <w:adjustRightInd w:val="0"/>
              <w:rPr>
                <w:color w:val="0050B2"/>
              </w:rPr>
            </w:pPr>
            <w:r>
              <w:rPr>
                <w:noProof/>
                <w:color w:val="0050B2"/>
              </w:rPr>
              <w:t>Tony</w:t>
            </w:r>
            <w:r>
              <w:rPr>
                <w:color w:val="0050B2"/>
              </w:rPr>
              <w:t xml:space="preserve"> Arbour</w:t>
            </w:r>
            <w:r>
              <w:t xml:space="preserve"> </w:t>
            </w:r>
          </w:p>
          <w:p w:rsidR="0079170A" w:rsidRDefault="0079170A" w:rsidP="004D4BAA">
            <w:r>
              <w:t>In the light of his interview with The Times on 21st September, will you write to the Shadow Chancellor to make clear why you think he is wrong to favour a 3rd runway at Heathrow Airport?</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Free</w:t>
            </w:r>
            <w:r>
              <w:rPr>
                <w:b/>
                <w:bCs/>
                <w:sz w:val="28"/>
                <w:szCs w:val="28"/>
              </w:rPr>
              <w:t xml:space="preserve"> Schools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/3927</w:t>
            </w:r>
          </w:p>
          <w:p w:rsidR="0079170A" w:rsidRDefault="0079170A" w:rsidP="004D4BAA">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79170A" w:rsidRDefault="0079170A" w:rsidP="004D4BAA">
            <w:r>
              <w:t>Given your recent commitment to provide 12 sites for Free Schools, do you think it’s right that community schools in London graded as Good with Outstanding features should be knocked down in order to build Free Schools?</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Changes</w:t>
            </w:r>
            <w:r>
              <w:rPr>
                <w:b/>
                <w:bCs/>
                <w:sz w:val="28"/>
                <w:szCs w:val="28"/>
              </w:rPr>
              <w:t xml:space="preserve"> to London's Probation Service</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/3586</w:t>
            </w:r>
          </w:p>
          <w:p w:rsidR="0079170A" w:rsidRDefault="0079170A" w:rsidP="004D4BAA">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9170A" w:rsidRDefault="0079170A" w:rsidP="004D4BAA">
            <w:r>
              <w:t>Do you recognise the substantial risks that may arise from the planned changes to the probation service in London, especially in relation to integrated offender management?</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lastRenderedPageBreak/>
              <w:t>Expansion</w:t>
            </w:r>
            <w:r>
              <w:rPr>
                <w:b/>
                <w:bCs/>
                <w:sz w:val="28"/>
                <w:szCs w:val="28"/>
              </w:rPr>
              <w:t xml:space="preserve"> of the cycle hire scheme</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/3562</w:t>
            </w:r>
          </w:p>
          <w:p w:rsidR="0079170A" w:rsidRDefault="0079170A" w:rsidP="004D4BAA">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79170A" w:rsidRDefault="0079170A" w:rsidP="004D4BAA">
            <w:r>
              <w:t>Are you happy with the progress of expansion of the Cycle Hire Scheme?</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1914</w:t>
            </w:r>
            <w:r>
              <w:rPr>
                <w:b/>
                <w:bCs/>
                <w:sz w:val="28"/>
                <w:szCs w:val="28"/>
              </w:rPr>
              <w:t xml:space="preserve"> Campaign</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/3565</w:t>
            </w:r>
          </w:p>
          <w:p w:rsidR="0079170A" w:rsidRDefault="0079170A" w:rsidP="004D4BAA">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79170A" w:rsidRDefault="0079170A" w:rsidP="004D4BAA">
            <w:r>
              <w:t>Given the number of Londoners who paid the ultimate sacrifice and the impact on those left behind, how will you, in your role as the Mayor of London, be marking the centenary of the commencement of the First World War?</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Summer</w:t>
            </w:r>
            <w:r>
              <w:rPr>
                <w:b/>
                <w:bCs/>
                <w:sz w:val="28"/>
                <w:szCs w:val="28"/>
              </w:rPr>
              <w:t xml:space="preserve"> A&amp;E Crisis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/3926</w:t>
            </w:r>
          </w:p>
          <w:p w:rsidR="0079170A" w:rsidRDefault="0079170A" w:rsidP="004D4BAA">
            <w:pPr>
              <w:widowControl w:val="0"/>
              <w:autoSpaceDE w:val="0"/>
              <w:autoSpaceDN w:val="0"/>
              <w:adjustRightInd w:val="0"/>
              <w:rPr>
                <w:color w:val="0050B2"/>
              </w:rPr>
            </w:pPr>
            <w:r>
              <w:rPr>
                <w:noProof/>
                <w:color w:val="0050B2"/>
              </w:rPr>
              <w:t>Onkar</w:t>
            </w:r>
            <w:r>
              <w:rPr>
                <w:color w:val="0050B2"/>
              </w:rPr>
              <w:t xml:space="preserve"> Sahota</w:t>
            </w:r>
            <w:r>
              <w:t xml:space="preserve"> </w:t>
            </w:r>
          </w:p>
          <w:p w:rsidR="0079170A" w:rsidRDefault="0079170A" w:rsidP="004D4BAA">
            <w:r>
              <w:t>Londoners are accustomed to Winter A&amp;E crisis but this year we have even had a Summer A&amp;E crisis. The situation will only get worse in the winter months.  The Government's £55 million bailout for London’s A&amp;Es has been described as nothing more than a sticking plaster by the experts appearing at the last meeting of the Health Committee.  Sticky plasters tend to come off in the rain. What powers do you have to protect Londoners from the effect of this, given your work to reduce health inequalities in London?</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lastRenderedPageBreak/>
              <w:t>Electric</w:t>
            </w:r>
            <w:r>
              <w:rPr>
                <w:b/>
                <w:bCs/>
                <w:sz w:val="28"/>
                <w:szCs w:val="28"/>
              </w:rPr>
              <w:t xml:space="preserve"> Vehicles - emission reductions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/3390</w:t>
            </w:r>
          </w:p>
          <w:p w:rsidR="0079170A" w:rsidRDefault="0079170A" w:rsidP="004D4BAA">
            <w:pPr>
              <w:widowControl w:val="0"/>
              <w:autoSpaceDE w:val="0"/>
              <w:autoSpaceDN w:val="0"/>
              <w:adjustRightInd w:val="0"/>
              <w:rPr>
                <w:color w:val="0050B2"/>
              </w:rPr>
            </w:pPr>
            <w:r>
              <w:rPr>
                <w:noProof/>
                <w:color w:val="0050B2"/>
              </w:rPr>
              <w:t>Jenny</w:t>
            </w:r>
            <w:r>
              <w:rPr>
                <w:color w:val="0050B2"/>
              </w:rPr>
              <w:t xml:space="preserve"> Jones</w:t>
            </w:r>
            <w:r>
              <w:t xml:space="preserve"> </w:t>
            </w:r>
          </w:p>
          <w:p w:rsidR="0079170A" w:rsidRDefault="0079170A" w:rsidP="004D4BAA">
            <w:r>
              <w:t>What are the estimated reductions in CO2 emissions and NO2 emissions which have resulted from your plans for electric vehicles in London?</w:t>
            </w:r>
          </w:p>
          <w:p w:rsidR="004D4BAA" w:rsidRDefault="004D4BAA" w:rsidP="004D4BAA">
            <w:pPr>
              <w:rPr>
                <w:b/>
              </w:rPr>
            </w:pPr>
            <w:r w:rsidRPr="004D4BAA">
              <w:rPr>
                <w:b/>
              </w:rPr>
              <w:t>Written response from the Mayor</w:t>
            </w:r>
          </w:p>
          <w:p w:rsidR="004D4BAA" w:rsidRPr="00432117" w:rsidRDefault="004D4BAA" w:rsidP="004D4BAA">
            <w:pPr>
              <w:rPr>
                <w:b/>
              </w:rPr>
            </w:pPr>
            <w:r w:rsidRPr="00432117">
              <w:t xml:space="preserve">In total, it is estimated that the 3,000 electric vehicles registered in London annually save approximately 3,000 tonnes of CO2 and 10 tonnes of </w:t>
            </w:r>
            <w:proofErr w:type="spellStart"/>
            <w:r w:rsidRPr="00432117">
              <w:t>NO</w:t>
            </w:r>
            <w:r w:rsidRPr="00432117">
              <w:rPr>
                <w:vertAlign w:val="subscript"/>
              </w:rPr>
              <w:t>x</w:t>
            </w:r>
            <w:proofErr w:type="spellEnd"/>
            <w:r w:rsidRPr="00432117">
              <w:t xml:space="preserve"> emissions (vehicle emissions are measured in terms of </w:t>
            </w:r>
            <w:proofErr w:type="spellStart"/>
            <w:r w:rsidRPr="00432117">
              <w:t>NO</w:t>
            </w:r>
            <w:r w:rsidRPr="00432117">
              <w:rPr>
                <w:vertAlign w:val="subscript"/>
              </w:rPr>
              <w:t>x</w:t>
            </w:r>
            <w:proofErr w:type="spellEnd"/>
            <w:r w:rsidRPr="00432117">
              <w:t xml:space="preserve"> rather than just NO</w:t>
            </w:r>
            <w:r w:rsidRPr="00432117">
              <w:rPr>
                <w:vertAlign w:val="subscript"/>
              </w:rPr>
              <w:t>2</w:t>
            </w:r>
            <w:r w:rsidRPr="00432117">
              <w:t xml:space="preserve">). This is about 0.2% of </w:t>
            </w:r>
            <w:proofErr w:type="spellStart"/>
            <w:r w:rsidRPr="00432117">
              <w:t>NOx</w:t>
            </w:r>
            <w:proofErr w:type="spellEnd"/>
            <w:r w:rsidRPr="00432117">
              <w:t xml:space="preserve"> emissions and 0.1 % CO2 emissions from taxis, cars and LGVs.</w:t>
            </w:r>
          </w:p>
          <w:p w:rsidR="004D4BAA" w:rsidRPr="00432117" w:rsidRDefault="004D4BAA" w:rsidP="004D4BAA"/>
          <w:p w:rsidR="004D4BAA" w:rsidRPr="00432117" w:rsidRDefault="004D4BAA" w:rsidP="004D4BAA">
            <w:r w:rsidRPr="00432117">
              <w:t xml:space="preserve">Electric vehicles emit no CO2 or NO2 emissions at the point of use. Taking into account the current mix of fuels used to generate the standard UK electricity supply, electric vehicles produce up to 40% less CO2 emissions than similar petrol or diesel vehicles. </w:t>
            </w:r>
          </w:p>
          <w:p w:rsidR="004D4BAA" w:rsidRPr="00432117" w:rsidRDefault="004D4BAA" w:rsidP="004D4BAA"/>
          <w:p w:rsidR="004D4BAA" w:rsidRPr="00432117" w:rsidRDefault="004D4BAA" w:rsidP="004D4BAA">
            <w:r w:rsidRPr="00432117">
              <w:t>The Electric Vehicle Delivery Plan has delivered over 1,300 electric vehicle charge points as part of the Source London network.</w:t>
            </w:r>
          </w:p>
          <w:p w:rsidR="004D4BAA" w:rsidRPr="00432117" w:rsidRDefault="004D4BAA" w:rsidP="004D4BAA"/>
          <w:p w:rsidR="004D4BAA" w:rsidRPr="004D4BAA" w:rsidRDefault="004D4BAA" w:rsidP="004D4BAA">
            <w:r w:rsidRPr="00432117">
              <w:t>I have set out my vision for London to have an Ultra-Low Emission Zone from 2020. This will increase the market for these vehicles, delivering further environmental benefits and supporting my plans to make London the electric vehicle capital of Europe.</w:t>
            </w:r>
            <w:r w:rsidRPr="004D4BAA">
              <w:t xml:space="preserve"> </w:t>
            </w:r>
          </w:p>
          <w:p w:rsidR="004D4BAA" w:rsidRPr="0079170A" w:rsidRDefault="004D4BAA" w:rsidP="004D4BAA"/>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Victims</w:t>
            </w:r>
            <w:r>
              <w:rPr>
                <w:b/>
                <w:bCs/>
                <w:sz w:val="28"/>
                <w:szCs w:val="28"/>
              </w:rPr>
              <w:t>' Funding Allocations for London</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/3587</w:t>
            </w:r>
          </w:p>
          <w:p w:rsidR="0079170A" w:rsidRDefault="0079170A" w:rsidP="004D4BAA">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79170A" w:rsidRDefault="0079170A" w:rsidP="004D4BAA">
            <w:r>
              <w:t xml:space="preserve">Are you concerned at the recent suggestion from the Ministry of Justice that allocations of Victims' Funding should be based on a population basis, rather than linked to crime or </w:t>
            </w:r>
            <w:proofErr w:type="gramStart"/>
            <w:r>
              <w:t>need.</w:t>
            </w:r>
            <w:proofErr w:type="gramEnd"/>
            <w:r>
              <w:t xml:space="preserve"> Do you recognise that this will have a disastrous impact on the level of service and support on offer in London if these proposals remain unchanged?</w:t>
            </w:r>
          </w:p>
          <w:p w:rsidR="004D4BAA" w:rsidRPr="0079170A" w:rsidRDefault="004D4BAA" w:rsidP="004D4BAA">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Default="0079170A" w:rsidP="004D4BAA">
            <w:pPr>
              <w:widowControl w:val="0"/>
              <w:autoSpaceDE w:val="0"/>
              <w:autoSpaceDN w:val="0"/>
              <w:adjustRightInd w:val="0"/>
              <w:rPr>
                <w:b/>
                <w:bCs/>
                <w:noProof/>
                <w:sz w:val="28"/>
                <w:szCs w:val="28"/>
              </w:rPr>
            </w:pP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lastRenderedPageBreak/>
              <w:t>Marketing</w:t>
            </w:r>
            <w:r>
              <w:rPr>
                <w:b/>
                <w:bCs/>
                <w:sz w:val="28"/>
                <w:szCs w:val="28"/>
              </w:rPr>
              <w:t xml:space="preserve"> Housing Developments</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/3552</w:t>
            </w:r>
          </w:p>
          <w:p w:rsidR="0079170A" w:rsidRDefault="0079170A" w:rsidP="004D4BAA">
            <w:pPr>
              <w:widowControl w:val="0"/>
              <w:autoSpaceDE w:val="0"/>
              <w:autoSpaceDN w:val="0"/>
              <w:adjustRightInd w:val="0"/>
              <w:rPr>
                <w:color w:val="0050B2"/>
              </w:rPr>
            </w:pPr>
            <w:r>
              <w:rPr>
                <w:noProof/>
                <w:color w:val="0050B2"/>
              </w:rPr>
              <w:t>Andrew</w:t>
            </w:r>
            <w:r>
              <w:rPr>
                <w:color w:val="0050B2"/>
              </w:rPr>
              <w:t xml:space="preserve"> Boff</w:t>
            </w:r>
            <w:r>
              <w:t xml:space="preserve"> </w:t>
            </w:r>
          </w:p>
          <w:p w:rsidR="0079170A" w:rsidRDefault="0079170A" w:rsidP="004D4BAA">
            <w:r>
              <w:t>The Capital Towers development in Stratford, close to the Olympic Park, is one of many developments in London being sold in hotel suites across the world. Is it right that private developers are themselves marketing and selling these properties in such a way?</w:t>
            </w:r>
          </w:p>
          <w:p w:rsidR="004D4BAA" w:rsidRPr="004D4BAA" w:rsidRDefault="004D4BAA" w:rsidP="004D4BAA">
            <w:pPr>
              <w:rPr>
                <w:b/>
              </w:rPr>
            </w:pPr>
            <w:r w:rsidRPr="004D4BAA">
              <w:rPr>
                <w:b/>
              </w:rPr>
              <w:t>Written response from the Mayor</w:t>
            </w:r>
          </w:p>
          <w:p w:rsidR="004D4BAA" w:rsidRPr="00432117" w:rsidRDefault="004D4BAA" w:rsidP="004D4BAA">
            <w:pPr>
              <w:rPr>
                <w:u w:val="single"/>
              </w:rPr>
            </w:pPr>
            <w:r w:rsidRPr="00432117">
              <w:t xml:space="preserve">London is a global city and therefore will have an international element to its market.  </w:t>
            </w:r>
          </w:p>
          <w:p w:rsidR="004D4BAA" w:rsidRPr="00432117" w:rsidRDefault="004D4BAA" w:rsidP="004D4BAA"/>
          <w:p w:rsidR="004D4BAA" w:rsidRPr="00432117" w:rsidRDefault="004D4BAA" w:rsidP="004D4BAA">
            <w:r w:rsidRPr="00432117">
              <w:t>At a time when both bank lending and mortgages are still relatively scarce, without this funding, many of these schemes would simply not get built.</w:t>
            </w:r>
          </w:p>
          <w:p w:rsidR="004D4BAA" w:rsidRPr="00432117" w:rsidRDefault="004D4BAA" w:rsidP="004D4BAA"/>
          <w:p w:rsidR="004D4BAA" w:rsidRPr="00432117" w:rsidRDefault="004D4BAA" w:rsidP="004D4BAA">
            <w:r w:rsidRPr="00432117">
              <w:t xml:space="preserve">The </w:t>
            </w:r>
            <w:proofErr w:type="spellStart"/>
            <w:r w:rsidRPr="00432117">
              <w:t>dysfunctionality</w:t>
            </w:r>
            <w:proofErr w:type="spellEnd"/>
            <w:r w:rsidRPr="00432117">
              <w:t xml:space="preserve"> of London’s housing market is not the result of overseas sales but a historic under supply for almost 30 years.</w:t>
            </w:r>
          </w:p>
          <w:p w:rsidR="004D4BAA" w:rsidRPr="00432117" w:rsidRDefault="004D4BAA" w:rsidP="004D4BAA"/>
          <w:p w:rsidR="004D4BAA" w:rsidRPr="00432117" w:rsidRDefault="004D4BAA" w:rsidP="004D4BAA">
            <w:r w:rsidRPr="00432117">
              <w:t>Moreover, London should be given the power to reform Stamp Duty Land Tax and keep the receipts, to support domestic demand and finance the building of more homes.</w:t>
            </w:r>
          </w:p>
          <w:p w:rsidR="004D4BAA" w:rsidRPr="00432117" w:rsidRDefault="004D4BAA" w:rsidP="004D4BAA">
            <w:pPr>
              <w:pStyle w:val="ListParagraph"/>
              <w:ind w:left="0"/>
            </w:pPr>
          </w:p>
          <w:p w:rsidR="004D4BAA" w:rsidRPr="00432117" w:rsidRDefault="004D4BAA" w:rsidP="004D4BAA">
            <w:r w:rsidRPr="00432117">
              <w:t>My First Steps programme is helping Londoners get a foot on the housing ladder. In my first term we delivered 21,000 intermediate homes, helping 29,000 people into home ownership and have funding in place to deliver another 12,000 homes by 2015 helping an additional 16,000 people.</w:t>
            </w:r>
          </w:p>
          <w:p w:rsidR="004D4BAA" w:rsidRPr="00432117" w:rsidRDefault="004D4BAA" w:rsidP="004D4BAA"/>
          <w:p w:rsidR="004D4BAA" w:rsidRPr="004D4BAA" w:rsidRDefault="004D4BAA" w:rsidP="004D4BAA">
            <w:r w:rsidRPr="00432117">
              <w:t>The huge boost to new supply in and around the</w:t>
            </w:r>
            <w:r w:rsidR="00432117">
              <w:t xml:space="preserve"> Olympic</w:t>
            </w:r>
            <w:r w:rsidRPr="00432117">
              <w:t xml:space="preserve"> Park will provide many valuable homes for Londoners to buy or rent.</w:t>
            </w:r>
          </w:p>
          <w:p w:rsidR="004D4BAA" w:rsidRPr="0079170A" w:rsidRDefault="004D4BAA" w:rsidP="004D4BAA"/>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Parental</w:t>
            </w:r>
            <w:r>
              <w:rPr>
                <w:b/>
                <w:bCs/>
                <w:sz w:val="28"/>
                <w:szCs w:val="28"/>
              </w:rPr>
              <w:t xml:space="preserve"> Employment</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/3388</w:t>
            </w:r>
          </w:p>
          <w:p w:rsidR="0079170A" w:rsidRDefault="0079170A" w:rsidP="004D4BAA">
            <w:pPr>
              <w:widowControl w:val="0"/>
              <w:autoSpaceDE w:val="0"/>
              <w:autoSpaceDN w:val="0"/>
              <w:adjustRightInd w:val="0"/>
              <w:rPr>
                <w:color w:val="0050B2"/>
              </w:rPr>
            </w:pPr>
            <w:r>
              <w:rPr>
                <w:noProof/>
                <w:color w:val="0050B2"/>
              </w:rPr>
              <w:t>Stephen</w:t>
            </w:r>
            <w:r>
              <w:rPr>
                <w:color w:val="0050B2"/>
              </w:rPr>
              <w:t xml:space="preserve"> Knight</w:t>
            </w:r>
          </w:p>
          <w:p w:rsidR="0079170A" w:rsidRDefault="0079170A" w:rsidP="004D4BAA">
            <w:pPr>
              <w:widowControl w:val="0"/>
              <w:autoSpaceDE w:val="0"/>
              <w:autoSpaceDN w:val="0"/>
              <w:adjustRightInd w:val="0"/>
            </w:pPr>
            <w:r>
              <w:t>London has the lowest rate of parental employment in the country. What are you doing to provide leadership to tackling this issue?</w:t>
            </w:r>
          </w:p>
          <w:p w:rsidR="004D4BAA" w:rsidRPr="0079170A" w:rsidRDefault="004D4BAA" w:rsidP="004D4BAA">
            <w:pPr>
              <w:widowControl w:val="0"/>
              <w:autoSpaceDE w:val="0"/>
              <w:autoSpaceDN w:val="0"/>
              <w:adjustRightInd w:val="0"/>
              <w:rPr>
                <w:color w:val="0050B2"/>
              </w:rPr>
            </w:pPr>
            <w:r w:rsidRPr="004D4BAA">
              <w:rPr>
                <w:b/>
              </w:rPr>
              <w:t>Oral response</w:t>
            </w:r>
          </w:p>
        </w:tc>
        <w:tc>
          <w:tcPr>
            <w:tcW w:w="154" w:type="pct"/>
          </w:tcPr>
          <w:p w:rsidR="0079170A" w:rsidRPr="00DA7005"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London</w:t>
            </w:r>
            <w:r>
              <w:rPr>
                <w:b/>
                <w:bCs/>
                <w:sz w:val="28"/>
                <w:szCs w:val="28"/>
              </w:rPr>
              <w:t>'s Green Economy</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/3582</w:t>
            </w:r>
          </w:p>
          <w:p w:rsidR="0079170A" w:rsidRDefault="0079170A" w:rsidP="004D4BAA">
            <w:pPr>
              <w:widowControl w:val="0"/>
              <w:autoSpaceDE w:val="0"/>
              <w:autoSpaceDN w:val="0"/>
              <w:adjustRightInd w:val="0"/>
              <w:rPr>
                <w:color w:val="0050B2"/>
              </w:rPr>
            </w:pPr>
            <w:r>
              <w:rPr>
                <w:noProof/>
                <w:color w:val="0050B2"/>
              </w:rPr>
              <w:t>James Cleverly</w:t>
            </w:r>
            <w:r>
              <w:t xml:space="preserve"> </w:t>
            </w:r>
          </w:p>
          <w:p w:rsidR="0079170A" w:rsidRDefault="0079170A" w:rsidP="004D4BAA">
            <w:r>
              <w:t>Following a recent report which says that London's green economy has been booming in the last two years, what factors do you attribute to this success?</w:t>
            </w:r>
          </w:p>
          <w:p w:rsidR="004D4BAA" w:rsidRPr="0079170A" w:rsidRDefault="004D4BAA" w:rsidP="004D4BAA">
            <w:r w:rsidRPr="004D4BAA">
              <w:rPr>
                <w:b/>
              </w:rPr>
              <w:t>Oral response</w:t>
            </w:r>
          </w:p>
        </w:tc>
        <w:tc>
          <w:tcPr>
            <w:tcW w:w="154" w:type="pct"/>
          </w:tcPr>
          <w:p w:rsidR="0079170A" w:rsidRDefault="0079170A" w:rsidP="0079170A">
            <w:pPr>
              <w:pStyle w:val="Footer"/>
            </w:pPr>
          </w:p>
        </w:tc>
      </w:tr>
      <w:tr w:rsidR="0079170A" w:rsidTr="0079170A">
        <w:trPr>
          <w:cantSplit/>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lastRenderedPageBreak/>
              <w:t>Living</w:t>
            </w:r>
            <w:r>
              <w:rPr>
                <w:b/>
                <w:bCs/>
                <w:sz w:val="28"/>
                <w:szCs w:val="28"/>
              </w:rPr>
              <w:t xml:space="preserve"> Wage</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/3549</w:t>
            </w:r>
          </w:p>
          <w:p w:rsidR="0079170A" w:rsidRDefault="0079170A" w:rsidP="004D4BAA">
            <w:pPr>
              <w:widowControl w:val="0"/>
              <w:autoSpaceDE w:val="0"/>
              <w:autoSpaceDN w:val="0"/>
              <w:adjustRightInd w:val="0"/>
              <w:rPr>
                <w:color w:val="0050B2"/>
              </w:rPr>
            </w:pPr>
            <w:r>
              <w:rPr>
                <w:noProof/>
                <w:color w:val="0050B2"/>
              </w:rPr>
              <w:t>Tony</w:t>
            </w:r>
            <w:r>
              <w:rPr>
                <w:color w:val="0050B2"/>
              </w:rPr>
              <w:t xml:space="preserve"> Arbour</w:t>
            </w:r>
            <w:r>
              <w:t xml:space="preserve"> </w:t>
            </w:r>
          </w:p>
          <w:p w:rsidR="0079170A" w:rsidRDefault="0079170A" w:rsidP="004D4BAA">
            <w:r>
              <w:t>Does the Mayor believe that every worker should be paid the living wage or does he agree with the Business Secretary, who says a compulsory living wage could destroy jobs?</w:t>
            </w:r>
          </w:p>
          <w:p w:rsidR="004D4BAA" w:rsidRPr="0079170A" w:rsidRDefault="004D4BAA" w:rsidP="004D4BAA">
            <w:r w:rsidRPr="004D4BAA">
              <w:rPr>
                <w:b/>
              </w:rPr>
              <w:t>Oral response</w:t>
            </w:r>
          </w:p>
        </w:tc>
        <w:tc>
          <w:tcPr>
            <w:tcW w:w="154" w:type="pct"/>
          </w:tcPr>
          <w:p w:rsidR="0079170A" w:rsidRDefault="0079170A" w:rsidP="0079170A">
            <w:pPr>
              <w:pStyle w:val="Footer"/>
            </w:pPr>
          </w:p>
        </w:tc>
      </w:tr>
      <w:tr w:rsidR="0079170A" w:rsidTr="004D4BAA">
        <w:trPr>
          <w:cantSplit/>
          <w:trHeight w:val="80"/>
        </w:trPr>
        <w:tc>
          <w:tcPr>
            <w:tcW w:w="4846" w:type="pct"/>
          </w:tcPr>
          <w:p w:rsidR="0079170A" w:rsidRPr="007309DD" w:rsidRDefault="0079170A" w:rsidP="004D4BAA">
            <w:pPr>
              <w:widowControl w:val="0"/>
              <w:autoSpaceDE w:val="0"/>
              <w:autoSpaceDN w:val="0"/>
              <w:adjustRightInd w:val="0"/>
              <w:rPr>
                <w:b/>
                <w:bCs/>
                <w:sz w:val="28"/>
                <w:szCs w:val="28"/>
              </w:rPr>
            </w:pPr>
            <w:r>
              <w:rPr>
                <w:b/>
                <w:bCs/>
                <w:noProof/>
                <w:sz w:val="28"/>
                <w:szCs w:val="28"/>
              </w:rPr>
              <w:t>Transparency</w:t>
            </w:r>
          </w:p>
          <w:p w:rsidR="0079170A" w:rsidRPr="007309DD" w:rsidRDefault="0079170A" w:rsidP="004D4BAA">
            <w:pPr>
              <w:widowControl w:val="0"/>
              <w:autoSpaceDE w:val="0"/>
              <w:autoSpaceDN w:val="0"/>
              <w:adjustRightInd w:val="0"/>
              <w:rPr>
                <w:b/>
                <w:bCs/>
              </w:rPr>
            </w:pPr>
            <w:r w:rsidRPr="007309DD">
              <w:rPr>
                <w:b/>
                <w:bCs/>
              </w:rPr>
              <w:t xml:space="preserve">Question No: </w:t>
            </w:r>
            <w:r>
              <w:rPr>
                <w:b/>
                <w:bCs/>
                <w:noProof/>
              </w:rPr>
              <w:t>2013</w:t>
            </w:r>
            <w:r>
              <w:rPr>
                <w:b/>
                <w:bCs/>
              </w:rPr>
              <w:t>/3574</w:t>
            </w:r>
          </w:p>
          <w:p w:rsidR="0079170A" w:rsidRDefault="0079170A" w:rsidP="004D4BAA">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79170A" w:rsidRDefault="0079170A" w:rsidP="004D4BAA">
            <w:r>
              <w:t>Can TfL publish details about accidents involving TfL buses, with information separated by bus companies, so that this could act as an incentive for companies to improve their driving standards?</w:t>
            </w:r>
          </w:p>
          <w:p w:rsidR="004D4BAA" w:rsidRPr="0079170A" w:rsidRDefault="004D4BAA" w:rsidP="004D4BAA">
            <w:r w:rsidRPr="004D4BAA">
              <w:rPr>
                <w:b/>
              </w:rPr>
              <w:t>Oral response</w:t>
            </w:r>
          </w:p>
        </w:tc>
        <w:tc>
          <w:tcPr>
            <w:tcW w:w="154" w:type="pct"/>
          </w:tcPr>
          <w:p w:rsidR="0079170A" w:rsidRDefault="0079170A" w:rsidP="0079170A">
            <w:pPr>
              <w:pStyle w:val="Footer"/>
            </w:pPr>
          </w:p>
        </w:tc>
      </w:tr>
    </w:tbl>
    <w:p w:rsidR="0079170A" w:rsidRDefault="0079170A" w:rsidP="0079170A">
      <w:pPr>
        <w:rPr>
          <w:sz w:val="12"/>
          <w:szCs w:val="12"/>
        </w:rPr>
      </w:pPr>
    </w:p>
    <w:p w:rsidR="0079170A" w:rsidRDefault="0079170A" w:rsidP="0079170A">
      <w:pPr>
        <w:rPr>
          <w:sz w:val="12"/>
          <w:szCs w:val="12"/>
        </w:rPr>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delivery (1)</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/3379</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p>
    <w:p w:rsidR="00A53FB0" w:rsidRDefault="00A53FB0" w:rsidP="00A53FB0">
      <w:pPr>
        <w:widowControl w:val="0"/>
        <w:autoSpaceDE w:val="0"/>
        <w:autoSpaceDN w:val="0"/>
        <w:adjustRightInd w:val="0"/>
      </w:pPr>
      <w:r>
        <w:t xml:space="preserve">Please list the affordable housing delivered through the National Affordable Housing Programme broken down by site, giving the number of units </w:t>
      </w:r>
      <w:proofErr w:type="gramStart"/>
      <w:r>
        <w:t>of each tenure</w:t>
      </w:r>
      <w:proofErr w:type="gramEnd"/>
      <w:r>
        <w:t xml:space="preserve"> delivered on each site.</w:t>
      </w:r>
    </w:p>
    <w:p w:rsidR="00A53FB0" w:rsidRDefault="00A53FB0" w:rsidP="00A53FB0">
      <w:pPr>
        <w:widowControl w:val="0"/>
        <w:autoSpaceDE w:val="0"/>
        <w:autoSpaceDN w:val="0"/>
        <w:adjustRightInd w:val="0"/>
        <w:rPr>
          <w:b/>
        </w:rPr>
      </w:pPr>
      <w:r w:rsidRPr="006878CA">
        <w:rPr>
          <w:b/>
        </w:rPr>
        <w:t>Written response from the Mayor</w:t>
      </w:r>
    </w:p>
    <w:p w:rsidR="0083357B" w:rsidRPr="00C45A5A" w:rsidRDefault="00C45A5A" w:rsidP="00A53FB0">
      <w:pPr>
        <w:widowControl w:val="0"/>
        <w:autoSpaceDE w:val="0"/>
        <w:autoSpaceDN w:val="0"/>
        <w:adjustRightInd w:val="0"/>
        <w:rPr>
          <w:bCs/>
          <w:i/>
        </w:rPr>
      </w:pPr>
      <w:r w:rsidRPr="00C45A5A">
        <w:rPr>
          <w:bCs/>
          <w:i/>
        </w:rPr>
        <w:t>Officers are drafting a response which will be sent shortly.</w:t>
      </w:r>
    </w:p>
    <w:p w:rsidR="00C45A5A" w:rsidRPr="006878CA" w:rsidRDefault="00C45A5A" w:rsidP="00A53FB0">
      <w:pPr>
        <w:widowControl w:val="0"/>
        <w:autoSpaceDE w:val="0"/>
        <w:autoSpaceDN w:val="0"/>
        <w:adjustRightInd w:val="0"/>
        <w:rPr>
          <w:b/>
          <w:color w:val="0050B2"/>
        </w:rPr>
      </w:pPr>
    </w:p>
    <w:p w:rsidR="00EF5528" w:rsidRDefault="00EF552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delivery (2)</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/3380</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p>
    <w:p w:rsidR="00A53FB0" w:rsidRDefault="00A53FB0" w:rsidP="00A53FB0">
      <w:pPr>
        <w:widowControl w:val="0"/>
        <w:autoSpaceDE w:val="0"/>
        <w:autoSpaceDN w:val="0"/>
        <w:adjustRightInd w:val="0"/>
      </w:pPr>
      <w:r>
        <w:t xml:space="preserve">Please list the affordable housing delivered to date through the Affordable Homes Programme broken down by site, giving the number of units </w:t>
      </w:r>
      <w:proofErr w:type="gramStart"/>
      <w:r>
        <w:t>of each tenure</w:t>
      </w:r>
      <w:proofErr w:type="gramEnd"/>
      <w:r>
        <w:t xml:space="preserve"> delivered on each site.</w:t>
      </w:r>
    </w:p>
    <w:p w:rsidR="00A53FB0" w:rsidRDefault="00A53FB0" w:rsidP="00A53FB0">
      <w:pPr>
        <w:widowControl w:val="0"/>
        <w:autoSpaceDE w:val="0"/>
        <w:autoSpaceDN w:val="0"/>
        <w:adjustRightInd w:val="0"/>
        <w:rPr>
          <w:b/>
        </w:rPr>
      </w:pPr>
      <w:r w:rsidRPr="006878CA">
        <w:rPr>
          <w:b/>
        </w:rPr>
        <w:t>Written response from the Mayor</w:t>
      </w:r>
    </w:p>
    <w:p w:rsidR="00C45A5A" w:rsidRPr="00C45A5A" w:rsidRDefault="00C45A5A" w:rsidP="00C45A5A">
      <w:pPr>
        <w:widowControl w:val="0"/>
        <w:autoSpaceDE w:val="0"/>
        <w:autoSpaceDN w:val="0"/>
        <w:adjustRightInd w:val="0"/>
        <w:rPr>
          <w:bCs/>
          <w:i/>
        </w:rPr>
      </w:pPr>
      <w:r w:rsidRPr="00C45A5A">
        <w:rPr>
          <w:bCs/>
          <w:i/>
        </w:rPr>
        <w:t>Officers are drafting a response which will be sent shortly.</w:t>
      </w:r>
    </w:p>
    <w:p w:rsidR="0083357B" w:rsidRPr="007251E9" w:rsidRDefault="0083357B"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Partnership</w:t>
      </w:r>
      <w:r>
        <w:rPr>
          <w:b/>
          <w:bCs/>
          <w:sz w:val="28"/>
          <w:szCs w:val="28"/>
        </w:rPr>
        <w:t xml:space="preserve"> Agreement with Moscow</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p>
    <w:p w:rsidR="00A53FB0" w:rsidRDefault="00A53FB0" w:rsidP="00A53FB0">
      <w:pPr>
        <w:widowControl w:val="0"/>
        <w:autoSpaceDE w:val="0"/>
        <w:autoSpaceDN w:val="0"/>
        <w:adjustRightInd w:val="0"/>
      </w:pPr>
      <w:r>
        <w:t>A number of constituents have raised concerns with me about London's twinning with Moscow in light of what is widely considered to be Russia's discriminatory behaviour towards LGBT communities. Can you please provide details of London's 'partnership agreement' with Moscow and confirm what the status of that document is. Do you intend to review the agreement given Russia's poor record towards its LGBT communities?</w:t>
      </w:r>
    </w:p>
    <w:p w:rsidR="00A53FB0" w:rsidRDefault="00A53FB0" w:rsidP="00A53FB0">
      <w:pPr>
        <w:widowControl w:val="0"/>
        <w:autoSpaceDE w:val="0"/>
        <w:autoSpaceDN w:val="0"/>
        <w:adjustRightInd w:val="0"/>
        <w:rPr>
          <w:b/>
        </w:rPr>
      </w:pPr>
      <w:r w:rsidRPr="006878CA">
        <w:rPr>
          <w:b/>
        </w:rPr>
        <w:t>Written response from the Mayor</w:t>
      </w:r>
    </w:p>
    <w:p w:rsidR="00C45A5A" w:rsidRPr="00C45A5A" w:rsidRDefault="00C45A5A" w:rsidP="00C45A5A">
      <w:pPr>
        <w:widowControl w:val="0"/>
        <w:autoSpaceDE w:val="0"/>
        <w:autoSpaceDN w:val="0"/>
        <w:adjustRightInd w:val="0"/>
        <w:rPr>
          <w:bCs/>
          <w:i/>
        </w:rPr>
      </w:pPr>
      <w:r w:rsidRPr="00C45A5A">
        <w:rPr>
          <w:bCs/>
          <w:i/>
        </w:rPr>
        <w:t>Officers are drafting a response which will be sent shortly.</w:t>
      </w:r>
    </w:p>
    <w:p w:rsidR="00DC7652" w:rsidRPr="007251E9" w:rsidRDefault="00DC7652"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Stalled</w:t>
      </w:r>
      <w:r>
        <w:rPr>
          <w:b/>
          <w:bCs/>
          <w:sz w:val="28"/>
          <w:szCs w:val="28"/>
        </w:rPr>
        <w:t xml:space="preserve"> Developments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/3382</w:t>
      </w:r>
    </w:p>
    <w:p w:rsidR="00A53FB0" w:rsidRPr="007251E9" w:rsidRDefault="00A53FB0" w:rsidP="00A53FB0">
      <w:pPr>
        <w:widowControl w:val="0"/>
        <w:autoSpaceDE w:val="0"/>
        <w:autoSpaceDN w:val="0"/>
        <w:adjustRightInd w:val="0"/>
        <w:rPr>
          <w:color w:val="0050B2"/>
        </w:rPr>
      </w:pPr>
      <w:r>
        <w:rPr>
          <w:noProof/>
          <w:color w:val="0050B2"/>
        </w:rPr>
        <w:lastRenderedPageBreak/>
        <w:t>Stephen</w:t>
      </w:r>
      <w:r>
        <w:rPr>
          <w:color w:val="0050B2"/>
        </w:rPr>
        <w:t xml:space="preserve"> Knight</w:t>
      </w:r>
    </w:p>
    <w:p w:rsidR="00A53FB0" w:rsidRDefault="00A53FB0" w:rsidP="00A53FB0">
      <w:pPr>
        <w:widowControl w:val="0"/>
        <w:autoSpaceDE w:val="0"/>
        <w:autoSpaceDN w:val="0"/>
        <w:adjustRightInd w:val="0"/>
      </w:pPr>
      <w:r>
        <w:t xml:space="preserve">Further to MQ2500/2012, what is your latest estimate of the number of homes in London that have received planning permission but which have not yet been built? </w:t>
      </w:r>
    </w:p>
    <w:p w:rsidR="00A53FB0" w:rsidRDefault="00A53FB0" w:rsidP="00A53FB0">
      <w:pPr>
        <w:widowControl w:val="0"/>
        <w:autoSpaceDE w:val="0"/>
        <w:autoSpaceDN w:val="0"/>
        <w:adjustRightInd w:val="0"/>
        <w:rPr>
          <w:b/>
        </w:rPr>
      </w:pPr>
      <w:r w:rsidRPr="006878CA">
        <w:rPr>
          <w:b/>
        </w:rPr>
        <w:t>Written response from the Mayor</w:t>
      </w:r>
    </w:p>
    <w:p w:rsidR="00A53FB0" w:rsidRDefault="00A53FB0" w:rsidP="00A53FB0">
      <w:pPr>
        <w:rPr>
          <w:snapToGrid w:val="0"/>
        </w:rPr>
      </w:pPr>
      <w:r>
        <w:rPr>
          <w:snapToGrid w:val="0"/>
        </w:rPr>
        <w:t xml:space="preserve">According to the London Development Database at March 2013 the planning pipeline contained approvals for 214,000 dwellings either unimplemented or under construction. </w:t>
      </w:r>
    </w:p>
    <w:p w:rsidR="00A53FB0" w:rsidRPr="007251E9" w:rsidRDefault="00A53FB0"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Social</w:t>
      </w:r>
      <w:r>
        <w:rPr>
          <w:b/>
          <w:bCs/>
          <w:sz w:val="28"/>
          <w:szCs w:val="28"/>
        </w:rPr>
        <w:t xml:space="preserve"> housing rent levels</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/3383</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p>
    <w:p w:rsidR="00A53FB0" w:rsidRDefault="00A53FB0" w:rsidP="00A53FB0">
      <w:pPr>
        <w:widowControl w:val="0"/>
        <w:autoSpaceDE w:val="0"/>
        <w:autoSpaceDN w:val="0"/>
        <w:adjustRightInd w:val="0"/>
      </w:pPr>
      <w:r>
        <w:t>What is the average rent charged at first let for Social Rent properties completed since 01 April 2011 in London? Please provide an average for each bedroom size.</w:t>
      </w:r>
    </w:p>
    <w:p w:rsidR="00A53FB0" w:rsidRDefault="00A53FB0" w:rsidP="00A53FB0">
      <w:pPr>
        <w:widowControl w:val="0"/>
        <w:autoSpaceDE w:val="0"/>
        <w:autoSpaceDN w:val="0"/>
        <w:adjustRightInd w:val="0"/>
        <w:rPr>
          <w:b/>
        </w:rPr>
      </w:pPr>
      <w:r w:rsidRPr="006878CA">
        <w:rPr>
          <w:b/>
        </w:rPr>
        <w:t>Written response from the Mayor</w:t>
      </w:r>
    </w:p>
    <w:p w:rsidR="0083357B" w:rsidRPr="00C7624C" w:rsidRDefault="0083357B" w:rsidP="0083357B">
      <w:pPr>
        <w:rPr>
          <w:b/>
          <w:bCs/>
        </w:rPr>
      </w:pPr>
      <w:r>
        <w:rPr>
          <w:lang w:eastAsia="en-GB"/>
        </w:rPr>
        <w:t xml:space="preserve">This </w:t>
      </w:r>
      <w:r w:rsidRPr="00C7624C">
        <w:rPr>
          <w:lang w:eastAsia="en-GB"/>
        </w:rPr>
        <w:t xml:space="preserve">information </w:t>
      </w:r>
      <w:r>
        <w:rPr>
          <w:lang w:eastAsia="en-GB"/>
        </w:rPr>
        <w:t xml:space="preserve">is publicly </w:t>
      </w:r>
      <w:r w:rsidRPr="00C7624C">
        <w:rPr>
          <w:lang w:eastAsia="en-GB"/>
        </w:rPr>
        <w:t xml:space="preserve">available via </w:t>
      </w:r>
      <w:r>
        <w:rPr>
          <w:lang w:eastAsia="en-GB"/>
        </w:rPr>
        <w:t xml:space="preserve">the, </w:t>
      </w:r>
      <w:r w:rsidRPr="00C7624C">
        <w:rPr>
          <w:lang w:eastAsia="en-GB"/>
        </w:rPr>
        <w:t>DCLG</w:t>
      </w:r>
      <w:r>
        <w:rPr>
          <w:lang w:eastAsia="en-GB"/>
        </w:rPr>
        <w:t xml:space="preserve"> funded, Continuous Recording of Lettings and Sales (CORE)</w:t>
      </w:r>
      <w:r w:rsidRPr="00C7624C">
        <w:rPr>
          <w:lang w:eastAsia="en-GB"/>
        </w:rPr>
        <w:t xml:space="preserve"> </w:t>
      </w:r>
      <w:r>
        <w:rPr>
          <w:lang w:eastAsia="en-GB"/>
        </w:rPr>
        <w:t>data source</w:t>
      </w:r>
      <w:r w:rsidRPr="00C7624C">
        <w:rPr>
          <w:lang w:eastAsia="en-GB"/>
        </w:rPr>
        <w:t xml:space="preserve">. A link to the DCLG CORE data website is available here: </w:t>
      </w:r>
      <w:hyperlink r:id="rId9" w:history="1">
        <w:r w:rsidRPr="00C7624C">
          <w:rPr>
            <w:rStyle w:val="Hyperlink"/>
            <w:rFonts w:cs="Arial"/>
            <w:lang w:eastAsia="en-GB"/>
          </w:rPr>
          <w:t>https://core.communities.gov.uk/AnalyseCOREdataMain.aspx</w:t>
        </w:r>
      </w:hyperlink>
    </w:p>
    <w:p w:rsidR="0083357B" w:rsidRPr="007251E9" w:rsidRDefault="0083357B"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rent levels</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/3384</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p>
    <w:p w:rsidR="00A53FB0" w:rsidRDefault="00A53FB0" w:rsidP="00A53FB0">
      <w:pPr>
        <w:widowControl w:val="0"/>
        <w:autoSpaceDE w:val="0"/>
        <w:autoSpaceDN w:val="0"/>
        <w:adjustRightInd w:val="0"/>
      </w:pPr>
      <w:r>
        <w:t>Further to MQ 3022/2013, are you able to provide a breakdown of the average rents charged for Affordable Rent properties in London by borough and/or postcode?</w:t>
      </w:r>
    </w:p>
    <w:p w:rsidR="00A53FB0" w:rsidRDefault="00A53FB0" w:rsidP="00A53FB0">
      <w:pPr>
        <w:widowControl w:val="0"/>
        <w:autoSpaceDE w:val="0"/>
        <w:autoSpaceDN w:val="0"/>
        <w:adjustRightInd w:val="0"/>
        <w:rPr>
          <w:b/>
        </w:rPr>
      </w:pPr>
      <w:r w:rsidRPr="006878CA">
        <w:rPr>
          <w:b/>
        </w:rPr>
        <w:t>Written response from the Mayor</w:t>
      </w:r>
    </w:p>
    <w:p w:rsidR="0083357B" w:rsidRDefault="0083357B" w:rsidP="0083357B">
      <w:pPr>
        <w:rPr>
          <w:bCs/>
        </w:rPr>
      </w:pPr>
      <w:r>
        <w:rPr>
          <w:bCs/>
        </w:rPr>
        <w:t>Please see below a list of average weekly rent including service charges for completions from the Affordable Homes Programme to the end of September 2013.</w:t>
      </w:r>
    </w:p>
    <w:p w:rsidR="00EF2F1A" w:rsidRDefault="00EF2F1A" w:rsidP="0083357B">
      <w:pPr>
        <w:rPr>
          <w:bCs/>
        </w:rPr>
      </w:pPr>
    </w:p>
    <w:p w:rsidR="00EF2F1A" w:rsidRDefault="00EF2F1A" w:rsidP="0083357B">
      <w:pPr>
        <w:rPr>
          <w:bCs/>
        </w:rPr>
      </w:pPr>
    </w:p>
    <w:p w:rsidR="00EF2F1A" w:rsidRDefault="00EF2F1A" w:rsidP="00EF2F1A">
      <w:pPr>
        <w:jc w:val="center"/>
        <w:rPr>
          <w:bCs/>
        </w:rPr>
      </w:pPr>
      <w:r>
        <w:rPr>
          <w:noProof/>
          <w:lang w:eastAsia="en-GB"/>
        </w:rPr>
        <w:lastRenderedPageBreak/>
        <w:drawing>
          <wp:inline distT="0" distB="0" distL="0" distR="0">
            <wp:extent cx="4638675" cy="819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8191500"/>
                    </a:xfrm>
                    <a:prstGeom prst="rect">
                      <a:avLst/>
                    </a:prstGeom>
                    <a:noFill/>
                    <a:ln>
                      <a:noFill/>
                    </a:ln>
                  </pic:spPr>
                </pic:pic>
              </a:graphicData>
            </a:graphic>
          </wp:inline>
        </w:drawing>
      </w:r>
    </w:p>
    <w:p w:rsidR="0083357B" w:rsidRPr="007251E9" w:rsidRDefault="0083357B"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grant</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/3385</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p>
    <w:p w:rsidR="00A53FB0" w:rsidRDefault="00A53FB0" w:rsidP="00A53FB0">
      <w:pPr>
        <w:widowControl w:val="0"/>
        <w:autoSpaceDE w:val="0"/>
        <w:autoSpaceDN w:val="0"/>
        <w:adjustRightInd w:val="0"/>
      </w:pPr>
      <w:r>
        <w:t>Please provide a list of the average grant per unit, broken down by tenure, under your 2011/15 Affordable Homes Programme.</w:t>
      </w:r>
    </w:p>
    <w:p w:rsidR="00A53FB0" w:rsidRDefault="00A53FB0" w:rsidP="00A53FB0">
      <w:pPr>
        <w:widowControl w:val="0"/>
        <w:autoSpaceDE w:val="0"/>
        <w:autoSpaceDN w:val="0"/>
        <w:adjustRightInd w:val="0"/>
        <w:rPr>
          <w:b/>
        </w:rPr>
      </w:pPr>
      <w:r w:rsidRPr="006878CA">
        <w:rPr>
          <w:b/>
        </w:rPr>
        <w:t>Written response from the Mayor</w:t>
      </w:r>
    </w:p>
    <w:p w:rsidR="0083357B" w:rsidRPr="00714418" w:rsidRDefault="0083357B" w:rsidP="0083357B">
      <w:pPr>
        <w:tabs>
          <w:tab w:val="left" w:pos="851"/>
        </w:tabs>
        <w:rPr>
          <w:bCs/>
          <w:color w:val="000000"/>
        </w:rPr>
      </w:pPr>
      <w:r>
        <w:rPr>
          <w:bCs/>
          <w:color w:val="000000"/>
        </w:rPr>
        <w:t xml:space="preserve">For the Affordable Homes Programme, the current contract position for investment partners indicates that the </w:t>
      </w:r>
      <w:r w:rsidRPr="00714418">
        <w:rPr>
          <w:bCs/>
          <w:color w:val="000000"/>
        </w:rPr>
        <w:t xml:space="preserve">average grant per unit for rent </w:t>
      </w:r>
      <w:r>
        <w:rPr>
          <w:bCs/>
          <w:color w:val="000000"/>
        </w:rPr>
        <w:t xml:space="preserve">is £30,772 and for affordable home ownership is </w:t>
      </w:r>
      <w:r w:rsidRPr="00714418">
        <w:rPr>
          <w:bCs/>
          <w:color w:val="000000"/>
        </w:rPr>
        <w:t>£14,0</w:t>
      </w:r>
      <w:r>
        <w:rPr>
          <w:bCs/>
          <w:color w:val="000000"/>
        </w:rPr>
        <w:t>2</w:t>
      </w:r>
      <w:r w:rsidRPr="00714418">
        <w:rPr>
          <w:bCs/>
          <w:color w:val="000000"/>
        </w:rPr>
        <w:t>1</w:t>
      </w:r>
      <w:r>
        <w:rPr>
          <w:bCs/>
          <w:color w:val="000000"/>
        </w:rPr>
        <w:t xml:space="preserve"> per unit.  This is based on the full 2011-15 programme on contracts in place at the end of September 2013.  </w:t>
      </w:r>
    </w:p>
    <w:p w:rsidR="0083357B" w:rsidRPr="007251E9" w:rsidRDefault="0083357B"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Skills</w:t>
      </w:r>
      <w:r>
        <w:rPr>
          <w:b/>
          <w:bCs/>
          <w:sz w:val="28"/>
          <w:szCs w:val="28"/>
        </w:rPr>
        <w:t xml:space="preserve"> Funding Agency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/3386</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p>
    <w:p w:rsidR="00A53FB0" w:rsidRDefault="00A53FB0" w:rsidP="00A53FB0">
      <w:pPr>
        <w:widowControl w:val="0"/>
        <w:autoSpaceDE w:val="0"/>
        <w:autoSpaceDN w:val="0"/>
        <w:adjustRightInd w:val="0"/>
      </w:pPr>
      <w:r>
        <w:t>Do you agree that responsibility for the money spent in London by the Skills Funding Agency should be devolved to the Greater London Authority? If not, why not? If so, what action have you taken to convince the Department for Business, Innovation and Skills?</w:t>
      </w:r>
    </w:p>
    <w:p w:rsidR="00A53FB0" w:rsidRDefault="00A53FB0" w:rsidP="00A53FB0">
      <w:pPr>
        <w:widowControl w:val="0"/>
        <w:autoSpaceDE w:val="0"/>
        <w:autoSpaceDN w:val="0"/>
        <w:adjustRightInd w:val="0"/>
        <w:rPr>
          <w:b/>
        </w:rPr>
      </w:pPr>
      <w:r w:rsidRPr="006878CA">
        <w:rPr>
          <w:b/>
        </w:rPr>
        <w:t>Written response from the Mayor</w:t>
      </w:r>
    </w:p>
    <w:p w:rsidR="00F24872" w:rsidRPr="00F948C1" w:rsidRDefault="00620367" w:rsidP="00F24872">
      <w:r>
        <w:rPr>
          <w:bCs/>
        </w:rPr>
        <w:t xml:space="preserve">Yes. </w:t>
      </w:r>
      <w:r w:rsidR="00F24872" w:rsidRPr="00F948C1">
        <w:rPr>
          <w:bCs/>
        </w:rPr>
        <w:t>I refer you to the London Enterprise Panel’s Job’s and Growth Plan, published in May 2013 where we made our position on this clear.</w:t>
      </w:r>
    </w:p>
    <w:p w:rsidR="00F24872" w:rsidRDefault="00F24872" w:rsidP="00A53FB0">
      <w:pPr>
        <w:widowControl w:val="0"/>
        <w:autoSpaceDE w:val="0"/>
        <w:autoSpaceDN w:val="0"/>
        <w:adjustRightInd w:val="0"/>
        <w:rPr>
          <w:color w:val="0050B2"/>
        </w:rPr>
      </w:pPr>
    </w:p>
    <w:p w:rsidR="00F24872" w:rsidRPr="007251E9" w:rsidRDefault="00F24872"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Homes</w:t>
      </w:r>
      <w:r>
        <w:rPr>
          <w:b/>
          <w:bCs/>
          <w:sz w:val="28"/>
          <w:szCs w:val="28"/>
        </w:rPr>
        <w:t xml:space="preserve"> Deficit</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/3387</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p>
    <w:p w:rsidR="00A53FB0" w:rsidRDefault="00A53FB0" w:rsidP="00A53FB0">
      <w:pPr>
        <w:widowControl w:val="0"/>
        <w:autoSpaceDE w:val="0"/>
        <w:autoSpaceDN w:val="0"/>
        <w:adjustRightInd w:val="0"/>
      </w:pPr>
      <w:r>
        <w:t xml:space="preserve">According to London Councils, by 2021 the capital will be faced with a </w:t>
      </w:r>
      <w:proofErr w:type="spellStart"/>
      <w:r>
        <w:t>homes</w:t>
      </w:r>
      <w:proofErr w:type="spellEnd"/>
      <w:r>
        <w:t xml:space="preserve"> deficit of 567,000. Do you think you are making good enough progress to meet this target?</w:t>
      </w:r>
    </w:p>
    <w:p w:rsidR="00A53FB0" w:rsidRDefault="00A53FB0" w:rsidP="00A53FB0">
      <w:pPr>
        <w:widowControl w:val="0"/>
        <w:autoSpaceDE w:val="0"/>
        <w:autoSpaceDN w:val="0"/>
        <w:adjustRightInd w:val="0"/>
        <w:rPr>
          <w:b/>
        </w:rPr>
      </w:pPr>
      <w:r w:rsidRPr="006878CA">
        <w:rPr>
          <w:b/>
        </w:rPr>
        <w:t>Written response from the Mayor</w:t>
      </w:r>
    </w:p>
    <w:p w:rsidR="0083357B" w:rsidRPr="005A0F31" w:rsidRDefault="0083357B" w:rsidP="0083357B">
      <w:r w:rsidRPr="005A0F31">
        <w:t xml:space="preserve">I have </w:t>
      </w:r>
      <w:r>
        <w:t xml:space="preserve">been very clear </w:t>
      </w:r>
      <w:r w:rsidRPr="005A0F31">
        <w:t xml:space="preserve">that we need to </w:t>
      </w:r>
      <w:r>
        <w:t>substantially</w:t>
      </w:r>
      <w:r w:rsidRPr="005A0F31">
        <w:t xml:space="preserve"> increase housing supply in order to meet London’s rising housing requirements</w:t>
      </w:r>
      <w:r>
        <w:t>.</w:t>
      </w:r>
      <w:r w:rsidRPr="005A0F31">
        <w:t xml:space="preserve"> </w:t>
      </w:r>
    </w:p>
    <w:p w:rsidR="0083357B" w:rsidRPr="007251E9" w:rsidRDefault="0083357B" w:rsidP="00A53FB0">
      <w:pPr>
        <w:widowControl w:val="0"/>
        <w:autoSpaceDE w:val="0"/>
        <w:autoSpaceDN w:val="0"/>
        <w:adjustRightInd w:val="0"/>
        <w:rPr>
          <w:color w:val="0050B2"/>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Overpriced</w:t>
      </w:r>
      <w:r>
        <w:rPr>
          <w:b/>
          <w:bCs/>
          <w:sz w:val="28"/>
          <w:szCs w:val="28"/>
        </w:rPr>
        <w:t xml:space="preserve"> student accommodation</w:t>
      </w:r>
      <w:r w:rsidR="0083357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/3391</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A citizen from the north east of England whose daughter is coming to study at the University of the Arts London has written complaining about the "abundance of overpriced accommodation". What are you doing to prevent landlords from making so much profit from struggling students, and to help students find housing they can genuinely afford in London?</w:t>
      </w:r>
    </w:p>
    <w:p w:rsidR="00A53FB0" w:rsidRDefault="00A53FB0" w:rsidP="00A53FB0">
      <w:pPr>
        <w:rPr>
          <w:b/>
        </w:rPr>
      </w:pPr>
      <w:r w:rsidRPr="006878CA">
        <w:rPr>
          <w:b/>
        </w:rPr>
        <w:t>Written response from the Mayor</w:t>
      </w:r>
    </w:p>
    <w:p w:rsidR="00C45A5A" w:rsidRPr="00C45A5A" w:rsidRDefault="00C45A5A" w:rsidP="00C45A5A">
      <w:pPr>
        <w:widowControl w:val="0"/>
        <w:autoSpaceDE w:val="0"/>
        <w:autoSpaceDN w:val="0"/>
        <w:adjustRightInd w:val="0"/>
        <w:rPr>
          <w:bCs/>
          <w:i/>
        </w:rPr>
      </w:pPr>
      <w:r w:rsidRPr="00C45A5A">
        <w:rPr>
          <w:bCs/>
          <w:i/>
        </w:rPr>
        <w:t>Officers are drafting a response which will be sent shortly.</w:t>
      </w:r>
    </w:p>
    <w:p w:rsidR="0083357B" w:rsidRDefault="0083357B"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Ban</w:t>
      </w:r>
      <w:r>
        <w:rPr>
          <w:b/>
          <w:bCs/>
          <w:sz w:val="28"/>
          <w:szCs w:val="28"/>
        </w:rPr>
        <w:t xml:space="preserve"> on HGVs during rush hour</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/3392</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Given the need to make our streets safer and more attractive for pedestrians and cyclists why do you continue to rule out measures for London to follow other European cities and introduce a ban on HGVs during rush hours?</w:t>
      </w:r>
    </w:p>
    <w:p w:rsidR="00A53FB0" w:rsidRDefault="00A53FB0" w:rsidP="00F24872">
      <w:pPr>
        <w:rPr>
          <w:b/>
        </w:rPr>
      </w:pPr>
      <w:r w:rsidRPr="006878CA">
        <w:rPr>
          <w:b/>
        </w:rPr>
        <w:t>Written response from the Mayor</w:t>
      </w:r>
    </w:p>
    <w:p w:rsidR="00254AFF" w:rsidRPr="00254AFF" w:rsidRDefault="00254AFF" w:rsidP="00F24872">
      <w:pPr>
        <w:rPr>
          <w:i/>
        </w:rPr>
      </w:pPr>
      <w:r w:rsidRPr="00254AFF">
        <w:rPr>
          <w:i/>
        </w:rPr>
        <w:lastRenderedPageBreak/>
        <w:t xml:space="preserve">Officers are drafting a response which will be sent shortly. </w:t>
      </w:r>
    </w:p>
    <w:p w:rsidR="00F24872" w:rsidRDefault="00F24872" w:rsidP="00F24872"/>
    <w:p w:rsidR="00F24872" w:rsidRDefault="00F24872" w:rsidP="00F24872"/>
    <w:p w:rsidR="00A53FB0" w:rsidRPr="007309DD" w:rsidRDefault="00A53FB0" w:rsidP="00A53FB0">
      <w:pPr>
        <w:widowControl w:val="0"/>
        <w:autoSpaceDE w:val="0"/>
        <w:autoSpaceDN w:val="0"/>
        <w:adjustRightInd w:val="0"/>
        <w:rPr>
          <w:b/>
          <w:bCs/>
          <w:sz w:val="28"/>
          <w:szCs w:val="28"/>
        </w:rPr>
      </w:pPr>
      <w:r>
        <w:rPr>
          <w:b/>
          <w:bCs/>
          <w:noProof/>
          <w:sz w:val="28"/>
          <w:szCs w:val="28"/>
        </w:rPr>
        <w:t>Broadband</w:t>
      </w:r>
      <w:r>
        <w:rPr>
          <w:b/>
          <w:bCs/>
          <w:sz w:val="28"/>
          <w:szCs w:val="28"/>
        </w:rPr>
        <w:t xml:space="preserve"> speeds in Rotherhithe</w:t>
      </w:r>
      <w:r w:rsidR="00620367">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/3393</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 xml:space="preserve">Constituents in Rotherhithe tell me that BT </w:t>
      </w:r>
      <w:proofErr w:type="spellStart"/>
      <w:r>
        <w:t>Openreach</w:t>
      </w:r>
      <w:proofErr w:type="spellEnd"/>
      <w:r>
        <w:t xml:space="preserve"> won't connect households to fibre optic broadband where they are connected directly to the exchange, as is the case in Rotherhithe. In your answer to question 1304/2013 you mention funds for start-ups in that area. Will other types of broadband user in Rotherhithe who suffer from slow broadband speeds benefit in any way from your Super Connected City Plan? If not, are you taking other steps to resolve the problems faced by broadband users in Rotherhithe?</w:t>
      </w:r>
    </w:p>
    <w:p w:rsidR="00A53FB0" w:rsidRDefault="00A53FB0" w:rsidP="00A53FB0">
      <w:pPr>
        <w:rPr>
          <w:b/>
        </w:rPr>
      </w:pPr>
      <w:r w:rsidRPr="006878CA">
        <w:rPr>
          <w:b/>
        </w:rPr>
        <w:t>Written response from the Mayor</w:t>
      </w:r>
    </w:p>
    <w:p w:rsidR="0046447B" w:rsidRPr="00B3631F" w:rsidRDefault="0046447B" w:rsidP="0046447B">
      <w:r w:rsidRPr="00B3631F">
        <w:t xml:space="preserve">The Super Connected Cities Plan (SCCP) is now largely focussed on a demand led voucher scheme to encourage the take up of ultrafast broadband amongst high growth </w:t>
      </w:r>
      <w:r>
        <w:t xml:space="preserve">SMEs across all London boroughs including SME's in Rotherhithe area. It will be ensured that SSCP scheme is promoted in Rotherhithe area so that all eligible SME's can participate. </w:t>
      </w:r>
    </w:p>
    <w:p w:rsidR="0046447B" w:rsidRPr="00B3631F" w:rsidRDefault="0046447B" w:rsidP="0046447B"/>
    <w:p w:rsidR="0046447B" w:rsidRPr="00D35BFF" w:rsidRDefault="0046447B" w:rsidP="0046447B">
      <w:r w:rsidRPr="00D35BFF">
        <w:t xml:space="preserve">While I understand the frustration that some Rotherhithe constituents experience over the speed of their </w:t>
      </w:r>
      <w:r>
        <w:t>internet access, currently we are</w:t>
      </w:r>
      <w:r w:rsidRPr="00D35BFF">
        <w:t xml:space="preserve"> unable to intervene directly in matters relating to residential</w:t>
      </w:r>
      <w:r>
        <w:t xml:space="preserve"> </w:t>
      </w:r>
      <w:r w:rsidRPr="00D35BFF">
        <w:t xml:space="preserve">broadband connectivity. </w:t>
      </w:r>
    </w:p>
    <w:p w:rsidR="0046447B" w:rsidRDefault="0046447B" w:rsidP="0046447B"/>
    <w:p w:rsidR="0046447B" w:rsidRPr="002C5CDA" w:rsidRDefault="0046447B" w:rsidP="0046447B">
      <w:r w:rsidRPr="002C5CDA">
        <w:t xml:space="preserve">The GLA will next year be looking to publish a document looking at Long Term Infrastructure in London, which will include a section on broadband and I know my </w:t>
      </w:r>
      <w:r>
        <w:t xml:space="preserve">team </w:t>
      </w:r>
      <w:r w:rsidRPr="002C5CDA">
        <w:t>drafting that section will be looking at the situation in Rotherhithe closely</w:t>
      </w:r>
      <w:r>
        <w:t>.</w:t>
      </w:r>
    </w:p>
    <w:p w:rsidR="0046447B" w:rsidRDefault="0046447B" w:rsidP="00A53FB0"/>
    <w:p w:rsidR="0046447B" w:rsidRDefault="0046447B"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Safety</w:t>
      </w:r>
      <w:r>
        <w:rPr>
          <w:b/>
          <w:bCs/>
          <w:sz w:val="28"/>
          <w:szCs w:val="28"/>
        </w:rPr>
        <w:t xml:space="preserve"> at Camden Town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/3394</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 xml:space="preserve">Can you explain why a decision has been taken to reject the creation of a west to east cycle route from Mornington Crescent/Hampstead Road to </w:t>
      </w:r>
      <w:proofErr w:type="spellStart"/>
      <w:r>
        <w:t>Crowndale</w:t>
      </w:r>
      <w:proofErr w:type="spellEnd"/>
      <w:r>
        <w:t xml:space="preserve"> Road, because of 'traffic impacts'? Is this because you are still committed to the policy that smoothing traffic flow is a higher priority than cyclist safety?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Bike</w:t>
      </w:r>
      <w:r>
        <w:rPr>
          <w:b/>
          <w:bCs/>
          <w:sz w:val="28"/>
          <w:szCs w:val="28"/>
        </w:rPr>
        <w:t xml:space="preserve"> Hire Scheme - value for money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/3395</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Given the very high capital cost of the scheme, the very low additional operating cost to TfL of each hire and the environmental benefits of cycling, shouldn't the scheme be priced so as to ensure the maximum use and therefore the best value for money? If so, why did you decide to double user fees earlier this year and, consequently, drive down the number of users?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Parking</w:t>
      </w:r>
      <w:r>
        <w:rPr>
          <w:b/>
          <w:bCs/>
          <w:sz w:val="28"/>
          <w:szCs w:val="28"/>
        </w:rPr>
        <w:t xml:space="preserve"> on Waterloo Bridge</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/3396</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Vehicles parked on both sides of Waterloo Bridge cause unnecessary congestion and obstruct cycle lanes in both directions, forcing cyclists and motorbike riders out into the path of buses and other vehicles. Will you raise this issue with LB Lambeth officers and recommend that double red lines, as on Blackfriars Bridge, are installed so that cycle lanes on this bridge are no longer obstructed?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Encouraging</w:t>
      </w:r>
      <w:r>
        <w:rPr>
          <w:b/>
          <w:bCs/>
          <w:sz w:val="28"/>
          <w:szCs w:val="28"/>
        </w:rPr>
        <w:t xml:space="preserve"> use of cargo bikes - publicity campaign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/3397</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In your response to question 3308/2013 you state that TfL can 'offer help, support and guidance to companies wishing to substitute vans for cargo bikes'. How does TfL currently provide these services and will you ask TfL to arrange a proactive information campaign targeting companies in high density areas to make them aware of the benefits of switching from vans to cargo bikes for deliveries in the local area?</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Encouraging</w:t>
      </w:r>
      <w:r>
        <w:rPr>
          <w:b/>
          <w:bCs/>
          <w:sz w:val="28"/>
          <w:szCs w:val="28"/>
        </w:rPr>
        <w:t xml:space="preserve"> use of cargo bikes - TfL-funded trials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/3398</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Given the 62% reduction in CO2 emissions compared to diesel van deliveries achieved through the 2009 cargo bike trial mentioned in your response to question 3308/2013, will TfL look into funding similar trials? Might the City of London which has a high density of workplaces and residences and has recently implemented a borough-wide 20mph limit be a suitable place for such trials?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E5CB8" w:rsidRDefault="008E5CB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Encouraging</w:t>
      </w:r>
      <w:r>
        <w:rPr>
          <w:b/>
          <w:bCs/>
          <w:sz w:val="28"/>
          <w:szCs w:val="28"/>
        </w:rPr>
        <w:t xml:space="preserve"> use of cargo bikes - European projects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/3399</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Please provide details of the European projects which TfL is working on with boroughs to develop and promote cleaner last mile deliveries in London.</w:t>
      </w:r>
    </w:p>
    <w:p w:rsidR="00A53FB0" w:rsidRDefault="00A53FB0" w:rsidP="00A53FB0">
      <w:pPr>
        <w:rPr>
          <w:b/>
        </w:rPr>
      </w:pPr>
      <w:r w:rsidRPr="006878CA">
        <w:rPr>
          <w:b/>
        </w:rPr>
        <w:t>Written response from the Mayor</w:t>
      </w:r>
    </w:p>
    <w:p w:rsidR="008E5CB8" w:rsidRDefault="008E5CB8" w:rsidP="008E5CB8">
      <w:r>
        <w:t>TfL is a sub-partner to the ‘Last Mile Logistics’ project (</w:t>
      </w:r>
      <w:proofErr w:type="spellStart"/>
      <w:r>
        <w:t>LaMiLo</w:t>
      </w:r>
      <w:proofErr w:type="spellEnd"/>
      <w:r>
        <w:t xml:space="preserve">). The project is funded by the European Regional Development Fund. It aims to promote innovative practices for the delivery of consumer goods to homes, shops and distribution centres. It seeks to improve the sustainability of final leg of deliveries by changing the behaviour of private companies, the public sector and consumers. </w:t>
      </w:r>
    </w:p>
    <w:p w:rsidR="008E5CB8" w:rsidRDefault="008E5CB8" w:rsidP="008E5CB8"/>
    <w:p w:rsidR="008E5CB8" w:rsidRPr="00413E31" w:rsidRDefault="008E5CB8" w:rsidP="008E5CB8">
      <w:r>
        <w:t xml:space="preserve">The project includes the opening of a freight consolidation centre serving local authority premises in Camden and a rail-road freight consolidation facility at Euston, including electric </w:t>
      </w:r>
      <w:r>
        <w:lastRenderedPageBreak/>
        <w:t>vehicles and cycle freight. Other London partners include the Cross River Partnership and LB Camden.  It is due to complete in March 2015.</w:t>
      </w:r>
    </w:p>
    <w:p w:rsidR="008E5CB8" w:rsidRDefault="008E5CB8" w:rsidP="008E5CB8"/>
    <w:p w:rsidR="008E5CB8" w:rsidRDefault="008E5CB8" w:rsidP="008E5CB8">
      <w:r>
        <w:t xml:space="preserve">TfL is a partner in ‘Demonstration of Urban Freight Electric Vehicles for Clean City Logistics (FR-EVUE). The project aims to demonstrate to industry and policy-makers how electric freight vehicles can help improve air quality and reduce noise emissions and congestion. It will demonstrate the benefits of electric </w:t>
      </w:r>
      <w:proofErr w:type="gramStart"/>
      <w:r>
        <w:t>lorries</w:t>
      </w:r>
      <w:proofErr w:type="gramEnd"/>
      <w:r>
        <w:t xml:space="preserve"> and vans as a viable alternative to diesel vehicles. This will be combined with use of innovative logistics management software and complementary local policy. The project is due to complete in 2017.</w:t>
      </w:r>
    </w:p>
    <w:p w:rsidR="008E5CB8" w:rsidRDefault="008E5CB8" w:rsidP="008E5CB8"/>
    <w:p w:rsidR="008E5CB8" w:rsidRDefault="008E5CB8" w:rsidP="008E5CB8">
      <w:r w:rsidRPr="00EB3A08">
        <w:t>TfL is also working with the GLA on the Technology Strategy Board funded Agile Urban Logistics project, which is looking to demonstrate the role that informatics and business model innovation can play in altering last mile delivery patterns, associated with the growth in e-commerce, to meet environmental objectives.</w:t>
      </w:r>
    </w:p>
    <w:p w:rsidR="008E5CB8" w:rsidRDefault="008E5CB8" w:rsidP="008E5CB8"/>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Encouraging</w:t>
      </w:r>
      <w:r>
        <w:rPr>
          <w:b/>
          <w:bCs/>
          <w:sz w:val="28"/>
          <w:szCs w:val="28"/>
        </w:rPr>
        <w:t xml:space="preserve"> use of cargo bikes for municipal services - funding streams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/3400</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Will you urge TfL to implement a campaign to inform all London boroughs of the benefits of delivering municipal services using cargo bikes - including the results of the 2009 City of London trial - and the funding streams available to them? </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Discontinuation</w:t>
      </w:r>
      <w:r>
        <w:rPr>
          <w:b/>
          <w:bCs/>
          <w:sz w:val="28"/>
          <w:szCs w:val="28"/>
        </w:rPr>
        <w:t xml:space="preserve"> of Freedom Pass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/3401</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In light of the chancellor's public spending statement what reassurances can you offer regarding the continuation of the freedom pass and eligibility criteria in their current form?</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River</w:t>
      </w:r>
      <w:r>
        <w:rPr>
          <w:b/>
          <w:bCs/>
          <w:sz w:val="28"/>
          <w:szCs w:val="28"/>
        </w:rPr>
        <w:t xml:space="preserve"> Crossing and reducing road demand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/3402</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 xml:space="preserve">Thank you for your answer to my question 3314/2013, where you state that you 'remain committed to exploring all options for improving transport connectivity across the River Thames in East London.' Can you therefore, please answer 3313/2013 by summarising which schemes for encouraging public transport use and reducing road demand might yet be adopted and/or form the subject of a further public consultation, other than the identified option of user charging at the </w:t>
      </w:r>
      <w:proofErr w:type="spellStart"/>
      <w:r>
        <w:t>Blackwall</w:t>
      </w:r>
      <w:proofErr w:type="spellEnd"/>
      <w:r>
        <w:t xml:space="preserve"> Tunnel in conjunction with new road infrastructure?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weight and capacity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/3403</w:t>
      </w:r>
    </w:p>
    <w:p w:rsidR="00A53FB0" w:rsidRPr="007251E9" w:rsidRDefault="00A53FB0" w:rsidP="00A53FB0">
      <w:pPr>
        <w:widowControl w:val="0"/>
        <w:autoSpaceDE w:val="0"/>
        <w:autoSpaceDN w:val="0"/>
        <w:adjustRightInd w:val="0"/>
        <w:rPr>
          <w:color w:val="0050B2"/>
        </w:rPr>
      </w:pPr>
      <w:r>
        <w:rPr>
          <w:noProof/>
          <w:color w:val="0050B2"/>
        </w:rPr>
        <w:lastRenderedPageBreak/>
        <w:t>Darren</w:t>
      </w:r>
      <w:r>
        <w:rPr>
          <w:color w:val="0050B2"/>
        </w:rPr>
        <w:t xml:space="preserve"> Johnson</w:t>
      </w:r>
      <w:r>
        <w:t xml:space="preserve"> </w:t>
      </w:r>
    </w:p>
    <w:p w:rsidR="00A53FB0" w:rsidRDefault="00A53FB0" w:rsidP="00A53FB0">
      <w:r>
        <w:t>Will you amend the information about the New Bus for London on the Transport for London website to reflect the fact that most of the buses are 12460 kg and restricted to carrying 81 passengers (minus the extra member of staff)?</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mpg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/3404</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Can you explain why the Millbrook test results for the New Bus for London miles per gallon (mpg) are so at odds with the on the road experience of the prototype buses? Are there any other hybrid buses operating in London where the test figures differ from the 'on the road' figures by more than two miles per gallon?</w:t>
      </w:r>
    </w:p>
    <w:p w:rsidR="00A53FB0" w:rsidRDefault="00A53FB0" w:rsidP="00A53FB0">
      <w:pPr>
        <w:rPr>
          <w:b/>
        </w:rPr>
      </w:pPr>
      <w:r w:rsidRPr="006878CA">
        <w:rPr>
          <w:b/>
        </w:rPr>
        <w:t>Written response from the Mayor</w:t>
      </w:r>
    </w:p>
    <w:p w:rsidR="007B4DD5" w:rsidRPr="007E4D4C" w:rsidRDefault="007B4DD5" w:rsidP="007B4DD5">
      <w:r w:rsidRPr="007E4D4C">
        <w:t xml:space="preserve">The results are not at odds with each other as they reflect different operating cycles. </w:t>
      </w:r>
    </w:p>
    <w:p w:rsidR="007B4DD5" w:rsidRPr="007E4D4C" w:rsidRDefault="007B4DD5" w:rsidP="007B4DD5">
      <w:r w:rsidRPr="007E4D4C">
        <w:t xml:space="preserve">The Millbrook test is a simulation that reflects real-world conditions on route 159 through central London. It enables bus types to be compared under the same operating conditions. </w:t>
      </w:r>
    </w:p>
    <w:p w:rsidR="007B4DD5" w:rsidRPr="007E4D4C" w:rsidRDefault="007B4DD5" w:rsidP="007B4DD5"/>
    <w:p w:rsidR="007B4DD5" w:rsidRPr="007E4D4C" w:rsidRDefault="007B4DD5" w:rsidP="007B4DD5">
      <w:r w:rsidRPr="007E4D4C">
        <w:t>It does not make sense to benchmark vehicles from one route cycle with those on another, with different sets of operating conditions such as hills, passengers numbers carried, number of bus stops, average speed and number of stop-starts in traffic and at signals.</w:t>
      </w:r>
    </w:p>
    <w:p w:rsidR="007B4DD5" w:rsidRPr="007E4D4C" w:rsidRDefault="007B4DD5" w:rsidP="007B4DD5"/>
    <w:p w:rsidR="007B4DD5" w:rsidRPr="007E4D4C" w:rsidRDefault="007B4DD5" w:rsidP="007B4DD5">
      <w:r w:rsidRPr="007E4D4C">
        <w:t xml:space="preserve">The Millbrook test is refreshed to ensure its relevance. The current protocol closely mirrors operational conditions on route 159 through central London, taking account of average speeds, acceleration, running times and traffic signals. </w:t>
      </w:r>
    </w:p>
    <w:p w:rsidR="007B4DD5" w:rsidRDefault="007B4DD5" w:rsidP="007B4DD5"/>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Green Bus Funding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/3405</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Is the New Bus for London eligible for the Government's Green Bus funding, or does the fact that it is Transport for London, rather than a bus operator, that has procured the buses rule them out under European rules?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Bus</w:t>
      </w:r>
      <w:r>
        <w:rPr>
          <w:b/>
          <w:bCs/>
          <w:sz w:val="28"/>
          <w:szCs w:val="28"/>
        </w:rPr>
        <w:t xml:space="preserve"> speed limit discrepancy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/3406</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Why does Transport for London allow buses to travel at a maximum of 5mph in its garages, but at up to 30mph on Oxford Street?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Pedestrian</w:t>
      </w:r>
      <w:r>
        <w:rPr>
          <w:b/>
          <w:bCs/>
          <w:sz w:val="28"/>
          <w:szCs w:val="28"/>
        </w:rPr>
        <w:t xml:space="preserve"> casualties - bus collisions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/3407</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According to Freedom of Information data released by Transport for London, an average of over one pedestrian death per month and one serious injury per day have resulted from collisions involving buses over the course of your Mayoralty.  As Chair of TfL why have you not ordered an analysis of casualty data to see if there are 'hotspots', or problem routes, which could be addressed?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Mini</w:t>
      </w:r>
      <w:r>
        <w:rPr>
          <w:b/>
          <w:bCs/>
          <w:sz w:val="28"/>
          <w:szCs w:val="28"/>
        </w:rPr>
        <w:t xml:space="preserve"> </w:t>
      </w:r>
      <w:proofErr w:type="spellStart"/>
      <w:r>
        <w:rPr>
          <w:b/>
          <w:bCs/>
          <w:sz w:val="28"/>
          <w:szCs w:val="28"/>
        </w:rPr>
        <w:t>Hollands</w:t>
      </w:r>
      <w:proofErr w:type="spellEnd"/>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/3408</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Thank you for the answer to question 1915/2013. Can you clarify that when you state that the bulk of the £100m 'will not be spent until future years', you mean 2015/16 onwards?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Going</w:t>
      </w:r>
      <w:r>
        <w:rPr>
          <w:b/>
          <w:bCs/>
          <w:sz w:val="28"/>
          <w:szCs w:val="28"/>
        </w:rPr>
        <w:t xml:space="preserve"> Dutch</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/3409</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Despite your promise to Go Dutch, you are currently allowing unsafe, badly designed road schemes to be consulted upon that have minimal, or non-existent cycling provision, such as: Tottenham Hale, Cobden Junction and Tottenham Court Road. Nor do the plans for Aldgate roundabout deal with all the safety issues.  When will you start to make cyclist safety a priority in all road redesigns?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budget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/3410</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 xml:space="preserve">On December 1st last year, you announced that £913m would be spent on cycling in the Transport for London 10 year business plan. Can you please provide figures for the estimated budgets between this year and 2015/16 for the following </w:t>
      </w:r>
      <w:proofErr w:type="gramStart"/>
      <w:r>
        <w:t>projects:</w:t>
      </w:r>
      <w:proofErr w:type="gramEnd"/>
    </w:p>
    <w:p w:rsidR="00A53FB0" w:rsidRDefault="00A53FB0" w:rsidP="00A53FB0">
      <w:r>
        <w:t>       Cycling superhighways</w:t>
      </w:r>
    </w:p>
    <w:p w:rsidR="00A53FB0" w:rsidRDefault="00A53FB0" w:rsidP="00A53FB0">
      <w:r>
        <w:t>       Mini-</w:t>
      </w:r>
      <w:proofErr w:type="spellStart"/>
      <w:r>
        <w:t>Hollands</w:t>
      </w:r>
      <w:proofErr w:type="spellEnd"/>
    </w:p>
    <w:p w:rsidR="00A53FB0" w:rsidRDefault="00A53FB0" w:rsidP="00A53FB0">
      <w:r>
        <w:t>       Quiet Routes</w:t>
      </w:r>
    </w:p>
    <w:p w:rsidR="00A53FB0" w:rsidRDefault="00A53FB0" w:rsidP="00A53FB0">
      <w:r>
        <w:t>       Central London Grid</w:t>
      </w:r>
    </w:p>
    <w:p w:rsidR="00A53FB0" w:rsidRDefault="00A53FB0" w:rsidP="00A53FB0">
      <w:r>
        <w:t>       East-west cycling Crossrail</w:t>
      </w:r>
    </w:p>
    <w:p w:rsidR="00A53FB0" w:rsidRDefault="00A53FB0" w:rsidP="00A53FB0">
      <w:r>
        <w:t>       Safer Junctions</w:t>
      </w:r>
    </w:p>
    <w:p w:rsidR="00A53FB0" w:rsidRDefault="00A53FB0" w:rsidP="00A53FB0">
      <w:r>
        <w:t>Can you provide a similar breakdown by project for the whole of the ten year business plan?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lastRenderedPageBreak/>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Cyclists</w:t>
      </w:r>
      <w:r>
        <w:rPr>
          <w:b/>
          <w:bCs/>
          <w:sz w:val="28"/>
          <w:szCs w:val="28"/>
        </w:rPr>
        <w:t xml:space="preserve"> killed or seriously injured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/3411</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Thank you for your answer to question 1920/2013 where you state that "it is correct to say that the total number of cyclists killed or seriously injured (KSI) in London increased' by 125 each year, since you were elected Mayor. What was the rate of KSI per cyclist in 2008 and 2011, on both TfL roads and across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casualties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/3412</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Thank you for your answer to my question 1919/2013 stating that 'it is correct to say that there has been a slight increase in overall road casualties' of over 700 people a year. Can you explain why the number of casualties went down by around 17,000 in the previous eight years before you became Mayor, but has gone up since you were elected?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Garden</w:t>
      </w:r>
      <w:r>
        <w:rPr>
          <w:b/>
          <w:bCs/>
          <w:sz w:val="28"/>
          <w:szCs w:val="28"/>
        </w:rPr>
        <w:t xml:space="preserve"> Bridge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/3413</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Did you personally request that Transport for London help with the feasibility and planning of the Garden Bridge, even though the £4m cost to TfL may not be recoverable?</w:t>
      </w:r>
    </w:p>
    <w:p w:rsidR="00A53FB0" w:rsidRDefault="00A53FB0" w:rsidP="00A53FB0">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Free</w:t>
      </w:r>
      <w:r>
        <w:rPr>
          <w:b/>
          <w:bCs/>
          <w:sz w:val="28"/>
          <w:szCs w:val="28"/>
        </w:rPr>
        <w:t xml:space="preserve"> schools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/3414</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Are you concerned that the growth of free schools will give religious groups access to public funds, to enable them to create school environments which endorse sexist attitudes and discrimination against homosexuals? Will your criteria for supporting free schools rule out those which clearly discriminate in this way?</w:t>
      </w:r>
    </w:p>
    <w:p w:rsidR="00A53FB0" w:rsidRDefault="00A53FB0" w:rsidP="00A53FB0">
      <w:pPr>
        <w:rPr>
          <w:b/>
        </w:rPr>
      </w:pPr>
      <w:r w:rsidRPr="006878CA">
        <w:rPr>
          <w:b/>
        </w:rPr>
        <w:t>Written response from the Mayor</w:t>
      </w:r>
    </w:p>
    <w:p w:rsidR="00250800" w:rsidRPr="009B779E" w:rsidRDefault="00620367" w:rsidP="00250800">
      <w:pPr>
        <w:rPr>
          <w:b/>
          <w:u w:val="single"/>
        </w:rPr>
      </w:pPr>
      <w:r>
        <w:t xml:space="preserve">No. </w:t>
      </w:r>
      <w:r w:rsidR="00250800" w:rsidRPr="009B779E">
        <w:t xml:space="preserve">The Department for Education has clear standards about what attitudes will not be tolerated: applications to establish schools that undermine fundamental British values will not be successful. Any </w:t>
      </w:r>
      <w:r>
        <w:t>school – f</w:t>
      </w:r>
      <w:r w:rsidR="00250800" w:rsidRPr="009B779E">
        <w:t>ree or otherwise - found breaching these standards is subject to intervention by Ofsted.</w:t>
      </w:r>
    </w:p>
    <w:p w:rsidR="00250800" w:rsidRDefault="00250800"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planning decision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/3415</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Given that you have given your public backing to the plans to rebuild the Crystal Palace, who would determine the planning application?</w:t>
      </w:r>
    </w:p>
    <w:p w:rsidR="00A53FB0" w:rsidRDefault="00A53FB0" w:rsidP="00A53FB0">
      <w:pPr>
        <w:rPr>
          <w:b/>
        </w:rPr>
      </w:pPr>
      <w:r w:rsidRPr="006878CA">
        <w:rPr>
          <w:b/>
        </w:rPr>
        <w:t>Written response from the Mayor</w:t>
      </w:r>
    </w:p>
    <w:p w:rsidR="000E05F8" w:rsidRPr="008D5099" w:rsidRDefault="000E05F8" w:rsidP="000E05F8">
      <w:r>
        <w:t>I have delegated consideration of the planning application to Sir Edward Lister, my</w:t>
      </w:r>
      <w:r w:rsidRPr="008D5099">
        <w:t xml:space="preserve"> Chief of Staff and Deputy Mayor for Planning</w:t>
      </w:r>
      <w:r>
        <w:t>.</w:t>
      </w:r>
    </w:p>
    <w:p w:rsidR="000E05F8" w:rsidRDefault="000E05F8" w:rsidP="000E05F8"/>
    <w:p w:rsidR="00A53FB0" w:rsidRDefault="00A53FB0" w:rsidP="000E05F8"/>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community involvement to date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/3416</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What contact did you or the rest of the GLA had with local community and business organisations regarding the plans to rebuild the Crystal Palace prior to your announcement on the 3rd October? Please list organisations and dates.</w:t>
      </w:r>
    </w:p>
    <w:p w:rsidR="00A53FB0" w:rsidRDefault="00A53FB0" w:rsidP="00A53FB0">
      <w:pPr>
        <w:rPr>
          <w:b/>
        </w:rPr>
      </w:pPr>
      <w:r w:rsidRPr="006878CA">
        <w:rPr>
          <w:b/>
        </w:rPr>
        <w:t>Written response from the Mayor</w:t>
      </w:r>
    </w:p>
    <w:p w:rsidR="00F24872" w:rsidRDefault="00F24872" w:rsidP="00F24872">
      <w:r>
        <w:t xml:space="preserve">My officers continue to hold informal meetings with a number of representatives of the Crystal Palace community, as well as participating in Bromley’s Executive Group of the Crystal Palace Park Management Board, which includes community representatives. </w:t>
      </w:r>
    </w:p>
    <w:p w:rsidR="00F24872" w:rsidRDefault="00F24872" w:rsidP="00F24872"/>
    <w:p w:rsidR="00F24872" w:rsidRDefault="00F24872" w:rsidP="00F24872">
      <w:r>
        <w:t>On 2 October the Board received the presentation from Arup on Mr Ni’s proposals, which also formed the basis of the press launch the following day.</w:t>
      </w:r>
    </w:p>
    <w:p w:rsidR="00620367" w:rsidRDefault="00620367" w:rsidP="00F24872"/>
    <w:p w:rsidR="00620367" w:rsidRPr="008D5099" w:rsidRDefault="00620367" w:rsidP="00620367">
      <w:r>
        <w:t>I have delegated consideration of the planning application to Sir Edward Lister, my</w:t>
      </w:r>
      <w:r w:rsidRPr="008D5099">
        <w:t xml:space="preserve"> Chief of Staff and Deputy Mayor for Planning</w:t>
      </w:r>
      <w:r>
        <w:t>.</w:t>
      </w:r>
    </w:p>
    <w:p w:rsidR="00620367" w:rsidRPr="003726FC" w:rsidRDefault="00620367" w:rsidP="00F24872"/>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assessments of impact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/3417</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 xml:space="preserve">What assessments had you undertaken, prior to your announcement on the 3rd October, of the impact of the plans to rebuild the Crystal Palace </w:t>
      </w:r>
      <w:proofErr w:type="gramStart"/>
      <w:r>
        <w:t>on:</w:t>
      </w:r>
      <w:proofErr w:type="gramEnd"/>
    </w:p>
    <w:p w:rsidR="00A53FB0" w:rsidRDefault="00A53FB0" w:rsidP="00A53FB0">
      <w:r>
        <w:t xml:space="preserve">(a) </w:t>
      </w:r>
      <w:proofErr w:type="gramStart"/>
      <w:r>
        <w:t>the</w:t>
      </w:r>
      <w:proofErr w:type="gramEnd"/>
      <w:r>
        <w:t xml:space="preserve"> amenity of the park for local residents and visitors</w:t>
      </w:r>
    </w:p>
    <w:p w:rsidR="00A53FB0" w:rsidRDefault="00A53FB0" w:rsidP="00A53FB0">
      <w:r>
        <w:t xml:space="preserve">(b) </w:t>
      </w:r>
      <w:proofErr w:type="gramStart"/>
      <w:r>
        <w:t>existing</w:t>
      </w:r>
      <w:proofErr w:type="gramEnd"/>
      <w:r>
        <w:t xml:space="preserve"> local infrastructure, including the transport network</w:t>
      </w:r>
    </w:p>
    <w:p w:rsidR="00A53FB0" w:rsidRDefault="00A53FB0" w:rsidP="00A53FB0">
      <w:r>
        <w:t xml:space="preserve">(c) </w:t>
      </w:r>
      <w:proofErr w:type="gramStart"/>
      <w:r>
        <w:t>the</w:t>
      </w:r>
      <w:proofErr w:type="gramEnd"/>
      <w:r>
        <w:t xml:space="preserve"> local economy</w:t>
      </w:r>
    </w:p>
    <w:p w:rsidR="00A53FB0" w:rsidRDefault="00A53FB0" w:rsidP="00A53FB0">
      <w:r>
        <w:t xml:space="preserve">(d) </w:t>
      </w:r>
      <w:proofErr w:type="gramStart"/>
      <w:r>
        <w:t>the</w:t>
      </w:r>
      <w:proofErr w:type="gramEnd"/>
      <w:r>
        <w:t xml:space="preserve"> development needs of the local area?</w:t>
      </w:r>
    </w:p>
    <w:p w:rsidR="00A53FB0" w:rsidRDefault="00A53FB0" w:rsidP="00A53FB0">
      <w:pPr>
        <w:rPr>
          <w:b/>
        </w:rPr>
      </w:pPr>
      <w:r w:rsidRPr="006878CA">
        <w:rPr>
          <w:b/>
        </w:rPr>
        <w:t>Written response from the Mayor</w:t>
      </w:r>
    </w:p>
    <w:p w:rsidR="00F24872" w:rsidRDefault="00F24872" w:rsidP="00F24872">
      <w:r>
        <w:t xml:space="preserve">Through our work on the </w:t>
      </w:r>
      <w:proofErr w:type="spellStart"/>
      <w:r>
        <w:t>Masterplan</w:t>
      </w:r>
      <w:proofErr w:type="spellEnd"/>
      <w:r>
        <w:t xml:space="preserve"> for Crystal Palace Park and the extensive community involvement in that project, I am well versed on the issues listed here, not least the estimated costs of upwards of £80 million to implement the </w:t>
      </w:r>
      <w:proofErr w:type="spellStart"/>
      <w:r>
        <w:t>Masterplan</w:t>
      </w:r>
      <w:proofErr w:type="spellEnd"/>
      <w:r>
        <w:t>.</w:t>
      </w:r>
    </w:p>
    <w:p w:rsidR="00F24872" w:rsidRDefault="00F24872" w:rsidP="00F24872"/>
    <w:p w:rsidR="00F24872" w:rsidRDefault="00F24872" w:rsidP="00F24872">
      <w:r w:rsidRPr="00F36460">
        <w:t xml:space="preserve">GLA officers have been working with officers from the London Borough of Bromley and Arup (as Mr Ni’s representatives) since May to support the development of Mr Ni’s proposals for the reconstruction of the Crystal Palace.  Mr Ni has appointed Arup to develop an approach to the planning application, public engagement and the ‘content’ proposition for the Palace.  This is consolidated into a prospectus which </w:t>
      </w:r>
      <w:r>
        <w:t>was made</w:t>
      </w:r>
      <w:r w:rsidRPr="00F36460">
        <w:t xml:space="preserve"> public on the day of the launch in hard copy and on a website. </w:t>
      </w:r>
    </w:p>
    <w:p w:rsidR="00F24872" w:rsidRDefault="00F24872" w:rsidP="00F24872"/>
    <w:p w:rsidR="00F24872" w:rsidRPr="00875062" w:rsidRDefault="00F24872" w:rsidP="00F24872">
      <w:r>
        <w:lastRenderedPageBreak/>
        <w:t>All parties acknowledged on 3 October that there’s a long way to go to realise Mr Ni’s ambition, but I do welcome the proposition and believe it marks an exciting new chapter for the Park and the area</w:t>
      </w:r>
    </w:p>
    <w:p w:rsidR="00F24872" w:rsidRDefault="00F24872"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future community involvement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/3418</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What is your strategy for community engagement and what is the schedule for consultation engagements on the plans to rebuild the Crystal Palace?</w:t>
      </w:r>
    </w:p>
    <w:p w:rsidR="00A53FB0" w:rsidRDefault="00A53FB0" w:rsidP="00A53FB0">
      <w:pPr>
        <w:rPr>
          <w:b/>
        </w:rPr>
      </w:pPr>
      <w:r w:rsidRPr="006878CA">
        <w:rPr>
          <w:b/>
        </w:rPr>
        <w:t>Written response from the Mayor</w:t>
      </w:r>
    </w:p>
    <w:p w:rsidR="00F24872" w:rsidRDefault="00F24872" w:rsidP="00F24872">
      <w:r>
        <w:t xml:space="preserve">The project is in its early stages and many of the details and design propositions still need to be worked out with local communities and other stakeholders but I expect Mr Ni’s team to begin a public engagement process well in advance of Christmas. We have suggested this is modelled on the engagement process for the </w:t>
      </w:r>
      <w:proofErr w:type="spellStart"/>
      <w:r>
        <w:t>Masterplan</w:t>
      </w:r>
      <w:proofErr w:type="spellEnd"/>
      <w:r>
        <w:t xml:space="preserve"> (which has received very positive feedback). </w:t>
      </w:r>
    </w:p>
    <w:p w:rsidR="00F24872" w:rsidRDefault="00F24872" w:rsidP="00F24872"/>
    <w:p w:rsidR="00F24872" w:rsidRDefault="00F24872" w:rsidP="00F24872">
      <w:r>
        <w:t xml:space="preserve">In addition to </w:t>
      </w:r>
      <w:proofErr w:type="spellStart"/>
      <w:r>
        <w:t>ongoing</w:t>
      </w:r>
      <w:proofErr w:type="spellEnd"/>
      <w:r>
        <w:t xml:space="preserve"> dialogue over the coming year, there will also be a formal consultation as part of the planning application process</w:t>
      </w:r>
    </w:p>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advisory board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/3419</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Will you create places on the advisory board for local community and business representatives?</w:t>
      </w:r>
    </w:p>
    <w:p w:rsidR="00A53FB0" w:rsidRDefault="00A53FB0" w:rsidP="00A53FB0">
      <w:pPr>
        <w:rPr>
          <w:b/>
        </w:rPr>
      </w:pPr>
      <w:r w:rsidRPr="006878CA">
        <w:rPr>
          <w:b/>
        </w:rPr>
        <w:t>Written response from the Mayor</w:t>
      </w:r>
    </w:p>
    <w:p w:rsidR="00F24872" w:rsidRDefault="00F24872" w:rsidP="00F24872">
      <w:r>
        <w:t>In pulling together the Advisory Board, my intention is to bring together expertise in the fields of design and cultural attractions to help the Leader of the London Borough of Bromley and myself support and advise Mr Ni in the development of the proposal. The Advisory Board will not be decision making and is intended to sit alongside and often interface with a comprehensive engagement strategy which will need to fully involve the local community and business representatives. For this reason, I do not intend to involve these groups in the Advisory Board.</w:t>
      </w:r>
    </w:p>
    <w:p w:rsidR="00F24872" w:rsidRDefault="00F24872"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neighbourhood plan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/3420</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Will you work with the London Boroughs of Bromley, Croydon, Lambeth, Southwark and Lewisham to fund an evidence base and a neighbourhood planning exercise to identify the potential impact, problems and solutions associated with the plans to rebuild the Crystal Palace?</w:t>
      </w:r>
    </w:p>
    <w:p w:rsidR="00A53FB0" w:rsidRDefault="00A53FB0" w:rsidP="00A53FB0">
      <w:pPr>
        <w:rPr>
          <w:b/>
        </w:rPr>
      </w:pPr>
      <w:r w:rsidRPr="006878CA">
        <w:rPr>
          <w:b/>
        </w:rPr>
        <w:t>Written response from the Mayor</w:t>
      </w:r>
    </w:p>
    <w:p w:rsidR="00F24872" w:rsidRDefault="00F24872" w:rsidP="00F24872">
      <w:r>
        <w:t>Given the political landscape of the area surrounding the Crystal Palace site, together with the London Borough of Bromley, I have initiated cross boundary discussions with the five boroughs mentioned. It is my intention to support this with detailed work that considers the impact and opportunity created by the development for the area irrespective of political boundaries. This work has been initiated but is yet to be scoped in detail.</w:t>
      </w:r>
    </w:p>
    <w:p w:rsidR="00620367" w:rsidRDefault="00620367" w:rsidP="00F24872"/>
    <w:p w:rsidR="00620367" w:rsidRPr="008D5099" w:rsidRDefault="00620367" w:rsidP="00620367">
      <w:r>
        <w:lastRenderedPageBreak/>
        <w:t>I have delegated consideration of the planning application to Sir Edward Lister, my</w:t>
      </w:r>
      <w:r w:rsidRPr="008D5099">
        <w:t xml:space="preserve"> Chief of Staff and Deputy Mayor for Planning</w:t>
      </w:r>
      <w:r>
        <w:t>.</w:t>
      </w:r>
    </w:p>
    <w:p w:rsidR="00620367" w:rsidRDefault="00620367" w:rsidP="00F24872"/>
    <w:p w:rsidR="00F24872" w:rsidRDefault="00F24872"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 timetable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/3421</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Please give as much detail as possible about your timetable for developing the plans to rebuild the Crystal Palace.</w:t>
      </w:r>
    </w:p>
    <w:p w:rsidR="00A53FB0" w:rsidRDefault="00A53FB0" w:rsidP="00A53FB0">
      <w:pPr>
        <w:rPr>
          <w:b/>
        </w:rPr>
      </w:pPr>
      <w:r w:rsidRPr="006878CA">
        <w:rPr>
          <w:b/>
        </w:rPr>
        <w:t>Written response from the Mayor</w:t>
      </w:r>
    </w:p>
    <w:p w:rsidR="00F24872" w:rsidRDefault="00F24872" w:rsidP="00F24872">
      <w:r>
        <w:t xml:space="preserve">The proposals are at a very early stage and a detailed programme will be developed over coming months and will rely on a range of factors. Nevertheless, the investor Mr Ni, and his team propose a full engagement process and a design competition will start before Christmas. Bromley Executive agreed on 16 October to enter into an exclusivity agreement with Mr Ni. Mr Ni’s team estimates that a planning application will be submitted in the autumn of 2014, with which means construction could start in winter 2015 and The Crystal Palace could open in 2018. </w:t>
      </w:r>
    </w:p>
    <w:p w:rsidR="00F24872" w:rsidRDefault="00F24872"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homes bonus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/3422</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What is your estimate of the new homes bonus money that the GLA will receive in 2014/15, and what do you intend to use it for?</w:t>
      </w:r>
    </w:p>
    <w:p w:rsidR="00A53FB0" w:rsidRDefault="00A53FB0" w:rsidP="00A53FB0">
      <w:pPr>
        <w:rPr>
          <w:b/>
        </w:rPr>
      </w:pPr>
      <w:r w:rsidRPr="006878CA">
        <w:rPr>
          <w:b/>
        </w:rPr>
        <w:t>Written response from the Mayor</w:t>
      </w:r>
    </w:p>
    <w:p w:rsidR="00F24872" w:rsidRDefault="00F24872" w:rsidP="00F24872">
      <w:pPr>
        <w:rPr>
          <w:bCs/>
        </w:rPr>
      </w:pPr>
      <w:r>
        <w:rPr>
          <w:bCs/>
        </w:rPr>
        <w:t>My London Enterprise Panel has arranged a special meeting on the 26</w:t>
      </w:r>
      <w:r>
        <w:rPr>
          <w:bCs/>
          <w:vertAlign w:val="superscript"/>
        </w:rPr>
        <w:t>th</w:t>
      </w:r>
      <w:r>
        <w:rPr>
          <w:bCs/>
        </w:rPr>
        <w:t xml:space="preserve"> November, which I will chair, to look at this very issue in more detail.</w:t>
      </w:r>
    </w:p>
    <w:p w:rsidR="00F24872" w:rsidRDefault="00F24872" w:rsidP="00F24872">
      <w:pPr>
        <w:rPr>
          <w:bCs/>
        </w:rPr>
      </w:pPr>
    </w:p>
    <w:p w:rsidR="00F24872" w:rsidRDefault="00F24872" w:rsidP="00F24872">
      <w:pPr>
        <w:rPr>
          <w:bCs/>
        </w:rPr>
      </w:pPr>
      <w:r>
        <w:rPr>
          <w:bCs/>
        </w:rPr>
        <w:t>The paper outlining these discussions is published at:</w:t>
      </w:r>
    </w:p>
    <w:p w:rsidR="00F24872" w:rsidRDefault="00F24872" w:rsidP="00F24872">
      <w:pPr>
        <w:rPr>
          <w:bCs/>
        </w:rPr>
      </w:pPr>
    </w:p>
    <w:p w:rsidR="00F24872" w:rsidRDefault="002F3444" w:rsidP="00F24872">
      <w:pPr>
        <w:rPr>
          <w:bCs/>
        </w:rPr>
      </w:pPr>
      <w:hyperlink r:id="rId11" w:history="1">
        <w:r w:rsidR="00F24872">
          <w:rPr>
            <w:rStyle w:val="Hyperlink"/>
            <w:bCs/>
          </w:rPr>
          <w:t>http://www.london.gov.uk/moderngov/documents/s28991/Item%206-%20Local%20Growth%20Fund%20paper.pdf</w:t>
        </w:r>
      </w:hyperlink>
      <w:r w:rsidR="00F24872">
        <w:rPr>
          <w:bCs/>
        </w:rPr>
        <w:t xml:space="preserve">   </w:t>
      </w:r>
    </w:p>
    <w:p w:rsidR="00F24872" w:rsidRDefault="00F24872"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Bedspaces</w:t>
      </w:r>
      <w:r>
        <w:rPr>
          <w:b/>
          <w:bCs/>
          <w:sz w:val="28"/>
          <w:szCs w:val="28"/>
        </w:rPr>
        <w:t xml:space="preserve"> in housing statistics (1)</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/3423</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Thank you for publishing some statistics about affordable housing completions by bedroom size, following my question 1902/2013. Will you break the figures down by programme and tenure, for example distinguishing by affordable rent and social rent, as you have done with the general GLA funded housing starts and completions statistics?</w:t>
      </w:r>
    </w:p>
    <w:p w:rsidR="00A53FB0" w:rsidRDefault="00A53FB0" w:rsidP="00A53FB0">
      <w:pPr>
        <w:rPr>
          <w:b/>
        </w:rPr>
      </w:pPr>
      <w:r w:rsidRPr="006878CA">
        <w:rPr>
          <w:b/>
        </w:rPr>
        <w:t>Written response from the Mayor</w:t>
      </w:r>
    </w:p>
    <w:p w:rsidR="001A49A5" w:rsidRDefault="001A49A5" w:rsidP="001A49A5">
      <w:r>
        <w:t>We are not currently proposing any revisions to the data published on a monthly basis but will keep this under review.</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Bedspaces</w:t>
      </w:r>
      <w:r>
        <w:rPr>
          <w:b/>
          <w:bCs/>
          <w:sz w:val="28"/>
          <w:szCs w:val="28"/>
        </w:rPr>
        <w:t xml:space="preserve"> in housing statistics (2)</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/3424</w:t>
      </w:r>
    </w:p>
    <w:p w:rsidR="00A53FB0" w:rsidRPr="007251E9" w:rsidRDefault="00A53FB0" w:rsidP="00A53FB0">
      <w:pPr>
        <w:widowControl w:val="0"/>
        <w:autoSpaceDE w:val="0"/>
        <w:autoSpaceDN w:val="0"/>
        <w:adjustRightInd w:val="0"/>
        <w:rPr>
          <w:color w:val="0050B2"/>
        </w:rPr>
      </w:pPr>
      <w:r>
        <w:rPr>
          <w:noProof/>
          <w:color w:val="0050B2"/>
        </w:rPr>
        <w:t>Darren</w:t>
      </w:r>
      <w:r>
        <w:rPr>
          <w:color w:val="0050B2"/>
        </w:rPr>
        <w:t xml:space="preserve"> Johnson</w:t>
      </w:r>
      <w:r>
        <w:t xml:space="preserve"> </w:t>
      </w:r>
    </w:p>
    <w:p w:rsidR="00A53FB0" w:rsidRDefault="00A53FB0" w:rsidP="00A53FB0">
      <w:r>
        <w:t>Thank you for publishing some statistics about affordable housing completions by bedroom size, following my question 1902/2013. Will you include separate figures for three, four, five and greater bedrooms, rather than lumping them all together in "3 beds and above", given the Assembly's view that there is a particular need for homes with more than three bedrooms?</w:t>
      </w:r>
    </w:p>
    <w:p w:rsidR="00A53FB0" w:rsidRDefault="00A53FB0" w:rsidP="00A53FB0">
      <w:pPr>
        <w:rPr>
          <w:b/>
        </w:rPr>
      </w:pPr>
      <w:r w:rsidRPr="006878CA">
        <w:rPr>
          <w:b/>
        </w:rPr>
        <w:t>Written response from the Mayor</w:t>
      </w:r>
    </w:p>
    <w:p w:rsidR="001A49A5" w:rsidRDefault="00620367" w:rsidP="001A49A5">
      <w:pPr>
        <w:rPr>
          <w:b/>
          <w:bCs/>
        </w:rPr>
      </w:pPr>
      <w:r>
        <w:t>I am</w:t>
      </w:r>
      <w:r w:rsidR="001A49A5">
        <w:t xml:space="preserve"> committed to providing larger homes across London defined as homes with 3 or more </w:t>
      </w:r>
      <w:proofErr w:type="gramStart"/>
      <w:r w:rsidR="001A49A5">
        <w:t>bedrooms,</w:t>
      </w:r>
      <w:proofErr w:type="gramEnd"/>
      <w:r w:rsidR="001A49A5">
        <w:t xml:space="preserve"> our statistics reflect this target and are presented to be in line with </w:t>
      </w:r>
      <w:r>
        <w:t>my</w:t>
      </w:r>
      <w:r w:rsidR="001A49A5">
        <w:t xml:space="preserve"> overall aim.</w:t>
      </w:r>
    </w:p>
    <w:p w:rsidR="001A49A5" w:rsidRDefault="001A49A5" w:rsidP="00A53FB0"/>
    <w:p w:rsidR="00A53FB0" w:rsidRDefault="00A53FB0" w:rsidP="00A53FB0">
      <w:pPr>
        <w:widowControl w:val="0"/>
        <w:autoSpaceDE w:val="0"/>
        <w:autoSpaceDN w:val="0"/>
        <w:adjustRightInd w:val="0"/>
      </w:pPr>
    </w:p>
    <w:p w:rsidR="000E05F8" w:rsidRDefault="000E05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European</w:t>
      </w:r>
      <w:r>
        <w:rPr>
          <w:b/>
          <w:bCs/>
          <w:sz w:val="28"/>
          <w:szCs w:val="28"/>
        </w:rPr>
        <w:t xml:space="preserve"> regulations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/3425</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 understand that you called for European public procurement regulations to be streamlined and pared back at the Institute of Directors conference on the 18th September. What specific changes would you like to see? </w:t>
      </w:r>
    </w:p>
    <w:p w:rsidR="00A53FB0" w:rsidRDefault="00A53FB0" w:rsidP="00A53FB0">
      <w:pPr>
        <w:rPr>
          <w:b/>
        </w:rPr>
      </w:pPr>
      <w:r w:rsidRPr="006878CA">
        <w:rPr>
          <w:b/>
        </w:rPr>
        <w:t>Written response from the Mayor</w:t>
      </w:r>
    </w:p>
    <w:p w:rsidR="00A53FB0" w:rsidRDefault="00A53FB0" w:rsidP="00A53FB0">
      <w:r>
        <w:rPr>
          <w:rFonts w:cs="Arial"/>
          <w:color w:val="000000"/>
        </w:rPr>
        <w:t>I was referring to the issue mentioned in response to your MQs 1888/2013 and 1889/2013. This concerns the European Commission‘s proposal to revise the EU Directives on public procurement which included provisions on modifications of existing contracts. These proposals would have added unnecessary burdens to management of large projects and therefore could have had a negative impact in particular on Transport for London. My officials raised this issue with the Commission and the European Parliament and I also wrote to the Government (letter copied to you in my letter of 10 July 2013, further to your MQs). I am pleased to say that, subject to final formal agreement by the EU institutions, the text has been amended in a way which meets our concerns.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Subsidy</w:t>
      </w:r>
      <w:r>
        <w:rPr>
          <w:b/>
          <w:bCs/>
          <w:sz w:val="28"/>
          <w:szCs w:val="28"/>
        </w:rPr>
        <w:t xml:space="preserve"> to London's financial services</w:t>
      </w:r>
      <w:r w:rsidR="00620367">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/3426</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Do you have an estimate of the effective subsidy, direct and indirect, given to London's financial services by the UK Government? If so, please give me details.</w:t>
      </w:r>
    </w:p>
    <w:p w:rsidR="00A53FB0" w:rsidRDefault="00A53FB0" w:rsidP="00A53FB0">
      <w:pPr>
        <w:rPr>
          <w:b/>
        </w:rPr>
      </w:pPr>
      <w:r w:rsidRPr="006878CA">
        <w:rPr>
          <w:b/>
        </w:rPr>
        <w:t>Written response from the Mayor</w:t>
      </w:r>
    </w:p>
    <w:p w:rsidR="00F24872" w:rsidRDefault="00F24872" w:rsidP="00F24872">
      <w:r>
        <w:t xml:space="preserve">The Bank of England has done some work on the value of the implicit subsidy to the Banks (please see: http://www.bankofengland.co.uk/publications/Documents/fsr/fs_paper15.pdf). As this is a UK wide issue, I recommend you contact central Government.  </w:t>
      </w:r>
    </w:p>
    <w:p w:rsidR="00F24872" w:rsidRDefault="00F24872" w:rsidP="00F24872"/>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Costs</w:t>
      </w:r>
      <w:r>
        <w:rPr>
          <w:b/>
          <w:bCs/>
          <w:sz w:val="28"/>
          <w:szCs w:val="28"/>
        </w:rPr>
        <w:t xml:space="preserve"> associated with London's financial services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/3427</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 xml:space="preserve">What estimates do you have of the costs incurred by London's financial services on the rest of the capital's economy? For example, the damage of the </w:t>
      </w:r>
      <w:proofErr w:type="gramStart"/>
      <w:r>
        <w:t>recent banking</w:t>
      </w:r>
      <w:proofErr w:type="gramEnd"/>
      <w:r>
        <w:t xml:space="preserve"> crisis, tax avoidance, and illegal practices?</w:t>
      </w:r>
    </w:p>
    <w:p w:rsidR="00A53FB0" w:rsidRDefault="00A53FB0" w:rsidP="00A53FB0">
      <w:pPr>
        <w:rPr>
          <w:b/>
        </w:rPr>
      </w:pPr>
      <w:r w:rsidRPr="006878CA">
        <w:rPr>
          <w:b/>
        </w:rPr>
        <w:t>Written response from the Mayor</w:t>
      </w:r>
    </w:p>
    <w:p w:rsidR="00F35DD9" w:rsidRPr="00F35DD9" w:rsidRDefault="00F35DD9" w:rsidP="00F35DD9">
      <w:pPr>
        <w:rPr>
          <w:bCs/>
          <w:color w:val="000000" w:themeColor="text1"/>
        </w:rPr>
      </w:pPr>
      <w:r w:rsidRPr="00F35DD9">
        <w:rPr>
          <w:bCs/>
          <w:color w:val="000000" w:themeColor="text1"/>
        </w:rPr>
        <w:t xml:space="preserve">For financial crisis, please see my response to MQ 3426/ 2013. </w:t>
      </w:r>
    </w:p>
    <w:p w:rsidR="00F35DD9" w:rsidRDefault="00F35DD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Press</w:t>
      </w:r>
      <w:r>
        <w:rPr>
          <w:b/>
          <w:bCs/>
          <w:sz w:val="28"/>
          <w:szCs w:val="28"/>
        </w:rPr>
        <w:t xml:space="preserve"> release on Alternative Investment Fund Management Directive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/3428</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In a press release dated 9th July 2009, entitled 'Mayor warns EU not to strangle world's premier financial centre', you stated that "sources close to the hedge fund industry estimate that their tax contribution alone is around £3 billion per annum". Please disclose the sources or other evidence that supports this statement.</w:t>
      </w:r>
    </w:p>
    <w:p w:rsidR="00A53FB0" w:rsidRDefault="00A53FB0" w:rsidP="00A53FB0">
      <w:pPr>
        <w:rPr>
          <w:b/>
        </w:rPr>
      </w:pPr>
      <w:r w:rsidRPr="006878CA">
        <w:rPr>
          <w:b/>
        </w:rPr>
        <w:t>Written response from the Mayor</w:t>
      </w:r>
    </w:p>
    <w:p w:rsidR="00F35DD9" w:rsidRDefault="00F35DD9" w:rsidP="00F35DD9">
      <w:pPr>
        <w:rPr>
          <w:color w:val="000000" w:themeColor="text1"/>
        </w:rPr>
      </w:pPr>
      <w:r w:rsidRPr="00F35DD9">
        <w:rPr>
          <w:color w:val="000000" w:themeColor="text1"/>
        </w:rPr>
        <w:t xml:space="preserve">The information comes from the report produced by Open Europe, </w:t>
      </w:r>
      <w:r w:rsidRPr="00F35DD9">
        <w:rPr>
          <w:i/>
          <w:color w:val="000000" w:themeColor="text1"/>
        </w:rPr>
        <w:t>The EU’s AIFM Directive: Likely impact and best way forward</w:t>
      </w:r>
      <w:r w:rsidRPr="00F35DD9">
        <w:rPr>
          <w:color w:val="000000" w:themeColor="text1"/>
        </w:rPr>
        <w:t>, dated September 2009 which can be found at the link below:</w:t>
      </w:r>
    </w:p>
    <w:p w:rsidR="00F35DD9" w:rsidRPr="00F35DD9" w:rsidRDefault="00F35DD9" w:rsidP="00F35DD9">
      <w:pPr>
        <w:rPr>
          <w:color w:val="000000" w:themeColor="text1"/>
        </w:rPr>
      </w:pPr>
    </w:p>
    <w:p w:rsidR="00F35DD9" w:rsidRPr="00F35DD9" w:rsidRDefault="00F35DD9" w:rsidP="00F35DD9">
      <w:pPr>
        <w:rPr>
          <w:bCs/>
          <w:color w:val="000000" w:themeColor="text1"/>
        </w:rPr>
      </w:pPr>
      <w:r w:rsidRPr="00F35DD9">
        <w:rPr>
          <w:bCs/>
          <w:color w:val="000000" w:themeColor="text1"/>
        </w:rPr>
        <w:t>http://www.openeurope.org.uk/Content/documents/pdfs/aifmd.pdf.</w:t>
      </w:r>
    </w:p>
    <w:p w:rsidR="00F35DD9" w:rsidRPr="00F35DD9" w:rsidRDefault="00F35DD9" w:rsidP="00F35DD9">
      <w:pPr>
        <w:rPr>
          <w:color w:val="000000" w:themeColor="text1"/>
        </w:rPr>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Press</w:t>
      </w:r>
      <w:r>
        <w:rPr>
          <w:b/>
          <w:bCs/>
          <w:sz w:val="28"/>
          <w:szCs w:val="28"/>
        </w:rPr>
        <w:t xml:space="preserve"> release on Alternative Investment Fund Management Directive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/3429</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In a press release dated 9th July 2009, entitled 'Mayor warns EU not to strangle world's premier financial centre', you stated that "those close to the private equity business for instance estimate that the cost of regulatory compliance would be at approximately £30,000 each for the thousands of businesses owned by a PE fund or with substantial VC investment". Please disclose the sources or other evidence that supports this statement.</w:t>
      </w:r>
    </w:p>
    <w:p w:rsidR="00A53FB0" w:rsidRDefault="00A53FB0" w:rsidP="00A53FB0">
      <w:pPr>
        <w:rPr>
          <w:b/>
        </w:rPr>
      </w:pPr>
      <w:r w:rsidRPr="006878CA">
        <w:rPr>
          <w:b/>
        </w:rPr>
        <w:t>Written response from the Mayor</w:t>
      </w:r>
    </w:p>
    <w:p w:rsidR="00F35DD9" w:rsidRDefault="00F35DD9" w:rsidP="00F35DD9">
      <w:r w:rsidRPr="00F35DD9">
        <w:t xml:space="preserve">The information comes from the report produced by Open Europe, </w:t>
      </w:r>
      <w:r w:rsidRPr="00F35DD9">
        <w:rPr>
          <w:i/>
        </w:rPr>
        <w:t>The EU’s AIFM Directive: Likely impact and best way forward</w:t>
      </w:r>
      <w:r w:rsidRPr="00F35DD9">
        <w:t>, dated September 2009 which can be found at the link below:</w:t>
      </w:r>
    </w:p>
    <w:p w:rsidR="00F35DD9" w:rsidRPr="00F35DD9" w:rsidRDefault="00F35DD9" w:rsidP="00F35DD9"/>
    <w:p w:rsidR="00F35DD9" w:rsidRPr="00F35DD9" w:rsidRDefault="00F35DD9" w:rsidP="00F35DD9">
      <w:pPr>
        <w:rPr>
          <w:bCs/>
        </w:rPr>
      </w:pPr>
      <w:r w:rsidRPr="00F35DD9">
        <w:rPr>
          <w:bCs/>
        </w:rPr>
        <w:t>http://www.openeurope.org.uk/Content/documents/pdfs/aifmd.pdf.</w:t>
      </w:r>
    </w:p>
    <w:p w:rsidR="00F35DD9" w:rsidRPr="00F35DD9" w:rsidRDefault="00F35DD9" w:rsidP="00F35DD9"/>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Living</w:t>
      </w:r>
      <w:r>
        <w:rPr>
          <w:b/>
          <w:bCs/>
          <w:sz w:val="28"/>
          <w:szCs w:val="28"/>
        </w:rPr>
        <w:t xml:space="preserve"> wage - Whitehall</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/3430</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In your manifesto you pledged to lobby the Government to adopt the London Living Wage across Whitehall. Please list the letters, meetings and other means by which you have lobbied for this since May 2012.</w:t>
      </w:r>
    </w:p>
    <w:p w:rsidR="00A53FB0" w:rsidRDefault="00A53FB0" w:rsidP="00A53FB0">
      <w:pPr>
        <w:rPr>
          <w:b/>
        </w:rPr>
      </w:pPr>
      <w:r w:rsidRPr="006878CA">
        <w:rPr>
          <w:b/>
        </w:rPr>
        <w:t>Written response from the Mayor</w:t>
      </w:r>
    </w:p>
    <w:p w:rsidR="00F35DD9" w:rsidRDefault="00F35DD9" w:rsidP="00F35DD9">
      <w:r>
        <w:t>I pledged to do so and hav</w:t>
      </w:r>
      <w:r w:rsidR="00484D34">
        <w:t>e publicly called on the G</w:t>
      </w:r>
      <w:r>
        <w:t>overnment to commit to paying the Living Wage across Whitehall. My understanding is that the DWP is currently working toward accreditation and I encourage other departments to follow its example.</w:t>
      </w:r>
    </w:p>
    <w:p w:rsidR="00F35DD9" w:rsidRDefault="00F35DD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Living</w:t>
      </w:r>
      <w:r>
        <w:rPr>
          <w:b/>
          <w:bCs/>
          <w:sz w:val="28"/>
          <w:szCs w:val="28"/>
        </w:rPr>
        <w:t xml:space="preserve"> wage - private sector</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/3431</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 xml:space="preserve">Which employers or trade bodies have you contacted about the London Living Wage in each of the following sectors since May 2012? </w:t>
      </w:r>
      <w:proofErr w:type="gramStart"/>
      <w:r>
        <w:t>Outsourcing, hospitality, catering, cleaning, care and retail.</w:t>
      </w:r>
      <w:proofErr w:type="gramEnd"/>
    </w:p>
    <w:p w:rsidR="00A53FB0" w:rsidRDefault="00A53FB0" w:rsidP="00A53FB0">
      <w:pPr>
        <w:rPr>
          <w:b/>
        </w:rPr>
      </w:pPr>
      <w:r w:rsidRPr="006878CA">
        <w:rPr>
          <w:b/>
        </w:rPr>
        <w:t>Written response from the Mayor</w:t>
      </w:r>
    </w:p>
    <w:p w:rsidR="00F35DD9" w:rsidRDefault="00F35DD9" w:rsidP="00F35DD9">
      <w:pPr>
        <w:autoSpaceDE w:val="0"/>
        <w:autoSpaceDN w:val="0"/>
        <w:ind w:left="34"/>
        <w:rPr>
          <w:bCs/>
          <w:color w:val="000000"/>
        </w:rPr>
      </w:pPr>
      <w:r>
        <w:rPr>
          <w:bCs/>
          <w:color w:val="000000"/>
        </w:rPr>
        <w:lastRenderedPageBreak/>
        <w:t>I am engaging with employers in all sectors, with particular focus on large employers in the financial and retail sectors. To become accredited employers, businesses must also commit to paying the London Living Wage to employees who work regularly on their premises – this covers a large number of workers in the hospitality, catering and cleaning professions, and those on outsourced contracts.</w:t>
      </w:r>
    </w:p>
    <w:p w:rsidR="00F35DD9" w:rsidRDefault="00F35DD9" w:rsidP="00620367">
      <w:pPr>
        <w:autoSpaceDE w:val="0"/>
        <w:autoSpaceDN w:val="0"/>
        <w:rPr>
          <w:bCs/>
          <w:color w:val="000000"/>
        </w:rPr>
      </w:pPr>
    </w:p>
    <w:p w:rsidR="00F35DD9" w:rsidRDefault="00F35DD9" w:rsidP="00F35DD9">
      <w:pPr>
        <w:rPr>
          <w:color w:val="000000"/>
        </w:rPr>
      </w:pPr>
      <w:r>
        <w:rPr>
          <w:bCs/>
          <w:color w:val="000000"/>
        </w:rPr>
        <w:t>I refer you to the Living Wage Report, to be launched on 4</w:t>
      </w:r>
      <w:r>
        <w:rPr>
          <w:bCs/>
          <w:color w:val="000000"/>
          <w:vertAlign w:val="superscript"/>
        </w:rPr>
        <w:t>th</w:t>
      </w:r>
      <w:r>
        <w:rPr>
          <w:bCs/>
          <w:color w:val="000000"/>
        </w:rPr>
        <w:t xml:space="preserve"> November</w:t>
      </w:r>
      <w:r>
        <w:rPr>
          <w:b/>
          <w:bCs/>
          <w:color w:val="76923C"/>
        </w:rPr>
        <w:t xml:space="preserve"> </w:t>
      </w:r>
      <w:r>
        <w:rPr>
          <w:bCs/>
          <w:color w:val="000000"/>
        </w:rPr>
        <w:t>alongside the new rate, which will list all accredited employers and those who are willing to publicly announce their status.</w:t>
      </w:r>
    </w:p>
    <w:p w:rsidR="00F35DD9" w:rsidRDefault="00F35DD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Intergovernmental</w:t>
      </w:r>
      <w:r>
        <w:rPr>
          <w:b/>
          <w:bCs/>
          <w:sz w:val="28"/>
          <w:szCs w:val="28"/>
        </w:rPr>
        <w:t xml:space="preserve"> panel on climate change report - 95% certainty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/3432</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Given your earlier views in your Daily Telegraph article attributing climate change to solar activity, do you, as Mayor of London, acknowledge the IPCC report finding which says that scientists are now 95% certain that humans are the dominant cause of global warming?</w:t>
      </w:r>
    </w:p>
    <w:p w:rsidR="00A53FB0" w:rsidRDefault="00A53FB0" w:rsidP="00A53FB0">
      <w:pPr>
        <w:rPr>
          <w:b/>
        </w:rPr>
      </w:pPr>
      <w:r w:rsidRPr="006878CA">
        <w:rPr>
          <w:b/>
        </w:rPr>
        <w:t>Written response from the Mayor</w:t>
      </w:r>
    </w:p>
    <w:p w:rsidR="00456CF3" w:rsidRDefault="00456CF3" w:rsidP="00456CF3">
      <w:r>
        <w:t xml:space="preserve">I am aware of the findings </w:t>
      </w:r>
      <w:r w:rsidR="006D337B">
        <w:t xml:space="preserve">of the Report. </w:t>
      </w:r>
    </w:p>
    <w:p w:rsidR="00456CF3" w:rsidRDefault="00456CF3" w:rsidP="00456CF3"/>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Intergovernmental</w:t>
      </w:r>
      <w:r>
        <w:rPr>
          <w:b/>
          <w:bCs/>
          <w:sz w:val="28"/>
          <w:szCs w:val="28"/>
        </w:rPr>
        <w:t xml:space="preserve"> panel on climate change report - leadership</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/3433</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Your climate adaptation strategy stated aim is to position London as an international leader in tackling climate change. Given this commitment, please can you provide details of any public announcements or responses you have made regarding the findings of this landmark report?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Worst</w:t>
      </w:r>
      <w:r>
        <w:rPr>
          <w:b/>
          <w:bCs/>
          <w:sz w:val="28"/>
          <w:szCs w:val="28"/>
        </w:rPr>
        <w:t xml:space="preserve"> spot for Nitrogen Dioxide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/3434</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What was the worse spot for Nitrogen Dioxide air pollution in London, in 2012, according to your modelling?</w:t>
      </w:r>
    </w:p>
    <w:p w:rsidR="00A53FB0" w:rsidRDefault="00A53FB0" w:rsidP="00A53FB0">
      <w:pPr>
        <w:rPr>
          <w:b/>
        </w:rPr>
      </w:pPr>
      <w:r w:rsidRPr="006878CA">
        <w:rPr>
          <w:b/>
        </w:rPr>
        <w:t>Written response from the Mayor</w:t>
      </w:r>
    </w:p>
    <w:p w:rsidR="0045197A" w:rsidRDefault="0045197A" w:rsidP="0045197A">
      <w:r>
        <w:t xml:space="preserve">Rather than identifying a single “worse spot” my officials have used the outputs of the London Atmospheric Emissions Inventory to identify 187 air quality focus areas where high concentrations of air pollution coincide with high levels of potential human exposure. A list of the areas as well as the methodology used for identifying them is available on the GLA website at: </w:t>
      </w:r>
      <w:hyperlink r:id="rId12" w:history="1">
        <w:r>
          <w:rPr>
            <w:rStyle w:val="Hyperlink"/>
            <w:rFonts w:eastAsiaTheme="majorEastAsia"/>
          </w:rPr>
          <w:t>http://www.london.gov.uk/sites/default/files/Cleaner%20Air%20for%20London%20-%20AQ%20Focus%20Area%20methodology.pdf</w:t>
        </w:r>
      </w:hyperlink>
      <w:r>
        <w:t xml:space="preserve">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Worst</w:t>
      </w:r>
      <w:r>
        <w:rPr>
          <w:b/>
          <w:bCs/>
          <w:sz w:val="28"/>
          <w:szCs w:val="28"/>
        </w:rPr>
        <w:t xml:space="preserve"> spot for PM10s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/3435</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What was the worse spot for PM10 air pollution in London, in 2012, according to your modelling?</w:t>
      </w:r>
    </w:p>
    <w:p w:rsidR="00A53FB0" w:rsidRDefault="00A53FB0" w:rsidP="00A53FB0">
      <w:pPr>
        <w:rPr>
          <w:b/>
        </w:rPr>
      </w:pPr>
      <w:r w:rsidRPr="006878CA">
        <w:rPr>
          <w:b/>
        </w:rPr>
        <w:t>Written response from the Mayor</w:t>
      </w:r>
    </w:p>
    <w:p w:rsidR="0045197A" w:rsidRPr="0045197A" w:rsidRDefault="0045197A" w:rsidP="0045197A">
      <w:r>
        <w:lastRenderedPageBreak/>
        <w:t xml:space="preserve">Rather than identifying a single “worse spot” my officials have used the outputs of the London Atmospheric Emissions Inventory to identify 187 air quality focus areas where high concentrations of air pollution coincide with high levels of potential human exposure. A list of the areas as well as the methodology used for identifying them is available on the GLA website at: </w:t>
      </w:r>
      <w:hyperlink r:id="rId13" w:history="1">
        <w:r w:rsidRPr="0045197A">
          <w:rPr>
            <w:rStyle w:val="Hyperlink"/>
            <w:rFonts w:eastAsiaTheme="majorEastAsia"/>
            <w:bCs/>
          </w:rPr>
          <w:t>http://www.london.gov.uk/sites/default/files/Cleaner%20Air%20for%20London%20-%20AQ%20Focus%20Area%20methodology.pdf</w:t>
        </w:r>
      </w:hyperlink>
    </w:p>
    <w:p w:rsidR="0045197A" w:rsidRDefault="0045197A" w:rsidP="0045197A"/>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taxis - Euro 5</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/3436</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In light of the report by Kings College into exhaust emissions in London will you urgently act to improve upon the requirement that all new taxis licenced should be Euro 5, as this may not be best for NO2 air pollution?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Review</w:t>
      </w:r>
      <w:r>
        <w:rPr>
          <w:b/>
          <w:bCs/>
          <w:sz w:val="28"/>
          <w:szCs w:val="28"/>
        </w:rPr>
        <w:t xml:space="preserve"> of taxi age limit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/3437</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Will you undertake a review of the 15 year taxi age limit in time for 2015, as this is when all the pre-Euro vehicles will finally be off the road? Will you examine the abolition of the turning circle as part of this review, so that taxi drivers have access to far less polluting vehicles than at present?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On</w:t>
      </w:r>
      <w:r>
        <w:rPr>
          <w:b/>
          <w:bCs/>
          <w:sz w:val="28"/>
          <w:szCs w:val="28"/>
        </w:rPr>
        <w:t xml:space="preserve"> the road pollution monitoring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/3438</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 xml:space="preserve">One of the recommendations from the Kings College Report on pollution in London was that regular Remote Sensing Detector (RSD) monitoring should take place to reality check the claims made for new and emerging technologies. Will you undertake an annual survey of the real world emissions coming from vehicles on London's </w:t>
      </w:r>
      <w:proofErr w:type="gramStart"/>
      <w:r>
        <w:t>roads.</w:t>
      </w:r>
      <w:proofErr w:type="gramEnd"/>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Road</w:t>
      </w:r>
      <w:r>
        <w:rPr>
          <w:b/>
          <w:bCs/>
          <w:sz w:val="28"/>
          <w:szCs w:val="28"/>
        </w:rPr>
        <w:t xml:space="preserve"> side testing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/3439</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Can you outline Transport for London's plans for emission road side testing of vehicles such as buses, when the Euro 6 standards begin to apply next year?</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Taxi</w:t>
      </w:r>
      <w:r>
        <w:rPr>
          <w:b/>
          <w:bCs/>
          <w:sz w:val="28"/>
          <w:szCs w:val="28"/>
        </w:rPr>
        <w:t xml:space="preserve"> Age limit - emissions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/3440</w:t>
      </w:r>
    </w:p>
    <w:p w:rsidR="00A53FB0" w:rsidRPr="007251E9" w:rsidRDefault="00A53FB0" w:rsidP="00A53FB0">
      <w:pPr>
        <w:widowControl w:val="0"/>
        <w:autoSpaceDE w:val="0"/>
        <w:autoSpaceDN w:val="0"/>
        <w:adjustRightInd w:val="0"/>
        <w:rPr>
          <w:color w:val="0050B2"/>
        </w:rPr>
      </w:pPr>
      <w:r>
        <w:rPr>
          <w:noProof/>
          <w:color w:val="0050B2"/>
        </w:rPr>
        <w:lastRenderedPageBreak/>
        <w:t>Jenny</w:t>
      </w:r>
      <w:r>
        <w:rPr>
          <w:color w:val="0050B2"/>
        </w:rPr>
        <w:t xml:space="preserve"> Jones</w:t>
      </w:r>
      <w:r>
        <w:t xml:space="preserve"> </w:t>
      </w:r>
    </w:p>
    <w:p w:rsidR="00A53FB0" w:rsidRDefault="00A53FB0" w:rsidP="00A53FB0">
      <w:r>
        <w:t>Did the calculation of emission reductions resulting from the Taxi Age limit take into account the potential increase in NO2 that could result in a switch to newer taxis? Was that calculation based upon an outdated version (2008) of the London Atmospheric Emissions Inventory?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Electric</w:t>
      </w:r>
      <w:r>
        <w:rPr>
          <w:b/>
          <w:bCs/>
          <w:sz w:val="28"/>
          <w:szCs w:val="28"/>
        </w:rPr>
        <w:t xml:space="preserve"> taxi</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/3441</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Is Nissan backing away from bringing their electric taxi to London because of your failure to install an electric vehicle fast charging network?</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2D654F" w:rsidRDefault="00A53FB0" w:rsidP="00A53FB0">
      <w:pPr>
        <w:widowControl w:val="0"/>
        <w:autoSpaceDE w:val="0"/>
        <w:autoSpaceDN w:val="0"/>
        <w:adjustRightInd w:val="0"/>
        <w:rPr>
          <w:b/>
          <w:bCs/>
          <w:sz w:val="28"/>
          <w:szCs w:val="28"/>
        </w:rPr>
      </w:pPr>
      <w:r w:rsidRPr="002D654F">
        <w:rPr>
          <w:b/>
          <w:bCs/>
          <w:noProof/>
          <w:sz w:val="28"/>
          <w:szCs w:val="28"/>
        </w:rPr>
        <w:t>New</w:t>
      </w:r>
      <w:r w:rsidRPr="002D654F">
        <w:rPr>
          <w:b/>
          <w:bCs/>
          <w:sz w:val="28"/>
          <w:szCs w:val="28"/>
        </w:rPr>
        <w:t xml:space="preserve"> Bus for London costs</w:t>
      </w:r>
    </w:p>
    <w:p w:rsidR="00A53FB0" w:rsidRPr="002D654F" w:rsidRDefault="00A53FB0" w:rsidP="00A53FB0">
      <w:pPr>
        <w:widowControl w:val="0"/>
        <w:autoSpaceDE w:val="0"/>
        <w:autoSpaceDN w:val="0"/>
        <w:adjustRightInd w:val="0"/>
        <w:rPr>
          <w:b/>
          <w:bCs/>
        </w:rPr>
      </w:pPr>
      <w:r w:rsidRPr="002D654F">
        <w:rPr>
          <w:b/>
          <w:bCs/>
        </w:rPr>
        <w:t xml:space="preserve">Question No: </w:t>
      </w:r>
      <w:r w:rsidRPr="002D654F">
        <w:rPr>
          <w:b/>
          <w:bCs/>
          <w:noProof/>
        </w:rPr>
        <w:t>2013</w:t>
      </w:r>
      <w:r w:rsidRPr="002D654F">
        <w:rPr>
          <w:b/>
          <w:bCs/>
        </w:rPr>
        <w:t>/3442</w:t>
      </w:r>
    </w:p>
    <w:p w:rsidR="00A53FB0" w:rsidRPr="002D654F" w:rsidRDefault="00A53FB0" w:rsidP="00A53FB0">
      <w:pPr>
        <w:widowControl w:val="0"/>
        <w:autoSpaceDE w:val="0"/>
        <w:autoSpaceDN w:val="0"/>
        <w:adjustRightInd w:val="0"/>
        <w:rPr>
          <w:color w:val="0050B2"/>
        </w:rPr>
      </w:pPr>
      <w:r w:rsidRPr="002D654F">
        <w:rPr>
          <w:noProof/>
          <w:color w:val="0050B2"/>
        </w:rPr>
        <w:t>Jenny</w:t>
      </w:r>
      <w:r w:rsidRPr="002D654F">
        <w:rPr>
          <w:color w:val="0050B2"/>
        </w:rPr>
        <w:t xml:space="preserve"> Jones</w:t>
      </w:r>
      <w:r w:rsidRPr="002D654F">
        <w:t xml:space="preserve"> </w:t>
      </w:r>
    </w:p>
    <w:p w:rsidR="00A53FB0" w:rsidRPr="002D654F" w:rsidRDefault="00A53FB0" w:rsidP="00A53FB0">
      <w:r w:rsidRPr="002D654F">
        <w:t>Thank you for your commitment made at the Assembly meeting on the 9th of October to providing the 'before' and 'after' costs to both operators and to Transport for London, which will show the true cost of the New Bus for London. Whilst I welcome your statement that 'I will let you have those figures', will this include the before and after contract prices for the relevant routes?  </w:t>
      </w:r>
    </w:p>
    <w:p w:rsidR="00A53FB0" w:rsidRPr="002D654F" w:rsidRDefault="00A53FB0" w:rsidP="00A53FB0">
      <w:pPr>
        <w:rPr>
          <w:b/>
        </w:rPr>
      </w:pPr>
      <w:r w:rsidRPr="002D654F">
        <w:rPr>
          <w:b/>
        </w:rPr>
        <w:t>Written response from the Mayor</w:t>
      </w:r>
    </w:p>
    <w:p w:rsidR="00A53FB0" w:rsidRPr="002D654F" w:rsidRDefault="00A53FB0" w:rsidP="00A53FB0">
      <w:r w:rsidRPr="002D654F">
        <w:t>Yes, it is my intention to publish costs in due course once all aspects of negotiations are finalised. TfL has been publishing prices of new route contract awards since 2003.</w:t>
      </w:r>
    </w:p>
    <w:p w:rsidR="00A53FB0" w:rsidRPr="002D654F"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stations for sale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/3443</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When property that has previously been part of the Metropolitan Police Service estate is to be sold, will you, instead of going straight to the market, work with local authorities and registered housing providers to explore how the asset could best meet strategic needs, whether that is providing affordable accommodation for key workers, social housing for low-income Londoners or helping local authority schools expand to meet the demand for school places?</w:t>
      </w:r>
    </w:p>
    <w:p w:rsidR="00A53FB0" w:rsidRDefault="00A53FB0" w:rsidP="00A53FB0">
      <w:pPr>
        <w:rPr>
          <w:b/>
        </w:rPr>
      </w:pPr>
      <w:r w:rsidRPr="006878CA">
        <w:rPr>
          <w:b/>
        </w:rPr>
        <w:t>Written response from the Mayor</w:t>
      </w:r>
    </w:p>
    <w:p w:rsidR="001E295C" w:rsidRDefault="001E295C" w:rsidP="001E295C">
      <w:r>
        <w:t>MOPAC adopts an open and transparent approach in disposing of properties; this includes advertising properties for sale, l</w:t>
      </w:r>
      <w:r w:rsidR="006D337B">
        <w:t>iaising with other Deputy Mayor</w:t>
      </w:r>
      <w:r>
        <w:t>s, functional bodies and local authorities as appropriate.</w:t>
      </w:r>
    </w:p>
    <w:p w:rsidR="001E295C" w:rsidRDefault="001E295C" w:rsidP="001E295C"/>
    <w:p w:rsidR="001E295C" w:rsidRPr="00AF22A0" w:rsidRDefault="001E295C" w:rsidP="001E295C">
      <w:r>
        <w:t>Councils, registered housing providers and government agencies such as the Education Funding Agency are welcome to bid</w:t>
      </w:r>
    </w:p>
    <w:p w:rsidR="001E295C" w:rsidRDefault="001E295C"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Capitalisation Charge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/3444</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lastRenderedPageBreak/>
        <w:t>Has the Metropolitan Police Service ever entered into any negotiations to have the Capitalisation Charge temporarily or permanently suspended? If so, what was the outcome?</w:t>
      </w:r>
    </w:p>
    <w:p w:rsidR="00A53FB0" w:rsidRDefault="00A53FB0" w:rsidP="00A53FB0">
      <w:pPr>
        <w:rPr>
          <w:b/>
        </w:rPr>
      </w:pPr>
      <w:r w:rsidRPr="006878CA">
        <w:rPr>
          <w:b/>
        </w:rPr>
        <w:t>Written response from the Mayor</w:t>
      </w:r>
    </w:p>
    <w:p w:rsidR="00B2435D" w:rsidRDefault="006D337B" w:rsidP="00B2435D">
      <w:r>
        <w:t>The MPS has not</w:t>
      </w:r>
      <w:r w:rsidR="00B2435D">
        <w:t xml:space="preserve"> entered into any negotiations to suspend or reduce the existing Capitalisation Charge. </w:t>
      </w:r>
    </w:p>
    <w:p w:rsidR="00B2435D" w:rsidRDefault="00B2435D"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Operation</w:t>
      </w:r>
      <w:r>
        <w:rPr>
          <w:b/>
          <w:bCs/>
          <w:sz w:val="28"/>
          <w:szCs w:val="28"/>
        </w:rPr>
        <w:t xml:space="preserve"> Herne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/3445</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 xml:space="preserve">The </w:t>
      </w:r>
      <w:proofErr w:type="spellStart"/>
      <w:r>
        <w:t>whistleblower</w:t>
      </w:r>
      <w:proofErr w:type="spellEnd"/>
      <w:r>
        <w:t xml:space="preserve"> Peter Francis and the eight women taking legal action against the Metropolitan Police Service for deceiving them into forming long term intimate relationships have refused to co-operate with Operation Herne and will only speak to a judge-led public inquiry. Are you still confident in the investigation is worth the time and resources?</w:t>
      </w:r>
    </w:p>
    <w:p w:rsidR="00A53FB0" w:rsidRDefault="00A53FB0" w:rsidP="00A53FB0">
      <w:r w:rsidRPr="006878CA">
        <w:rPr>
          <w:b/>
        </w:rPr>
        <w:t>Written response from the Mayor</w:t>
      </w:r>
    </w:p>
    <w:p w:rsidR="00B2435D" w:rsidRDefault="00B2435D" w:rsidP="00B2435D">
      <w:r>
        <w:rPr>
          <w:lang w:val="en-US"/>
        </w:rPr>
        <w:t>The inquiry is far wider in scope than the allegations of Francis and the eight women taking civil action, with some matters subject of IPCC supervision and CPS consideration. The investigation must be able to fully investigate claims of potential criminality or misconduct.</w:t>
      </w:r>
    </w:p>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Terms</w:t>
      </w:r>
      <w:r>
        <w:rPr>
          <w:b/>
          <w:bCs/>
          <w:sz w:val="28"/>
          <w:szCs w:val="28"/>
        </w:rPr>
        <w:t xml:space="preserve"> of deployment for undercover police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/3446</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proofErr w:type="gramStart"/>
      <w:r>
        <w:t>Thank you for your answers to questions 3364/2013 and 3365/2013.</w:t>
      </w:r>
      <w:proofErr w:type="gramEnd"/>
      <w:r>
        <w:t xml:space="preserve"> Please could you let me know if the terms of deployment for undercover officers, which they have to sign to agree they have understood, includes and explicitly states that it is unacceptable to engage in a sexual relationship with the people they are targeting?</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t>
      </w:r>
      <w:r>
        <w:rPr>
          <w:b/>
          <w:bCs/>
          <w:sz w:val="28"/>
          <w:szCs w:val="28"/>
        </w:rPr>
        <w:t>Lawrence amendment" on undercover policing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/3447</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 asked the following question in July 2013 (MQ2387/2013) and have not received an answer, will you please provide a response:</w:t>
      </w:r>
    </w:p>
    <w:p w:rsidR="00A53FB0" w:rsidRDefault="00A53FB0" w:rsidP="00A53FB0">
      <w:r>
        <w:t>'Do you support Liberty's "Lawrence amendment" to the Anti-social Behaviour, Crime and Policing Bill, which is backed by Doreen Lawrence and would require prior judicial authorisation for undercover policing operations to ensure they are necessary and proportionate? '</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Operational</w:t>
      </w:r>
      <w:r>
        <w:rPr>
          <w:b/>
          <w:bCs/>
          <w:sz w:val="28"/>
          <w:szCs w:val="28"/>
        </w:rPr>
        <w:t xml:space="preserve"> Policing Measure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/3448</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I asked the following question in January 2013 (MQ0146/2013) and have not received an answer, will you please provide a response:</w:t>
      </w:r>
    </w:p>
    <w:p w:rsidR="00A53FB0" w:rsidRDefault="00A53FB0" w:rsidP="00A53FB0">
      <w:r>
        <w:lastRenderedPageBreak/>
        <w:t>'Please could you let me know the number of MPS staff in organisational support, operational support and operational roles for the financial years 2008/09, 2009/10, 2010/11, 2011/12, 2012/13 and based on your draft plans your prediction for 2013/14 and 2014/15, broken down by borough?'</w:t>
      </w:r>
    </w:p>
    <w:p w:rsidR="00A53FB0" w:rsidRDefault="00A53FB0" w:rsidP="00A53FB0">
      <w:pPr>
        <w:rPr>
          <w:b/>
        </w:rPr>
      </w:pPr>
      <w:r w:rsidRPr="006878CA">
        <w:rPr>
          <w:b/>
        </w:rPr>
        <w:t>Written response from the Mayor</w:t>
      </w:r>
    </w:p>
    <w:p w:rsidR="00D922BB" w:rsidRPr="00D922BB" w:rsidRDefault="00D922BB" w:rsidP="00A53FB0">
      <w:r w:rsidRPr="00D922BB">
        <w:t>Please see my response to MQ 146 / 2013</w:t>
      </w:r>
    </w:p>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Mobile</w:t>
      </w:r>
      <w:r>
        <w:rPr>
          <w:b/>
          <w:bCs/>
          <w:sz w:val="28"/>
          <w:szCs w:val="28"/>
        </w:rPr>
        <w:t xml:space="preserve"> phone use while driving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/3449</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Do you agree with comments made by the Metropolitan Police Commissioner that six penalty points may be a better deterrent for people caught using their mobile phone while driving?</w:t>
      </w:r>
    </w:p>
    <w:p w:rsidR="00A53FB0" w:rsidRDefault="00A53FB0" w:rsidP="00A53FB0">
      <w:pPr>
        <w:rPr>
          <w:b/>
        </w:rPr>
      </w:pPr>
      <w:r w:rsidRPr="006878CA">
        <w:rPr>
          <w:b/>
        </w:rPr>
        <w:t>Written response from the Mayor</w:t>
      </w:r>
    </w:p>
    <w:p w:rsidR="00254AFF" w:rsidRPr="005411C9" w:rsidRDefault="005411C9" w:rsidP="00254AFF">
      <w:r w:rsidRPr="005411C9">
        <w:t xml:space="preserve">Yes. </w:t>
      </w:r>
    </w:p>
    <w:p w:rsidR="00254AFF" w:rsidRDefault="00254AFF"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Youth</w:t>
      </w:r>
      <w:r>
        <w:rPr>
          <w:b/>
          <w:bCs/>
          <w:sz w:val="28"/>
          <w:szCs w:val="28"/>
        </w:rPr>
        <w:t xml:space="preserve"> training for police officers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/3450</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proofErr w:type="gramStart"/>
      <w:r>
        <w:t>Are</w:t>
      </w:r>
      <w:proofErr w:type="gramEnd"/>
      <w:r>
        <w:t xml:space="preserve"> the Metropolitan Police Service planning to roll out the youth training scheme that was piloted by the Safer London Foundation?</w:t>
      </w:r>
    </w:p>
    <w:p w:rsidR="00A53FB0" w:rsidRDefault="00A53FB0" w:rsidP="00A53FB0">
      <w:pPr>
        <w:rPr>
          <w:b/>
        </w:rPr>
      </w:pPr>
      <w:r w:rsidRPr="006878CA">
        <w:rPr>
          <w:b/>
        </w:rPr>
        <w:t>Written response from the Mayor</w:t>
      </w:r>
    </w:p>
    <w:p w:rsidR="000952E5" w:rsidRPr="002D08BF" w:rsidRDefault="000952E5" w:rsidP="000952E5">
      <w:pPr>
        <w:rPr>
          <w:b/>
          <w:lang w:eastAsia="en-GB"/>
        </w:rPr>
      </w:pPr>
      <w:r w:rsidRPr="002D08BF">
        <w:rPr>
          <w:lang w:eastAsia="en-GB"/>
        </w:rPr>
        <w:t>The MPS recognise the need to develop a training needs analysis in a number of areas related to youth training including diversity, total victim care and community engagement.</w:t>
      </w:r>
    </w:p>
    <w:p w:rsidR="000952E5" w:rsidRPr="002D08BF" w:rsidRDefault="000952E5" w:rsidP="000952E5">
      <w:pPr>
        <w:rPr>
          <w:b/>
          <w:lang w:eastAsia="en-GB"/>
        </w:rPr>
      </w:pPr>
    </w:p>
    <w:p w:rsidR="000952E5" w:rsidRPr="002D08BF" w:rsidRDefault="000952E5" w:rsidP="000952E5">
      <w:pPr>
        <w:rPr>
          <w:b/>
          <w:lang w:eastAsia="en-GB"/>
        </w:rPr>
      </w:pPr>
      <w:r w:rsidRPr="002D08BF">
        <w:t>The future role of the Safer London Foundation and its youth training scheme will be considered as part of this needs analysis.</w:t>
      </w:r>
    </w:p>
    <w:p w:rsidR="000952E5" w:rsidRPr="002D08BF" w:rsidRDefault="000952E5" w:rsidP="000952E5">
      <w:pPr>
        <w:rPr>
          <w:b/>
          <w:lang w:eastAsia="en-GB"/>
        </w:rPr>
      </w:pPr>
    </w:p>
    <w:p w:rsidR="000952E5" w:rsidRPr="002D08BF" w:rsidRDefault="000952E5" w:rsidP="000952E5">
      <w:pPr>
        <w:rPr>
          <w:b/>
          <w:lang w:eastAsia="en-GB"/>
        </w:rPr>
      </w:pPr>
      <w:r w:rsidRPr="002D08BF">
        <w:rPr>
          <w:lang w:eastAsia="en-GB"/>
        </w:rPr>
        <w:t xml:space="preserve">The training needs analysis will be taken forward for discussion at the </w:t>
      </w:r>
      <w:r>
        <w:rPr>
          <w:lang w:eastAsia="en-GB"/>
        </w:rPr>
        <w:t xml:space="preserve">MPS </w:t>
      </w:r>
      <w:r w:rsidRPr="002D08BF">
        <w:rPr>
          <w:lang w:eastAsia="en-GB"/>
        </w:rPr>
        <w:t>Strategic Training Board meeting which will then inform the commissioning process to ensure the training can be adequately delivered, as per the needs of the organisation.</w:t>
      </w:r>
    </w:p>
    <w:p w:rsidR="000952E5" w:rsidRDefault="000952E5" w:rsidP="000952E5"/>
    <w:p w:rsidR="00A53FB0" w:rsidRDefault="00A53FB0" w:rsidP="000952E5"/>
    <w:p w:rsidR="00A53FB0" w:rsidRPr="007309DD" w:rsidRDefault="00A53FB0" w:rsidP="00A53FB0">
      <w:pPr>
        <w:widowControl w:val="0"/>
        <w:autoSpaceDE w:val="0"/>
        <w:autoSpaceDN w:val="0"/>
        <w:adjustRightInd w:val="0"/>
        <w:rPr>
          <w:b/>
          <w:bCs/>
          <w:sz w:val="28"/>
          <w:szCs w:val="28"/>
        </w:rPr>
      </w:pPr>
      <w:r>
        <w:rPr>
          <w:b/>
          <w:bCs/>
          <w:noProof/>
          <w:sz w:val="28"/>
          <w:szCs w:val="28"/>
        </w:rPr>
        <w:t>Prosecution</w:t>
      </w:r>
      <w:r>
        <w:rPr>
          <w:b/>
          <w:bCs/>
          <w:sz w:val="28"/>
          <w:szCs w:val="28"/>
        </w:rPr>
        <w:t xml:space="preserve"> rate for TfL bus drivers and regular drivers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/3451</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 xml:space="preserve">A constituent has asked if you could explain why there is a discrepancy in the prosecution rate for collisions which result in a fatality between Transport for London bus drivers and regular </w:t>
      </w:r>
      <w:proofErr w:type="gramStart"/>
      <w:r>
        <w:t>drivers?</w:t>
      </w:r>
      <w:proofErr w:type="gramEnd"/>
    </w:p>
    <w:p w:rsidR="00A53FB0" w:rsidRDefault="00A53FB0" w:rsidP="00A53FB0">
      <w:pPr>
        <w:rPr>
          <w:b/>
        </w:rPr>
      </w:pPr>
      <w:r w:rsidRPr="006878CA">
        <w:rPr>
          <w:b/>
        </w:rPr>
        <w:t>Written response from the Mayor</w:t>
      </w:r>
    </w:p>
    <w:p w:rsidR="00A53FB0" w:rsidRPr="00B80148" w:rsidRDefault="00A53FB0" w:rsidP="00A53FB0">
      <w:r w:rsidRPr="00B80148">
        <w:t>TfL is not involved in the prosecution process for road-traffic collisions as this is a matter for the Police and Crown Prosecution Service.</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MPS</w:t>
      </w:r>
      <w:r>
        <w:rPr>
          <w:b/>
          <w:bCs/>
          <w:sz w:val="28"/>
          <w:szCs w:val="28"/>
        </w:rPr>
        <w:t xml:space="preserve"> Flights, cars, drivers, hotels and Directorate of Public Affairs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/3452</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What is the budget for the Metropolitan Police Service in 2013/14 for a) flights, b) cars for senior officers, c) drivers, d) hotels e) the Directorate of public affairs?</w:t>
      </w:r>
    </w:p>
    <w:p w:rsidR="00A53FB0" w:rsidRDefault="00A53FB0" w:rsidP="00A53FB0">
      <w:pPr>
        <w:rPr>
          <w:b/>
        </w:rPr>
      </w:pPr>
      <w:r w:rsidRPr="006878CA">
        <w:rPr>
          <w:b/>
        </w:rPr>
        <w:lastRenderedPageBreak/>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Pr>
        <w:rPr>
          <w:b/>
        </w:rPr>
      </w:pPr>
    </w:p>
    <w:p w:rsidR="00151780" w:rsidRDefault="00151780" w:rsidP="00151780"/>
    <w:p w:rsidR="00A53FB0" w:rsidRDefault="00A53FB0" w:rsidP="00151780"/>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overtime budget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/3453</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What was the Metropolitan Police Service overtime budget in 2013/14 for (a) staff and for (b) police officers?</w:t>
      </w:r>
    </w:p>
    <w:p w:rsidR="00A53FB0" w:rsidRDefault="00A53FB0" w:rsidP="00A53FB0">
      <w:pPr>
        <w:rPr>
          <w:b/>
        </w:rPr>
      </w:pPr>
      <w:r w:rsidRPr="006878CA">
        <w:rPr>
          <w:b/>
        </w:rPr>
        <w:t>Written response from the Mayor</w:t>
      </w:r>
    </w:p>
    <w:p w:rsidR="005411C9" w:rsidRPr="006F54BA" w:rsidRDefault="005411C9" w:rsidP="005411C9">
      <w:pPr>
        <w:rPr>
          <w:b/>
        </w:rPr>
      </w:pPr>
      <w:r>
        <w:t xml:space="preserve">The </w:t>
      </w:r>
      <w:r w:rsidRPr="006F54BA">
        <w:t xml:space="preserve">MPS Overtime Budget </w:t>
      </w:r>
      <w:r>
        <w:t xml:space="preserve">for </w:t>
      </w:r>
      <w:r w:rsidRPr="006F54BA">
        <w:t>2013/14</w:t>
      </w:r>
      <w:r>
        <w:t xml:space="preserve"> is:</w:t>
      </w:r>
    </w:p>
    <w:p w:rsidR="005411C9" w:rsidRDefault="005411C9" w:rsidP="005411C9">
      <w:pPr>
        <w:rPr>
          <w:lang w:eastAsia="en-US"/>
        </w:rPr>
      </w:pPr>
    </w:p>
    <w:p w:rsidR="005411C9" w:rsidRPr="006F54BA" w:rsidRDefault="005411C9" w:rsidP="005411C9">
      <w:pPr>
        <w:rPr>
          <w:lang w:eastAsia="en-US"/>
        </w:rPr>
      </w:pPr>
      <w:r w:rsidRPr="006F54BA">
        <w:rPr>
          <w:lang w:eastAsia="en-US"/>
        </w:rPr>
        <w:t>Police</w:t>
      </w:r>
      <w:r>
        <w:rPr>
          <w:lang w:eastAsia="en-US"/>
        </w:rPr>
        <w:t>:</w:t>
      </w:r>
      <w:r w:rsidRPr="006F54BA">
        <w:rPr>
          <w:lang w:eastAsia="en-US"/>
        </w:rPr>
        <w:tab/>
      </w:r>
      <w:r w:rsidRPr="006F54BA">
        <w:rPr>
          <w:lang w:eastAsia="en-US"/>
        </w:rPr>
        <w:tab/>
      </w:r>
      <w:r>
        <w:rPr>
          <w:lang w:eastAsia="en-US"/>
        </w:rPr>
        <w:t>£</w:t>
      </w:r>
      <w:r w:rsidRPr="006F54BA">
        <w:rPr>
          <w:lang w:eastAsia="en-US"/>
        </w:rPr>
        <w:t>84.6</w:t>
      </w:r>
      <w:r>
        <w:rPr>
          <w:lang w:eastAsia="en-US"/>
        </w:rPr>
        <w:t>M</w:t>
      </w:r>
    </w:p>
    <w:p w:rsidR="005411C9" w:rsidRPr="006F54BA" w:rsidRDefault="005411C9" w:rsidP="005411C9">
      <w:pPr>
        <w:rPr>
          <w:lang w:eastAsia="en-US"/>
        </w:rPr>
      </w:pPr>
      <w:r w:rsidRPr="006F54BA">
        <w:rPr>
          <w:lang w:eastAsia="en-US"/>
        </w:rPr>
        <w:t>Staff</w:t>
      </w:r>
      <w:r>
        <w:rPr>
          <w:lang w:eastAsia="en-US"/>
        </w:rPr>
        <w:t>:</w:t>
      </w:r>
      <w:r w:rsidRPr="006F54BA">
        <w:rPr>
          <w:lang w:eastAsia="en-US"/>
        </w:rPr>
        <w:tab/>
      </w:r>
      <w:r w:rsidRPr="006F54BA">
        <w:rPr>
          <w:lang w:eastAsia="en-US"/>
        </w:rPr>
        <w:tab/>
      </w:r>
      <w:r>
        <w:rPr>
          <w:lang w:eastAsia="en-US"/>
        </w:rPr>
        <w:t>£</w:t>
      </w:r>
      <w:r w:rsidRPr="006F54BA">
        <w:rPr>
          <w:lang w:eastAsia="en-US"/>
        </w:rPr>
        <w:t>25</w:t>
      </w:r>
      <w:r>
        <w:rPr>
          <w:lang w:eastAsia="en-US"/>
        </w:rPr>
        <w:t>.0M</w:t>
      </w:r>
    </w:p>
    <w:p w:rsidR="005411C9" w:rsidRDefault="005411C9" w:rsidP="005411C9">
      <w:pPr>
        <w:rPr>
          <w:lang w:eastAsia="en-US"/>
        </w:rPr>
      </w:pPr>
      <w:r w:rsidRPr="006F54BA">
        <w:rPr>
          <w:lang w:eastAsia="en-US"/>
        </w:rPr>
        <w:t>PCSO</w:t>
      </w:r>
      <w:r>
        <w:rPr>
          <w:lang w:eastAsia="en-US"/>
        </w:rPr>
        <w:t>s:</w:t>
      </w:r>
      <w:r w:rsidRPr="006F54BA">
        <w:rPr>
          <w:lang w:eastAsia="en-US"/>
        </w:rPr>
        <w:tab/>
      </w:r>
      <w:r w:rsidRPr="006F54BA">
        <w:rPr>
          <w:lang w:eastAsia="en-US"/>
        </w:rPr>
        <w:tab/>
      </w:r>
      <w:r>
        <w:rPr>
          <w:lang w:eastAsia="en-US"/>
        </w:rPr>
        <w:t>£</w:t>
      </w:r>
      <w:r w:rsidRPr="006F54BA">
        <w:rPr>
          <w:lang w:eastAsia="en-US"/>
        </w:rPr>
        <w:t>0.5</w:t>
      </w:r>
      <w:r>
        <w:rPr>
          <w:lang w:eastAsia="en-US"/>
        </w:rPr>
        <w:t>M</w:t>
      </w:r>
    </w:p>
    <w:p w:rsidR="005411C9" w:rsidRDefault="005411C9" w:rsidP="005411C9">
      <w:pPr>
        <w:rPr>
          <w:lang w:eastAsia="en-US"/>
        </w:rPr>
      </w:pPr>
    </w:p>
    <w:p w:rsidR="005411C9" w:rsidRDefault="005411C9" w:rsidP="005411C9">
      <w:pPr>
        <w:rPr>
          <w:lang w:eastAsia="en-US"/>
        </w:rPr>
      </w:pPr>
      <w:r>
        <w:rPr>
          <w:lang w:eastAsia="en-US"/>
        </w:rPr>
        <w:t>This is a reduction on previous years in line with my commitment to deliver savings on the overall MPS budget of £500M by 2015/16.</w:t>
      </w:r>
    </w:p>
    <w:p w:rsidR="00254AFF" w:rsidRDefault="00254AFF"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Control</w:t>
      </w:r>
      <w:r>
        <w:rPr>
          <w:b/>
          <w:bCs/>
          <w:sz w:val="28"/>
          <w:szCs w:val="28"/>
        </w:rPr>
        <w:t xml:space="preserve"> room workforce mix</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/3454</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How many police officers and staff currently work in the Metropolitan Police Service control room?</w:t>
      </w:r>
    </w:p>
    <w:p w:rsidR="00A53FB0" w:rsidRDefault="00A53FB0" w:rsidP="00A53FB0">
      <w:pPr>
        <w:rPr>
          <w:b/>
        </w:rPr>
      </w:pPr>
      <w:r w:rsidRPr="006878CA">
        <w:rPr>
          <w:b/>
        </w:rPr>
        <w:t>Written response from the Mayor</w:t>
      </w:r>
    </w:p>
    <w:p w:rsidR="00443A59" w:rsidRDefault="00443A59" w:rsidP="00443A59">
      <w:r>
        <w:rPr>
          <w:lang w:eastAsia="en-GB"/>
        </w:rPr>
        <w:t>527 officers and 1556 staff work in control rooms throughout the Metropolitan Police Service.</w:t>
      </w:r>
    </w:p>
    <w:p w:rsidR="00A53FB0" w:rsidRDefault="00A53FB0" w:rsidP="00443A59"/>
    <w:p w:rsidR="000952E5" w:rsidRDefault="000952E5" w:rsidP="00443A59"/>
    <w:p w:rsidR="00A53FB0" w:rsidRPr="007309DD" w:rsidRDefault="00A53FB0" w:rsidP="00A53FB0">
      <w:pPr>
        <w:widowControl w:val="0"/>
        <w:autoSpaceDE w:val="0"/>
        <w:autoSpaceDN w:val="0"/>
        <w:adjustRightInd w:val="0"/>
        <w:rPr>
          <w:b/>
          <w:bCs/>
          <w:sz w:val="28"/>
          <w:szCs w:val="28"/>
        </w:rPr>
      </w:pPr>
      <w:r>
        <w:rPr>
          <w:b/>
          <w:bCs/>
          <w:noProof/>
          <w:sz w:val="28"/>
          <w:szCs w:val="28"/>
        </w:rPr>
        <w:t>Card</w:t>
      </w:r>
      <w:r>
        <w:rPr>
          <w:b/>
          <w:bCs/>
          <w:sz w:val="28"/>
          <w:szCs w:val="28"/>
        </w:rPr>
        <w:t xml:space="preserve"> games on Westminster Bridge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/3455</w:t>
      </w:r>
    </w:p>
    <w:p w:rsidR="00A53FB0" w:rsidRPr="007251E9" w:rsidRDefault="00A53FB0" w:rsidP="00A53FB0">
      <w:pPr>
        <w:widowControl w:val="0"/>
        <w:autoSpaceDE w:val="0"/>
        <w:autoSpaceDN w:val="0"/>
        <w:adjustRightInd w:val="0"/>
        <w:rPr>
          <w:color w:val="0050B2"/>
        </w:rPr>
      </w:pPr>
      <w:r>
        <w:rPr>
          <w:noProof/>
          <w:color w:val="0050B2"/>
        </w:rPr>
        <w:t>Jenny</w:t>
      </w:r>
      <w:r>
        <w:rPr>
          <w:color w:val="0050B2"/>
        </w:rPr>
        <w:t xml:space="preserve"> Jones</w:t>
      </w:r>
      <w:r>
        <w:t xml:space="preserve"> </w:t>
      </w:r>
    </w:p>
    <w:p w:rsidR="00A53FB0" w:rsidRDefault="00A53FB0" w:rsidP="00A53FB0">
      <w:r>
        <w:t>A constituent has asked if you could ask the Metropolitan Police Service to deploy some Police Constables to patrol Westminster Bridge in the evenings to deter groups from operating card games, such as "Find the Lady"</w:t>
      </w:r>
      <w:proofErr w:type="gramStart"/>
      <w:r>
        <w:t>?</w:t>
      </w:r>
      <w:proofErr w:type="gramEnd"/>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0952E5" w:rsidRDefault="000952E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Electric</w:t>
      </w:r>
      <w:r>
        <w:rPr>
          <w:b/>
          <w:bCs/>
          <w:sz w:val="28"/>
          <w:szCs w:val="28"/>
        </w:rPr>
        <w:t xml:space="preserve"> Bus Trials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Please give details of the trial taking place with electric buses that was reported at the TfL board meeting on 25 September 2013?</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Low</w:t>
      </w:r>
      <w:r>
        <w:rPr>
          <w:b/>
          <w:bCs/>
          <w:sz w:val="28"/>
          <w:szCs w:val="28"/>
        </w:rPr>
        <w:t xml:space="preserve"> Ridership on Emirates Air Line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/3458</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is your assessment of recent ridership figures on the Emirates Airline?</w:t>
      </w:r>
    </w:p>
    <w:p w:rsidR="00A53FB0" w:rsidRDefault="00A53FB0" w:rsidP="00A53FB0">
      <w:r w:rsidRPr="006878CA">
        <w:rPr>
          <w:b/>
        </w:rPr>
        <w:t>Written response from the Mayor</w:t>
      </w:r>
    </w:p>
    <w:p w:rsidR="00A53FB0" w:rsidRPr="00CB7823" w:rsidRDefault="00A53FB0" w:rsidP="00A53FB0">
      <w:pPr>
        <w:rPr>
          <w:rFonts w:cs="Arial"/>
        </w:rPr>
      </w:pPr>
      <w:r w:rsidRPr="00CB7823">
        <w:rPr>
          <w:rFonts w:cs="Arial"/>
        </w:rPr>
        <w:t>I am pleased to say that the total number of passenger journeys since the Emirates Air Line opened last summer has recently passed the three million mark. This includes one million passengers carried in the current financial year, which is in line with our forecasts.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Low</w:t>
      </w:r>
      <w:r>
        <w:rPr>
          <w:b/>
          <w:bCs/>
          <w:sz w:val="28"/>
          <w:szCs w:val="28"/>
        </w:rPr>
        <w:t xml:space="preserve"> Ridership on Emirates Air Line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/3459</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Do you consider the Emirates Air Line to be a component of London's public transport network or a tourist attraction?</w:t>
      </w:r>
    </w:p>
    <w:p w:rsidR="00A53FB0" w:rsidRDefault="00A53FB0" w:rsidP="00A53FB0">
      <w:pPr>
        <w:rPr>
          <w:b/>
        </w:rPr>
      </w:pPr>
      <w:r w:rsidRPr="006878CA">
        <w:rPr>
          <w:b/>
        </w:rPr>
        <w:t>Written response from the Mayor</w:t>
      </w:r>
    </w:p>
    <w:p w:rsidR="00A53FB0" w:rsidRDefault="006D337B" w:rsidP="00A53FB0">
      <w:r>
        <w:t xml:space="preserve">Yes. </w:t>
      </w:r>
      <w:r w:rsidR="00A53FB0" w:rsidRPr="00DB08FF">
        <w:t>The Emirates Air Line is a component of London’</w:t>
      </w:r>
      <w:r w:rsidR="00A53FB0">
        <w:t>s transport network. H</w:t>
      </w:r>
      <w:r w:rsidR="00A53FB0" w:rsidRPr="00DB08FF">
        <w:t>owever</w:t>
      </w:r>
      <w:r w:rsidR="00A53FB0">
        <w:t>,</w:t>
      </w:r>
      <w:r w:rsidR="00A53FB0" w:rsidRPr="00DB08FF">
        <w:t xml:space="preserve"> the unique nature of the journey and the views afforded means that it will always attract leisure users in a similar way to </w:t>
      </w:r>
      <w:proofErr w:type="spellStart"/>
      <w:r w:rsidR="00A53FB0" w:rsidRPr="00DB08FF">
        <w:t>TfL’s</w:t>
      </w:r>
      <w:proofErr w:type="spellEnd"/>
      <w:r w:rsidR="00A53FB0" w:rsidRPr="00DB08FF">
        <w:t xml:space="preserve"> river services.</w:t>
      </w:r>
    </w:p>
    <w:p w:rsidR="00A53FB0" w:rsidRDefault="00A53FB0" w:rsidP="00A53FB0"/>
    <w:p w:rsidR="00A53FB0" w:rsidRDefault="00A53FB0" w:rsidP="00A53FB0"/>
    <w:p w:rsidR="00A53FB0" w:rsidRPr="007309DD" w:rsidRDefault="00A53FB0" w:rsidP="00A53FB0">
      <w:pPr>
        <w:widowControl w:val="0"/>
        <w:autoSpaceDE w:val="0"/>
        <w:autoSpaceDN w:val="0"/>
        <w:adjustRightInd w:val="0"/>
        <w:rPr>
          <w:b/>
          <w:bCs/>
          <w:sz w:val="28"/>
          <w:szCs w:val="28"/>
        </w:rPr>
      </w:pPr>
      <w:r>
        <w:rPr>
          <w:b/>
          <w:bCs/>
          <w:noProof/>
          <w:sz w:val="28"/>
          <w:szCs w:val="28"/>
        </w:rPr>
        <w:t>Low</w:t>
      </w:r>
      <w:r>
        <w:rPr>
          <w:b/>
          <w:bCs/>
          <w:sz w:val="28"/>
          <w:szCs w:val="28"/>
        </w:rPr>
        <w:t xml:space="preserve"> Ridership on Emirates Air Line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/3460</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Will you incorporate fully the Emirates Air Line into the </w:t>
      </w:r>
      <w:proofErr w:type="spellStart"/>
      <w:r>
        <w:t>Travelcard</w:t>
      </w:r>
      <w:proofErr w:type="spellEnd"/>
      <w:r>
        <w:t xml:space="preserve"> network?</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Tram</w:t>
      </w:r>
      <w:r>
        <w:rPr>
          <w:b/>
          <w:bCs/>
          <w:sz w:val="28"/>
          <w:szCs w:val="28"/>
        </w:rPr>
        <w:t xml:space="preserve"> Extension to Sutton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progress has been made in making decisions to fund a tram extension to Sutton?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Increase</w:t>
      </w:r>
      <w:r>
        <w:rPr>
          <w:b/>
          <w:bCs/>
          <w:sz w:val="28"/>
          <w:szCs w:val="28"/>
        </w:rPr>
        <w:t xml:space="preserve"> in Serious Road Casualties in London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/3462</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TfL figures show a significant rise in serious casualties on London's roads - up 17% for those walking, up 18% for cyclists, up 6% for powered two wheelers and up 19% for those affecting children. What are you doing in response to this serious and worrying set of figures?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Continued</w:t>
      </w:r>
      <w:r>
        <w:rPr>
          <w:b/>
          <w:bCs/>
          <w:sz w:val="28"/>
          <w:szCs w:val="28"/>
        </w:rPr>
        <w:t xml:space="preserve"> Carriage of Bicycles on Crossrail Routes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/3463</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guarantees can you give to cyclists that existing lines taken over by Crossrail will have a similar or better regime for the carriage of bicycles when the lines and stations are transferred to Crossrail?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Transport</w:t>
      </w:r>
      <w:r>
        <w:rPr>
          <w:b/>
          <w:bCs/>
          <w:sz w:val="28"/>
          <w:szCs w:val="28"/>
        </w:rPr>
        <w:t xml:space="preserve"> for London - Transparency of Meetings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/3464</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Will you agree to webcast those TfL Board meetings held at City Hall in rooms already equipped with webcasting equipment?</w:t>
      </w:r>
    </w:p>
    <w:p w:rsidR="00A53FB0" w:rsidRDefault="00A53FB0" w:rsidP="00A53FB0">
      <w:pPr>
        <w:rPr>
          <w:b/>
        </w:rPr>
      </w:pPr>
      <w:r w:rsidRPr="006878CA">
        <w:rPr>
          <w:b/>
        </w:rPr>
        <w:t>Written response from the Mayor</w:t>
      </w:r>
    </w:p>
    <w:p w:rsidR="00A53FB0" w:rsidRPr="00A53FB0" w:rsidRDefault="00A53FB0" w:rsidP="00A53FB0">
      <w:r w:rsidRPr="00A53FB0">
        <w:t xml:space="preserve">All meetings of </w:t>
      </w:r>
      <w:proofErr w:type="spellStart"/>
      <w:r w:rsidRPr="00A53FB0">
        <w:t>TfL’s</w:t>
      </w:r>
      <w:proofErr w:type="spellEnd"/>
      <w:r w:rsidRPr="00A53FB0">
        <w:t xml:space="preserve"> Board are held at City Hall and have always been recorded and streamed live on the GLA website. The information you request is in the public domain and can be found at the Mayor’s Webcast page </w:t>
      </w:r>
      <w:hyperlink r:id="rId14" w:history="1">
        <w:r w:rsidRPr="00A53FB0">
          <w:rPr>
            <w:rStyle w:val="Hyperlink"/>
            <w:rFonts w:cs="Arial"/>
          </w:rPr>
          <w:t>http://www.london.gov.uk/mayor-assembly/mayor/webcasts</w:t>
        </w:r>
      </w:hyperlink>
      <w:r w:rsidRPr="00A53FB0">
        <w:t xml:space="preserve">. </w:t>
      </w:r>
    </w:p>
    <w:p w:rsidR="00A53FB0" w:rsidRPr="00A53FB0" w:rsidRDefault="00A53FB0" w:rsidP="00A53FB0"/>
    <w:p w:rsidR="00A53FB0" w:rsidRPr="00A53FB0" w:rsidRDefault="00A53FB0" w:rsidP="00A53FB0">
      <w:r w:rsidRPr="00A53FB0">
        <w:t xml:space="preserve">GLA staff and Assembly Members can also access the webcasts from the GLA intranet: </w:t>
      </w:r>
      <w:hyperlink r:id="rId15" w:history="1">
        <w:r w:rsidRPr="00A53FB0">
          <w:rPr>
            <w:rStyle w:val="Hyperlink"/>
            <w:rFonts w:cs="Arial"/>
          </w:rPr>
          <w:t>http://video.london.gov.uk/iptvguide/</w:t>
        </w:r>
      </w:hyperlink>
      <w:r w:rsidRPr="00A53FB0">
        <w:t>.</w:t>
      </w:r>
    </w:p>
    <w:p w:rsidR="00A53FB0" w:rsidRPr="00A53FB0" w:rsidRDefault="00A53FB0" w:rsidP="00A53FB0"/>
    <w:p w:rsidR="00A53FB0" w:rsidRPr="00A53FB0" w:rsidRDefault="00A53FB0" w:rsidP="00A53FB0"/>
    <w:p w:rsidR="00A53FB0" w:rsidRPr="007309DD" w:rsidRDefault="00A53FB0" w:rsidP="00A53FB0">
      <w:pPr>
        <w:widowControl w:val="0"/>
        <w:autoSpaceDE w:val="0"/>
        <w:autoSpaceDN w:val="0"/>
        <w:adjustRightInd w:val="0"/>
        <w:rPr>
          <w:b/>
          <w:bCs/>
          <w:sz w:val="28"/>
          <w:szCs w:val="28"/>
        </w:rPr>
      </w:pPr>
      <w:r>
        <w:rPr>
          <w:b/>
          <w:bCs/>
          <w:noProof/>
          <w:sz w:val="28"/>
          <w:szCs w:val="28"/>
        </w:rPr>
        <w:t>Cycle</w:t>
      </w:r>
      <w:r>
        <w:rPr>
          <w:b/>
          <w:bCs/>
          <w:sz w:val="28"/>
          <w:szCs w:val="28"/>
        </w:rPr>
        <w:t xml:space="preserve"> Superhighways Review</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/3465</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TfL state that they are "currently re-evaluating the delivery schedule for its Barclays Cycle Superhighways programme," but they cannot say who is leading the review or when it is due to report. Can you confirm whether or not this review is really taking place and if so supply this missing information?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"Mini-Holland" Proposals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/3466</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gaps in the "mini-Holland" proposal submitted by Richmond Borough must be addressed before funding is confirmed and what progress has been demonstrated to close these gaps?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"Mini-Holland" Proposals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lastRenderedPageBreak/>
        <w:t>What gaps in the "mini-Holland" proposal submitted by Waltham Forest Borough must be addressed before funding is confirmed and what progress has been demonstrated to close these gaps?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Unreliable</w:t>
      </w:r>
      <w:r>
        <w:rPr>
          <w:b/>
          <w:bCs/>
          <w:sz w:val="28"/>
          <w:szCs w:val="28"/>
        </w:rPr>
        <w:t xml:space="preserve"> Lifts at Underground Stations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/3468</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assessment has been made of the reliability of the lifts at Underground stations given the frequent warnings made to passengers of lifts out of service?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Underground</w:t>
      </w:r>
      <w:r>
        <w:rPr>
          <w:b/>
          <w:bCs/>
          <w:sz w:val="28"/>
          <w:szCs w:val="28"/>
        </w:rPr>
        <w:t xml:space="preserve"> Station Names and Commercial Sponsorship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/3469</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In answer to former Assembly Member Mike </w:t>
      </w:r>
      <w:proofErr w:type="spellStart"/>
      <w:r>
        <w:t>Tuffrey's</w:t>
      </w:r>
      <w:proofErr w:type="spellEnd"/>
      <w:r>
        <w:t xml:space="preserve"> question about sponsorship of Underground station names (MQ0490/2012) you said, "I cannot see any circumstances in which we would sell naming rights for Tube stations." However on 10 October 2013 you suggested changing "Tottenham Court Road" to "Samsung Court Road" if the sponsorship offered were sufficient. Is this a complete reversal of your earlier position or were you mocking demands for increased sponsorship of the London Underground?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Underground</w:t>
      </w:r>
      <w:r>
        <w:rPr>
          <w:b/>
          <w:bCs/>
          <w:sz w:val="28"/>
          <w:szCs w:val="28"/>
        </w:rPr>
        <w:t xml:space="preserve"> Station Names and Commercial Sponsorship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/3470</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Given your suggestion that "Tottenham Court Road" Underground station could be renamed "Samsung Court Road" if the sponsorship offered were sufficient, can you identify any Underground stations where you are not open to changing their names no matter how high the inducement?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Yellow</w:t>
      </w:r>
      <w:r>
        <w:rPr>
          <w:b/>
          <w:bCs/>
          <w:sz w:val="28"/>
          <w:szCs w:val="28"/>
        </w:rPr>
        <w:t xml:space="preserve"> Box Junction Enforcement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Please publish a list of yellow box junctions on TfL roads that have camera enforcement of moving traffic offences for stopping in the yellow box.</w:t>
      </w:r>
    </w:p>
    <w:p w:rsidR="00A53FB0" w:rsidRDefault="00A53FB0" w:rsidP="00A53FB0">
      <w:pPr>
        <w:rPr>
          <w:b/>
        </w:rPr>
      </w:pPr>
      <w:r w:rsidRPr="006878CA">
        <w:rPr>
          <w:b/>
        </w:rPr>
        <w:t>Written response from the Mayor</w:t>
      </w:r>
    </w:p>
    <w:p w:rsidR="00A53FB0" w:rsidRPr="003E3B3D" w:rsidRDefault="00A53FB0" w:rsidP="00A53FB0">
      <w:proofErr w:type="spellStart"/>
      <w:r w:rsidRPr="003E3B3D">
        <w:lastRenderedPageBreak/>
        <w:t>TfL’s</w:t>
      </w:r>
      <w:proofErr w:type="spellEnd"/>
      <w:r w:rsidRPr="003E3B3D">
        <w:t xml:space="preserve"> overriding focus is on keeping London moving and reducing delays and this includes ensuring yellow box junction</w:t>
      </w:r>
      <w:r>
        <w:t xml:space="preserve">s </w:t>
      </w:r>
      <w:r w:rsidRPr="003E3B3D">
        <w:t>remain clear.</w:t>
      </w:r>
    </w:p>
    <w:p w:rsidR="00A53FB0" w:rsidRPr="003E3B3D" w:rsidRDefault="00A53FB0" w:rsidP="00A53FB0"/>
    <w:p w:rsidR="00A53FB0" w:rsidRPr="003E3B3D" w:rsidRDefault="00A53FB0" w:rsidP="00A53FB0">
      <w:r w:rsidRPr="003E3B3D">
        <w:t>TfL regularly ensures that enforcement activity is appropriate and is a critical part of their traffic management obligations. It however does not release details of locations where it does or does not enforce because to do so would undermine its</w:t>
      </w:r>
      <w:r>
        <w:t xml:space="preserve"> ability and</w:t>
      </w:r>
      <w:r w:rsidRPr="003E3B3D">
        <w:t xml:space="preserve"> legal duty to manage the red route network.  </w:t>
      </w:r>
    </w:p>
    <w:p w:rsidR="00A53FB0" w:rsidRPr="003E3B3D" w:rsidRDefault="00A53FB0" w:rsidP="00A53FB0"/>
    <w:p w:rsidR="00A53FB0" w:rsidRPr="003E3B3D" w:rsidRDefault="00A53FB0" w:rsidP="00A53FB0">
      <w:r w:rsidRPr="003E3B3D">
        <w:t xml:space="preserve">Releasing any information about the yellow box junctions that are not enforced would lead to a decrease in compliance at those junctions.  This would adversely affect the flow of traffic on the red route and lead to a need to increase enforcement at those locations.  </w:t>
      </w:r>
    </w:p>
    <w:p w:rsidR="00A53FB0" w:rsidRPr="003E3B3D" w:rsidRDefault="00A53FB0" w:rsidP="00A53FB0"/>
    <w:p w:rsidR="00A53FB0" w:rsidRPr="00C06CF1" w:rsidRDefault="00A53FB0" w:rsidP="00A53FB0">
      <w:r>
        <w:t>As a publicly funded organisation, TfL has a duty to effectively balance the resources available to it.  The deterrent effect caused by selective but not universal enforcement is an important factor in achieving that balance.</w:t>
      </w:r>
    </w:p>
    <w:p w:rsidR="00A53FB0" w:rsidRDefault="00A53FB0" w:rsidP="00A53FB0"/>
    <w:p w:rsidR="00A53FB0" w:rsidRDefault="00A53FB0" w:rsidP="00A53FB0"/>
    <w:p w:rsidR="00A53FB0" w:rsidRPr="007309DD" w:rsidRDefault="00A53FB0" w:rsidP="00A53FB0">
      <w:pPr>
        <w:widowControl w:val="0"/>
        <w:autoSpaceDE w:val="0"/>
        <w:autoSpaceDN w:val="0"/>
        <w:adjustRightInd w:val="0"/>
        <w:rPr>
          <w:b/>
          <w:bCs/>
          <w:sz w:val="28"/>
          <w:szCs w:val="28"/>
        </w:rPr>
      </w:pPr>
      <w:r>
        <w:rPr>
          <w:b/>
          <w:bCs/>
          <w:noProof/>
          <w:sz w:val="28"/>
          <w:szCs w:val="28"/>
        </w:rPr>
        <w:t>"</w:t>
      </w:r>
      <w:r>
        <w:rPr>
          <w:b/>
          <w:bCs/>
          <w:sz w:val="28"/>
          <w:szCs w:val="28"/>
        </w:rPr>
        <w:t xml:space="preserve">Pool </w:t>
      </w:r>
      <w:proofErr w:type="spellStart"/>
      <w:r>
        <w:rPr>
          <w:b/>
          <w:bCs/>
          <w:sz w:val="28"/>
          <w:szCs w:val="28"/>
        </w:rPr>
        <w:t>Oystercards</w:t>
      </w:r>
      <w:proofErr w:type="spellEnd"/>
      <w:r>
        <w:rPr>
          <w:b/>
          <w:bCs/>
          <w:sz w:val="28"/>
          <w:szCs w:val="28"/>
        </w:rPr>
        <w:t>" Held by Businesses and Organisations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/3472</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Some businesses and other organisations keep "pool </w:t>
      </w:r>
      <w:proofErr w:type="spellStart"/>
      <w:r>
        <w:t>Oystercards</w:t>
      </w:r>
      <w:proofErr w:type="spellEnd"/>
      <w:r>
        <w:t xml:space="preserve">" for the use of staff and others to make journeys around London on public transport. However topping up such Pay As You Go is proving a barrier to the wider use of such </w:t>
      </w:r>
      <w:proofErr w:type="spellStart"/>
      <w:r>
        <w:t>Oystercards</w:t>
      </w:r>
      <w:proofErr w:type="spellEnd"/>
      <w:r>
        <w:t xml:space="preserve"> with top-ups depending on visiting a nominated Underground station within a short period of time which may be difficult to predict with pooled </w:t>
      </w:r>
      <w:proofErr w:type="spellStart"/>
      <w:r>
        <w:t>Oystercards</w:t>
      </w:r>
      <w:proofErr w:type="spellEnd"/>
      <w:r>
        <w:t xml:space="preserve">. What steps will you ask TfL to take to make topping up of pool </w:t>
      </w:r>
      <w:proofErr w:type="spellStart"/>
      <w:r>
        <w:t>Oystercards</w:t>
      </w:r>
      <w:proofErr w:type="spellEnd"/>
      <w:r>
        <w:t xml:space="preserve"> straightforward for businesses and other corporate organisations?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LIP</w:t>
      </w:r>
      <w:r>
        <w:rPr>
          <w:b/>
          <w:bCs/>
          <w:sz w:val="28"/>
          <w:szCs w:val="28"/>
        </w:rPr>
        <w:t xml:space="preserve"> Funding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/3473</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London Borough councils continue to be concerned at cuts to LIP funding proposed by Transport for London. As TfL maintains that overall funding to Boroughs will not go down, will you commit to re-allocating these funds to ensure that LIP funding does not reduce for any London Borough in the coming TfL Business Plan?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Contactless</w:t>
      </w:r>
      <w:r>
        <w:rPr>
          <w:b/>
          <w:bCs/>
          <w:sz w:val="28"/>
          <w:szCs w:val="28"/>
        </w:rPr>
        <w:t xml:space="preserve"> Payment and Fare Evasion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/3474</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steps will you ask Transport for London to take to ensure that a roll-out of contactless payment technology does not allow for increased fare evasion and how will ticket inspectors check that contactless payment cards have been used to enter tube and train networks correctly?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lastRenderedPageBreak/>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Insufficient</w:t>
      </w:r>
      <w:r>
        <w:rPr>
          <w:b/>
          <w:bCs/>
          <w:sz w:val="28"/>
          <w:szCs w:val="28"/>
        </w:rPr>
        <w:t xml:space="preserve"> Capacity on Bus Route C10</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/3475</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Londoners continue to complain about overcrowding on bus route C10. Will you ask Transport for London to examine how capacity on this route can be increased?</w:t>
      </w:r>
    </w:p>
    <w:p w:rsidR="00A53FB0" w:rsidRDefault="00A53FB0" w:rsidP="00A53FB0">
      <w:pPr>
        <w:rPr>
          <w:b/>
        </w:rPr>
      </w:pPr>
      <w:r w:rsidRPr="006878CA">
        <w:rPr>
          <w:b/>
        </w:rPr>
        <w:t>Written response from the Mayor</w:t>
      </w:r>
    </w:p>
    <w:p w:rsidR="00A53FB0" w:rsidRDefault="00A53FB0" w:rsidP="00A53FB0">
      <w:r w:rsidRPr="00AA3D38">
        <w:t>TfL are aware of this issue and are looking at ways of providing more capacity.</w:t>
      </w:r>
    </w:p>
    <w:p w:rsidR="00A53FB0" w:rsidRDefault="00A53FB0" w:rsidP="00A53FB0"/>
    <w:p w:rsidR="00A53FB0" w:rsidRDefault="00A53FB0" w:rsidP="00A53FB0"/>
    <w:p w:rsidR="00A53FB0" w:rsidRPr="007309DD" w:rsidRDefault="00A53FB0" w:rsidP="00A53FB0">
      <w:pPr>
        <w:widowControl w:val="0"/>
        <w:autoSpaceDE w:val="0"/>
        <w:autoSpaceDN w:val="0"/>
        <w:adjustRightInd w:val="0"/>
        <w:rPr>
          <w:b/>
          <w:bCs/>
          <w:sz w:val="28"/>
          <w:szCs w:val="28"/>
        </w:rPr>
      </w:pPr>
      <w:r>
        <w:rPr>
          <w:b/>
          <w:bCs/>
          <w:noProof/>
          <w:sz w:val="28"/>
          <w:szCs w:val="28"/>
        </w:rPr>
        <w:t>Complaints</w:t>
      </w:r>
      <w:r>
        <w:rPr>
          <w:b/>
          <w:bCs/>
          <w:sz w:val="28"/>
          <w:szCs w:val="28"/>
        </w:rPr>
        <w:t xml:space="preserve"> about bus route 381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/3476</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Londoners continue to complain about bus route 381 saying there are long waits at bus stops and the service is slow and unreliable. Will you ask Transport for London to examine how this route can be improved?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Jubilee</w:t>
      </w:r>
      <w:r>
        <w:rPr>
          <w:b/>
          <w:bCs/>
          <w:sz w:val="28"/>
          <w:szCs w:val="28"/>
        </w:rPr>
        <w:t xml:space="preserve"> and Northern Line Closures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steps will you take to ensure that in the planning of engineering works on the Underground, simultaneous closures of the Jubilee and Northern lines serving Southwark are avoided so that residents there are not unduly inconvenienced?</w:t>
      </w:r>
    </w:p>
    <w:p w:rsidR="00A53FB0" w:rsidRDefault="00A53FB0" w:rsidP="00A53FB0">
      <w:pPr>
        <w:rPr>
          <w:b/>
        </w:rPr>
      </w:pPr>
      <w:r w:rsidRPr="006878CA">
        <w:rPr>
          <w:b/>
        </w:rPr>
        <w:t>Written response from the Mayor</w:t>
      </w:r>
    </w:p>
    <w:p w:rsidR="00151780" w:rsidRDefault="00151780" w:rsidP="00151780">
      <w:r>
        <w:t xml:space="preserve">TfL carefully coordinates closures on the network to reduce the impact of works on customers. What this means for Southwark is that TfL will aim to </w:t>
      </w:r>
      <w:r w:rsidRPr="00D16C50">
        <w:t xml:space="preserve">maintain </w:t>
      </w:r>
      <w:r>
        <w:t xml:space="preserve">either </w:t>
      </w:r>
      <w:r w:rsidRPr="00D16C50">
        <w:t xml:space="preserve">a Jubilee or Bakerloo </w:t>
      </w:r>
      <w:r>
        <w:t>l</w:t>
      </w:r>
      <w:r w:rsidRPr="00D16C50">
        <w:t xml:space="preserve">ine service (or </w:t>
      </w:r>
      <w:r>
        <w:t xml:space="preserve">preferably </w:t>
      </w:r>
      <w:r w:rsidRPr="00D16C50">
        <w:t xml:space="preserve">both) </w:t>
      </w:r>
      <w:r>
        <w:t xml:space="preserve">if the </w:t>
      </w:r>
      <w:r w:rsidRPr="00D16C50">
        <w:t xml:space="preserve">Northern </w:t>
      </w:r>
      <w:r>
        <w:t>l</w:t>
      </w:r>
      <w:r w:rsidRPr="00D16C50">
        <w:t>ine</w:t>
      </w:r>
      <w:r>
        <w:t xml:space="preserve"> is closed.  </w:t>
      </w:r>
    </w:p>
    <w:p w:rsidR="00151780" w:rsidRDefault="00151780" w:rsidP="00151780"/>
    <w:p w:rsidR="00151780" w:rsidRDefault="00151780" w:rsidP="00151780">
      <w:r>
        <w:t xml:space="preserve">The current works plan (published at </w:t>
      </w:r>
      <w:hyperlink r:id="rId16" w:history="1">
        <w:r w:rsidRPr="006D337B">
          <w:rPr>
            <w:rStyle w:val="Hyperlink"/>
          </w:rPr>
          <w:t>http://www.tfl.gov.uk/assets/livetravelnews/realtime/tube/track-closures.pdf</w:t>
        </w:r>
      </w:hyperlink>
      <w:r>
        <w:t>)  shows that any Jubilee line closures which do run concurrently to Northern line works, are limited to late opening on Sunday mornings and do not affect the section of the Jubilee line through Southwark, meaning passengers can change to / from the Bakerloo line at Waterloo.</w:t>
      </w:r>
    </w:p>
    <w:p w:rsidR="00A53FB0" w:rsidRDefault="00A53FB0" w:rsidP="00151780"/>
    <w:p w:rsidR="00151780" w:rsidRDefault="00151780" w:rsidP="00151780"/>
    <w:p w:rsidR="00A53FB0" w:rsidRPr="007309DD" w:rsidRDefault="00A53FB0" w:rsidP="00A53FB0">
      <w:pPr>
        <w:widowControl w:val="0"/>
        <w:autoSpaceDE w:val="0"/>
        <w:autoSpaceDN w:val="0"/>
        <w:adjustRightInd w:val="0"/>
        <w:rPr>
          <w:b/>
          <w:bCs/>
          <w:sz w:val="28"/>
          <w:szCs w:val="28"/>
        </w:rPr>
      </w:pPr>
      <w:r>
        <w:rPr>
          <w:b/>
          <w:bCs/>
          <w:noProof/>
          <w:sz w:val="28"/>
          <w:szCs w:val="28"/>
        </w:rPr>
        <w:t>Accessibility</w:t>
      </w:r>
      <w:r>
        <w:rPr>
          <w:b/>
          <w:bCs/>
          <w:sz w:val="28"/>
          <w:szCs w:val="28"/>
        </w:rPr>
        <w:t xml:space="preserve"> for Crossrail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/3478</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Will you give a clear and unambiguous commitment that Crossrail 2 will be opened offering full step-free street-to-train access at all stations?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Targeted</w:t>
      </w:r>
      <w:r>
        <w:rPr>
          <w:b/>
          <w:bCs/>
          <w:sz w:val="28"/>
          <w:szCs w:val="28"/>
        </w:rPr>
        <w:t xml:space="preserve"> Fares Reductions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/3479</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How will you respond to the resolution passed by the London Assembly in October 2013 calling on you to bring forward a programme of targeted fare reductions including-</w:t>
      </w:r>
    </w:p>
    <w:p w:rsidR="00A53FB0" w:rsidRDefault="00A53FB0" w:rsidP="00A53FB0">
      <w:r>
        <w:t xml:space="preserve">       </w:t>
      </w:r>
      <w:proofErr w:type="gramStart"/>
      <w:r>
        <w:t>A</w:t>
      </w:r>
      <w:proofErr w:type="gramEnd"/>
      <w:r>
        <w:t xml:space="preserve"> one-hour bus ticket - allowing bus passengers to change buses within a one hour period</w:t>
      </w:r>
    </w:p>
    <w:p w:rsidR="00A53FB0" w:rsidRDefault="00A53FB0" w:rsidP="00A53FB0">
      <w:r>
        <w:t>       Early-bird fares - bringing discounted fares for people who travel early in the morning and helping to reduce congestion in the morning peak</w:t>
      </w:r>
    </w:p>
    <w:p w:rsidR="00A53FB0" w:rsidRDefault="00A53FB0" w:rsidP="00A53FB0">
      <w:r>
        <w:t xml:space="preserve">       Part-time </w:t>
      </w:r>
      <w:proofErr w:type="spellStart"/>
      <w:r>
        <w:t>Travelcards</w:t>
      </w:r>
      <w:proofErr w:type="spellEnd"/>
      <w:r>
        <w:t xml:space="preserve"> - recognising the increase in the number of part-time workers and bringing their transport costs into line with full-time workers?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Advance</w:t>
      </w:r>
      <w:r>
        <w:rPr>
          <w:b/>
          <w:bCs/>
          <w:sz w:val="28"/>
          <w:szCs w:val="28"/>
        </w:rPr>
        <w:t xml:space="preserve"> Stop Line Enforcement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/3480</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Following the seven-week trial of police enforcement of advance stop lines at traffic lights, what lessons have been learned from this work and what level of enforcement is planned in future?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CBI</w:t>
      </w:r>
      <w:r>
        <w:rPr>
          <w:b/>
          <w:bCs/>
          <w:sz w:val="28"/>
          <w:szCs w:val="28"/>
        </w:rPr>
        <w:t xml:space="preserve"> "Connect More" Infrastructure Survey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Have you read reports of the CBI/KPMG "Connect More" 2013 infrastructure survey? What is your response to its suggestion that, "By contrast to the wider trend in the south east, London-based businesses also score commuter rail poorly, …  suggesting that while the south east more broadly may have improved, the arteries into the capital are increasingly clogged. "</w:t>
      </w:r>
    </w:p>
    <w:p w:rsidR="00A53FB0" w:rsidRDefault="00A53FB0" w:rsidP="00A53FB0">
      <w:pPr>
        <w:rPr>
          <w:b/>
        </w:rPr>
      </w:pPr>
      <w:r w:rsidRPr="006878CA">
        <w:rPr>
          <w:b/>
        </w:rPr>
        <w:t>Written response from the Mayor</w:t>
      </w:r>
    </w:p>
    <w:p w:rsidR="00151780" w:rsidRDefault="00151780" w:rsidP="00151780">
      <w:r w:rsidRPr="00D758BD">
        <w:t xml:space="preserve">I absolutely agree that something needs to be done to resolve the increasingly congested conditions for commuters on rail lines into the Capital, services which currently fall outside of my responsibility.  </w:t>
      </w:r>
    </w:p>
    <w:p w:rsidR="00151780" w:rsidRDefault="00151780" w:rsidP="00151780"/>
    <w:p w:rsidR="00151780" w:rsidRPr="00D758BD" w:rsidRDefault="00151780" w:rsidP="00151780">
      <w:r>
        <w:t xml:space="preserve">Good transport links, </w:t>
      </w:r>
      <w:r w:rsidRPr="00D758BD">
        <w:t>ensured</w:t>
      </w:r>
      <w:r>
        <w:t xml:space="preserve"> through sustained investment, </w:t>
      </w:r>
      <w:r w:rsidRPr="00D758BD">
        <w:t>are absolutely crucial for business and the key to London</w:t>
      </w:r>
      <w:r>
        <w:t>’s</w:t>
      </w:r>
      <w:r w:rsidRPr="00D758BD">
        <w:t xml:space="preserve"> and the UK’s economic growth. It is why I </w:t>
      </w:r>
      <w:r>
        <w:t>pressed for a long-</w:t>
      </w:r>
      <w:r w:rsidRPr="00D758BD">
        <w:t xml:space="preserve">term investment settlement for transport in London in this year’s Spending Round. </w:t>
      </w:r>
    </w:p>
    <w:p w:rsidR="00151780" w:rsidRPr="00D758BD" w:rsidRDefault="00151780" w:rsidP="00151780">
      <w:r w:rsidRPr="00D758BD">
        <w:t> </w:t>
      </w:r>
    </w:p>
    <w:p w:rsidR="00151780" w:rsidRPr="00D758BD" w:rsidRDefault="00151780" w:rsidP="00151780">
      <w:r w:rsidRPr="00D758BD">
        <w:t>The benefits of investment are now being felt across Transport for London</w:t>
      </w:r>
      <w:r>
        <w:t xml:space="preserve"> (TfL)</w:t>
      </w:r>
      <w:r w:rsidRPr="00D758BD">
        <w:t xml:space="preserve">’s services. For example, the same CBI infrastructure report points out that in London, almost three quarters of businesses believe the Underground system has improved. Where transport falls under my and </w:t>
      </w:r>
      <w:proofErr w:type="spellStart"/>
      <w:r w:rsidRPr="00D758BD">
        <w:t>TfL’s</w:t>
      </w:r>
      <w:proofErr w:type="spellEnd"/>
      <w:r w:rsidRPr="00D758BD">
        <w:t xml:space="preserve"> remit, we continue to invest in and improve services to the benefit of our customers.</w:t>
      </w:r>
    </w:p>
    <w:p w:rsidR="00151780" w:rsidRDefault="00151780" w:rsidP="00151780">
      <w:r w:rsidRPr="00D758BD">
        <w:t> </w:t>
      </w:r>
    </w:p>
    <w:p w:rsidR="00151780" w:rsidRDefault="00151780" w:rsidP="00151780">
      <w:r>
        <w:t>From 2018, Crossrail will help ease congestion on rail services into London, providing 10 per cent more rail capacity in the Capital. In addition, the G</w:t>
      </w:r>
      <w:r w:rsidRPr="00871EFC">
        <w:t>overnment will</w:t>
      </w:r>
      <w:r>
        <w:t xml:space="preserve"> </w:t>
      </w:r>
      <w:r w:rsidRPr="00871EFC">
        <w:t xml:space="preserve">be investing heavily in </w:t>
      </w:r>
      <w:r>
        <w:lastRenderedPageBreak/>
        <w:t>capacity on routes into London over the next five years, including</w:t>
      </w:r>
      <w:r w:rsidRPr="00871EFC">
        <w:t xml:space="preserve"> train lengthening on many routes.</w:t>
      </w:r>
      <w:r>
        <w:t xml:space="preserve"> But beyond these measures, two things in particular will make a significant impact</w:t>
      </w:r>
      <w:r w:rsidRPr="00D758BD">
        <w:t xml:space="preserve">: </w:t>
      </w:r>
    </w:p>
    <w:p w:rsidR="00151780" w:rsidRDefault="00151780" w:rsidP="00151780"/>
    <w:p w:rsidR="00151780" w:rsidRDefault="00151780" w:rsidP="00151780">
      <w:pPr>
        <w:pStyle w:val="ListParagraph"/>
        <w:numPr>
          <w:ilvl w:val="0"/>
          <w:numId w:val="16"/>
        </w:numPr>
        <w:ind w:left="360"/>
      </w:pPr>
      <w:r>
        <w:t>Further devolution</w:t>
      </w:r>
      <w:r w:rsidRPr="00D758BD">
        <w:t xml:space="preserve"> </w:t>
      </w:r>
      <w:r>
        <w:t xml:space="preserve">of </w:t>
      </w:r>
      <w:r w:rsidRPr="00D758BD">
        <w:t xml:space="preserve">powers </w:t>
      </w:r>
      <w:r>
        <w:t xml:space="preserve">to award National Rail franchises, to enable us to improve reliability and service standards on rail services within London, and offer customers the same integrated, seamless experience they receive on the rest of </w:t>
      </w:r>
      <w:proofErr w:type="spellStart"/>
      <w:r>
        <w:t>TfL’s</w:t>
      </w:r>
      <w:proofErr w:type="spellEnd"/>
      <w:r>
        <w:t xml:space="preserve"> network.</w:t>
      </w:r>
    </w:p>
    <w:p w:rsidR="00151780" w:rsidRDefault="00151780" w:rsidP="00151780"/>
    <w:p w:rsidR="00151780" w:rsidRDefault="00151780" w:rsidP="00151780">
      <w:pPr>
        <w:pStyle w:val="ListParagraph"/>
        <w:ind w:left="360"/>
      </w:pPr>
      <w:r w:rsidRPr="00010A4C">
        <w:t xml:space="preserve">From 2015, TfL will have responsibility for the northeast London rail services between Liverpool Street and Enfield Town, Chingford and </w:t>
      </w:r>
      <w:proofErr w:type="spellStart"/>
      <w:r w:rsidRPr="00010A4C">
        <w:t>Cheshunt</w:t>
      </w:r>
      <w:proofErr w:type="spellEnd"/>
      <w:r w:rsidRPr="00010A4C">
        <w:t xml:space="preserve"> (via Seven Sisters</w:t>
      </w:r>
      <w:r>
        <w:t>)</w:t>
      </w:r>
      <w:r w:rsidRPr="00D758BD">
        <w:t>;</w:t>
      </w:r>
      <w:r>
        <w:t xml:space="preserve"> and</w:t>
      </w:r>
      <w:r w:rsidRPr="00D758BD">
        <w:t xml:space="preserve"> </w:t>
      </w:r>
    </w:p>
    <w:p w:rsidR="00151780" w:rsidRDefault="00151780" w:rsidP="00151780"/>
    <w:p w:rsidR="00151780" w:rsidRDefault="00151780" w:rsidP="00151780">
      <w:pPr>
        <w:pStyle w:val="ListParagraph"/>
        <w:numPr>
          <w:ilvl w:val="0"/>
          <w:numId w:val="16"/>
        </w:numPr>
        <w:ind w:left="360"/>
      </w:pPr>
      <w:r w:rsidRPr="00010A4C">
        <w:t>To press ahead with Crossrail 2, the proposed north</w:t>
      </w:r>
      <w:r>
        <w:t xml:space="preserve"> east</w:t>
      </w:r>
      <w:r w:rsidRPr="00010A4C">
        <w:t>-south</w:t>
      </w:r>
      <w:r>
        <w:t xml:space="preserve"> west</w:t>
      </w:r>
      <w:r w:rsidRPr="00010A4C">
        <w:t xml:space="preserve"> </w:t>
      </w:r>
      <w:r>
        <w:t xml:space="preserve">London </w:t>
      </w:r>
      <w:r w:rsidRPr="00010A4C">
        <w:t>rail link</w:t>
      </w:r>
      <w:r>
        <w:t>,</w:t>
      </w:r>
      <w:r w:rsidRPr="00010A4C">
        <w:t xml:space="preserve"> </w:t>
      </w:r>
      <w:proofErr w:type="gramStart"/>
      <w:r w:rsidRPr="00010A4C">
        <w:t xml:space="preserve">which will be an absolutely critical part of the solution to tackling congestion on rail lines and at station termini in </w:t>
      </w:r>
      <w:r w:rsidRPr="00D758BD">
        <w:t>the south west and north</w:t>
      </w:r>
      <w:r>
        <w:t xml:space="preserve"> east of the Capital.</w:t>
      </w:r>
      <w:proofErr w:type="gramEnd"/>
    </w:p>
    <w:p w:rsidR="00151780" w:rsidRPr="00010A4C" w:rsidRDefault="00151780" w:rsidP="00151780"/>
    <w:p w:rsidR="00151780" w:rsidRDefault="00151780" w:rsidP="00151780">
      <w:r w:rsidRPr="00D758BD">
        <w:t>Then we can continue to support</w:t>
      </w:r>
      <w:r>
        <w:t xml:space="preserve"> </w:t>
      </w:r>
      <w:r w:rsidRPr="00D758BD">
        <w:t>the London and UK economy and lead this country into strong and sustainable growth</w:t>
      </w:r>
      <w:r>
        <w:t>.</w:t>
      </w:r>
    </w:p>
    <w:p w:rsidR="00151780" w:rsidRDefault="00151780" w:rsidP="00151780"/>
    <w:p w:rsidR="00A53FB0" w:rsidRDefault="00A53FB0" w:rsidP="00151780"/>
    <w:p w:rsidR="00A53FB0" w:rsidRPr="007309DD" w:rsidRDefault="00A53FB0" w:rsidP="00A53FB0">
      <w:pPr>
        <w:widowControl w:val="0"/>
        <w:autoSpaceDE w:val="0"/>
        <w:autoSpaceDN w:val="0"/>
        <w:adjustRightInd w:val="0"/>
        <w:rPr>
          <w:b/>
          <w:bCs/>
          <w:sz w:val="28"/>
          <w:szCs w:val="28"/>
        </w:rPr>
      </w:pPr>
      <w:r>
        <w:rPr>
          <w:b/>
          <w:bCs/>
          <w:noProof/>
          <w:sz w:val="28"/>
          <w:szCs w:val="28"/>
        </w:rPr>
        <w:t>Reducing</w:t>
      </w:r>
      <w:r>
        <w:rPr>
          <w:b/>
          <w:bCs/>
          <w:sz w:val="28"/>
          <w:szCs w:val="28"/>
        </w:rPr>
        <w:t xml:space="preserve"> Bus Collisions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/3482</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discussions have you had with Transport for London staff and board members about taking action to reduce the number of deaths and injuries resulting from pedestrians and cyclists hurt in collisions with London's buses?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MOPAC</w:t>
      </w:r>
      <w:r>
        <w:rPr>
          <w:b/>
          <w:bCs/>
          <w:sz w:val="28"/>
          <w:szCs w:val="28"/>
        </w:rPr>
        <w:t xml:space="preserve"> annual report - London Crime Prevention Fund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/3483</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pPr>
        <w:rPr>
          <w:b/>
        </w:rPr>
      </w:pPr>
      <w:r>
        <w:t>The MOPAC Annual Report 2012-13 states that information on the successful bids to the London Crime Prevention Fund will be available on the MOPAC website. Those details do not yet appear to be available.  When will you publish details of the successful bids as soon as possible?</w:t>
      </w:r>
      <w:r w:rsidRPr="006878CA">
        <w:rPr>
          <w:b/>
        </w:rPr>
        <w:t xml:space="preserve"> </w:t>
      </w:r>
    </w:p>
    <w:p w:rsidR="00A53FB0" w:rsidRDefault="00A53FB0" w:rsidP="00A53FB0">
      <w:pPr>
        <w:rPr>
          <w:b/>
        </w:rPr>
      </w:pPr>
      <w:r w:rsidRPr="006878CA">
        <w:rPr>
          <w:b/>
        </w:rPr>
        <w:t>Written response from the Mayor</w:t>
      </w:r>
    </w:p>
    <w:p w:rsidR="008028FF" w:rsidRPr="00DC5C1F" w:rsidRDefault="008028FF" w:rsidP="008028FF">
      <w:r w:rsidRPr="00DC5C1F">
        <w:t>Summary information on each of the successful bids will be available on the MOPAC website within the next month.</w:t>
      </w:r>
      <w:r>
        <w:t xml:space="preserve"> This will include an overview of outcomes as well as the amount of funding that has been distributed for initiatives across boroughs. </w:t>
      </w:r>
    </w:p>
    <w:p w:rsidR="008028FF" w:rsidRDefault="008028FF" w:rsidP="008028FF"/>
    <w:p w:rsidR="00A53FB0" w:rsidRDefault="00A53FB0" w:rsidP="008028FF"/>
    <w:p w:rsidR="00A53FB0" w:rsidRPr="007309DD" w:rsidRDefault="00A53FB0" w:rsidP="00A53FB0">
      <w:pPr>
        <w:widowControl w:val="0"/>
        <w:autoSpaceDE w:val="0"/>
        <w:autoSpaceDN w:val="0"/>
        <w:adjustRightInd w:val="0"/>
        <w:rPr>
          <w:b/>
          <w:bCs/>
          <w:sz w:val="28"/>
          <w:szCs w:val="28"/>
        </w:rPr>
      </w:pPr>
      <w:r>
        <w:rPr>
          <w:b/>
          <w:bCs/>
          <w:noProof/>
          <w:sz w:val="28"/>
          <w:szCs w:val="28"/>
        </w:rPr>
        <w:t>Rape</w:t>
      </w:r>
      <w:r>
        <w:rPr>
          <w:b/>
          <w:bCs/>
          <w:sz w:val="28"/>
          <w:szCs w:val="28"/>
        </w:rPr>
        <w:t xml:space="preserve"> Crisis Funding and the London Crime Prevention Fund (1)</w:t>
      </w:r>
      <w:r w:rsidR="009864E0">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/3484</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Borough allocations of the London Crime Prevention Fund had been agreed based on the delivery of performance based outcomes for funded projects. Subsequent to the successful bids being agreed, some boroughs have been asked for a financial contribution to the funding of Rape Crisis provision (a pan-London Mayoral commitment) and told that if they do not contribute the requested amount it will be deducted from their LCPF funding. Do you agree that this was not an ideal way to go about agreeing Rape Crisis centre funding, and that it </w:t>
      </w:r>
      <w:r>
        <w:lastRenderedPageBreak/>
        <w:t>might have been simpler to top slice funding from the LCPF before going out to boroughs for applications?</w:t>
      </w:r>
    </w:p>
    <w:p w:rsidR="00A53FB0" w:rsidRDefault="00A53FB0" w:rsidP="00A53FB0">
      <w:pPr>
        <w:rPr>
          <w:b/>
        </w:rPr>
      </w:pPr>
      <w:r w:rsidRPr="006878CA">
        <w:rPr>
          <w:b/>
        </w:rPr>
        <w:t>Written response from the Mayor</w:t>
      </w:r>
    </w:p>
    <w:p w:rsidR="00313B7A" w:rsidRPr="002B5818" w:rsidRDefault="002B5818" w:rsidP="00A53FB0">
      <w:pPr>
        <w:rPr>
          <w:i/>
        </w:rPr>
      </w:pPr>
      <w:r w:rsidRPr="002B5818">
        <w:rPr>
          <w:i/>
        </w:rPr>
        <w:t xml:space="preserve">Officers are drafting a response which will be sent shortly. </w:t>
      </w:r>
    </w:p>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rPr>
      </w:pPr>
      <w:r>
        <w:rPr>
          <w:b/>
          <w:bCs/>
          <w:noProof/>
          <w:sz w:val="28"/>
          <w:szCs w:val="28"/>
        </w:rPr>
        <w:t>Rape</w:t>
      </w:r>
      <w:r>
        <w:rPr>
          <w:b/>
          <w:bCs/>
          <w:sz w:val="28"/>
          <w:szCs w:val="28"/>
        </w:rPr>
        <w:t xml:space="preserve"> Crisis Funding and the London Crime Prevention Fund (2)</w:t>
      </w:r>
      <w:r w:rsidR="009864E0">
        <w:rPr>
          <w:b/>
          <w:bCs/>
          <w:sz w:val="28"/>
          <w:szCs w:val="28"/>
        </w:rPr>
        <w:t xml:space="preserve"> </w:t>
      </w:r>
      <w:r w:rsidRPr="007309DD">
        <w:rPr>
          <w:b/>
          <w:bCs/>
        </w:rPr>
        <w:t xml:space="preserve">Question No: </w:t>
      </w:r>
      <w:r>
        <w:rPr>
          <w:b/>
          <w:bCs/>
          <w:noProof/>
        </w:rPr>
        <w:t>2013</w:t>
      </w:r>
      <w:r>
        <w:rPr>
          <w:b/>
          <w:bCs/>
        </w:rPr>
        <w:t>/3485</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Given that the Rape Crisis centres will be partially funded by the London Crime Prevention Fund will you agree to publish details of the service that they will provide for that funding including figures about demand for their services and outcomes?</w:t>
      </w:r>
    </w:p>
    <w:p w:rsidR="00A53FB0" w:rsidRDefault="00A53FB0" w:rsidP="00A53FB0">
      <w:pPr>
        <w:rPr>
          <w:b/>
        </w:rPr>
      </w:pPr>
      <w:r w:rsidRPr="006878CA">
        <w:rPr>
          <w:b/>
        </w:rPr>
        <w:t>Written response from the Mayor</w:t>
      </w:r>
    </w:p>
    <w:p w:rsidR="002B5818" w:rsidRPr="002B5818" w:rsidRDefault="002B5818" w:rsidP="002B5818">
      <w:pPr>
        <w:rPr>
          <w:i/>
        </w:rPr>
      </w:pPr>
      <w:r w:rsidRPr="002B5818">
        <w:rPr>
          <w:i/>
        </w:rPr>
        <w:t xml:space="preserve">Officers are drafting a response which will be sent shortly. </w:t>
      </w:r>
    </w:p>
    <w:p w:rsidR="005806AF" w:rsidRDefault="005806A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Overtime - Ecuadorian Embassy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/3486</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The MOPAC monthly report to the 19 September Police and Crime Committee set out that the full year forecast for Police Officer Overtime is £9.6 million of which £1 million was for policing the Ecuadorian Embassy (Operation Kudos). Further to MQ2887/2013 have you reviewed whether you will submit a claim to the Home Office for a reimbursement of some of these costs?</w:t>
      </w:r>
    </w:p>
    <w:p w:rsidR="00A53FB0" w:rsidRDefault="00A53FB0" w:rsidP="00A53FB0">
      <w:pPr>
        <w:rPr>
          <w:b/>
        </w:rPr>
      </w:pPr>
      <w:r w:rsidRPr="006878CA">
        <w:rPr>
          <w:b/>
        </w:rPr>
        <w:t>Written response from the Mayor</w:t>
      </w:r>
    </w:p>
    <w:p w:rsidR="001A07A2" w:rsidRPr="00AA42FF" w:rsidRDefault="001A07A2" w:rsidP="001A07A2">
      <w:pPr>
        <w:rPr>
          <w:b/>
        </w:rPr>
      </w:pPr>
      <w:r>
        <w:t xml:space="preserve">The </w:t>
      </w:r>
      <w:r w:rsidRPr="00AA42FF">
        <w:t xml:space="preserve">MPS </w:t>
      </w:r>
      <w:r w:rsidR="002B5818">
        <w:t>is</w:t>
      </w:r>
      <w:r>
        <w:t xml:space="preserve"> currently exploring</w:t>
      </w:r>
      <w:r w:rsidRPr="00AA42FF">
        <w:t xml:space="preserve"> options for additional </w:t>
      </w:r>
      <w:r>
        <w:t xml:space="preserve">funding for operation </w:t>
      </w:r>
      <w:r w:rsidRPr="00AA42FF">
        <w:t xml:space="preserve">Kudos from </w:t>
      </w:r>
      <w:r>
        <w:t xml:space="preserve">the </w:t>
      </w:r>
      <w:r w:rsidRPr="00AA42FF">
        <w:t>Home Office.</w:t>
      </w:r>
    </w:p>
    <w:p w:rsidR="00A53FB0" w:rsidRDefault="00A53FB0" w:rsidP="001A07A2"/>
    <w:p w:rsidR="008028FF" w:rsidRDefault="008028FF" w:rsidP="001A07A2"/>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Overtime - protection of the Royal Mews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The MOPAC monthly report to the 19 September Police and Crime Committee set out that the full year forecast for Police Officer Overtime is £9.6 million, of which £0.6 million is for the protection of the Royal Mews which is not DSP [dedicated security post] grant funded. Is it anticipated that the Royal Mews protection costs will be on-going? If so will you consider applying to the Home Office for additional DSP grant funding in future years?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MOPAC</w:t>
      </w:r>
      <w:r>
        <w:rPr>
          <w:b/>
          <w:bCs/>
          <w:sz w:val="28"/>
          <w:szCs w:val="28"/>
        </w:rPr>
        <w:t xml:space="preserve"> senior salaries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/3488</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In line with GLA practice will MOPAC agree to publish senior employee salaries above £58,200 together with names, job descriptions, responsibilities and budgets?</w:t>
      </w:r>
    </w:p>
    <w:p w:rsidR="00A53FB0" w:rsidRDefault="00A53FB0" w:rsidP="00A53FB0">
      <w:pPr>
        <w:rPr>
          <w:b/>
        </w:rPr>
      </w:pPr>
      <w:r w:rsidRPr="006878CA">
        <w:rPr>
          <w:b/>
        </w:rPr>
        <w:t>Written response from the Mayor</w:t>
      </w:r>
    </w:p>
    <w:p w:rsidR="00592F1F" w:rsidRDefault="00592F1F" w:rsidP="00592F1F">
      <w:pPr>
        <w:rPr>
          <w:b/>
        </w:rPr>
      </w:pPr>
      <w:r>
        <w:t>The MOPAC website has been under review and the updated information about senior employees will be available on it shortly.</w:t>
      </w:r>
    </w:p>
    <w:p w:rsidR="00592F1F" w:rsidRDefault="00592F1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Publication</w:t>
      </w:r>
      <w:r>
        <w:rPr>
          <w:b/>
          <w:bCs/>
          <w:sz w:val="28"/>
          <w:szCs w:val="28"/>
        </w:rPr>
        <w:t xml:space="preserve"> of GLA ICM phone polling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/3489</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Director's Decision 1070 authorised the expenditure of £75,000 for ICM to carry out periodic telephone </w:t>
      </w:r>
      <w:proofErr w:type="spellStart"/>
      <w:r>
        <w:t>polls</w:t>
      </w:r>
      <w:proofErr w:type="spellEnd"/>
      <w:r>
        <w:t xml:space="preserve"> to survey the views of a representative sample of 1,000 Londoners. I am aware that one such poll took place on 11 September 2013. Given that the polls are carried out with public funds, when will you publish the results of the polls on the GLA website?</w:t>
      </w:r>
    </w:p>
    <w:p w:rsidR="00A53FB0" w:rsidRDefault="00A53FB0" w:rsidP="00A53FB0">
      <w:r w:rsidRPr="006878CA">
        <w:rPr>
          <w:b/>
        </w:rPr>
        <w:t>Written response from the Mayor</w:t>
      </w:r>
    </w:p>
    <w:p w:rsidR="00645DE2" w:rsidRDefault="00645DE2" w:rsidP="00645DE2">
      <w:r>
        <w:t xml:space="preserve">We anticipate that data for the survey in question will be published at the end of November.  </w:t>
      </w:r>
    </w:p>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Childhood</w:t>
      </w:r>
      <w:r>
        <w:rPr>
          <w:b/>
          <w:bCs/>
          <w:sz w:val="28"/>
          <w:szCs w:val="28"/>
        </w:rPr>
        <w:t xml:space="preserve"> Lost campaign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/3490</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Will you support the Childhood Lost campaign, which is calling for six steps to stop child sexual exploitation?</w:t>
      </w:r>
    </w:p>
    <w:p w:rsidR="00A53FB0" w:rsidRDefault="00A53FB0" w:rsidP="00A53FB0">
      <w:pPr>
        <w:rPr>
          <w:b/>
        </w:rPr>
      </w:pPr>
      <w:r w:rsidRPr="006878CA">
        <w:rPr>
          <w:b/>
        </w:rPr>
        <w:t>Written response from the Mayor</w:t>
      </w:r>
    </w:p>
    <w:p w:rsidR="008028FF" w:rsidRPr="00E70774" w:rsidRDefault="008028FF" w:rsidP="008028FF">
      <w:pPr>
        <w:rPr>
          <w:b/>
        </w:rPr>
      </w:pPr>
      <w:r w:rsidRPr="00E70774">
        <w:rPr>
          <w:lang w:eastAsia="en-GB"/>
        </w:rPr>
        <w:t xml:space="preserve">I support the principles of the campaign. I will explore each of the six steps with the MPS and other key partners as part of my second Violence </w:t>
      </w:r>
      <w:proofErr w:type="gramStart"/>
      <w:r w:rsidRPr="00E70774">
        <w:rPr>
          <w:lang w:eastAsia="en-GB"/>
        </w:rPr>
        <w:t>Against</w:t>
      </w:r>
      <w:proofErr w:type="gramEnd"/>
      <w:r w:rsidRPr="00E70774">
        <w:rPr>
          <w:lang w:eastAsia="en-GB"/>
        </w:rPr>
        <w:t xml:space="preserve"> Women and Girls strategy that will be launched</w:t>
      </w:r>
      <w:r w:rsidR="00464673">
        <w:rPr>
          <w:lang w:eastAsia="en-GB"/>
        </w:rPr>
        <w:t xml:space="preserve"> by MOPAC</w:t>
      </w:r>
      <w:r w:rsidRPr="00E70774">
        <w:rPr>
          <w:lang w:eastAsia="en-GB"/>
        </w:rPr>
        <w:t xml:space="preserve"> later this autumn.</w:t>
      </w:r>
    </w:p>
    <w:p w:rsidR="008028FF" w:rsidRDefault="008028FF" w:rsidP="008028FF"/>
    <w:p w:rsidR="008028FF" w:rsidRDefault="008028FF" w:rsidP="008028FF"/>
    <w:p w:rsidR="00A53FB0" w:rsidRPr="007309DD" w:rsidRDefault="00A53FB0" w:rsidP="00A53FB0">
      <w:pPr>
        <w:widowControl w:val="0"/>
        <w:autoSpaceDE w:val="0"/>
        <w:autoSpaceDN w:val="0"/>
        <w:adjustRightInd w:val="0"/>
        <w:rPr>
          <w:b/>
          <w:bCs/>
          <w:sz w:val="28"/>
          <w:szCs w:val="28"/>
        </w:rPr>
      </w:pPr>
      <w:r>
        <w:rPr>
          <w:b/>
          <w:bCs/>
          <w:noProof/>
          <w:sz w:val="28"/>
          <w:szCs w:val="28"/>
        </w:rPr>
        <w:t>MPS</w:t>
      </w:r>
      <w:r>
        <w:rPr>
          <w:b/>
          <w:bCs/>
          <w:sz w:val="28"/>
          <w:szCs w:val="28"/>
        </w:rPr>
        <w:t xml:space="preserve"> Procurement - uniforms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The Public Accounts Committee report on Police Procurement published in September highlighted the wildly varying prices which police forces pay for very similar items. What progress is being made by the MPS in setting up a collaborative programme to buy police uniforms across forces?</w:t>
      </w:r>
    </w:p>
    <w:p w:rsidR="00A53FB0" w:rsidRDefault="00A53FB0" w:rsidP="00A53FB0">
      <w:pPr>
        <w:rPr>
          <w:b/>
        </w:rPr>
      </w:pPr>
      <w:r w:rsidRPr="006878CA">
        <w:rPr>
          <w:b/>
        </w:rPr>
        <w:t>Written response from the Mayor</w:t>
      </w:r>
    </w:p>
    <w:p w:rsidR="00D43417" w:rsidRPr="00DC0413" w:rsidRDefault="00D43417" w:rsidP="00D43417">
      <w:pPr>
        <w:rPr>
          <w:rFonts w:cs="Times New Roman"/>
        </w:rPr>
      </w:pPr>
      <w:r>
        <w:t>On 26 September,</w:t>
      </w:r>
      <w:r w:rsidRPr="00DC0413">
        <w:t xml:space="preserve"> the Deputy Mayor for Policing and Crime approved a decision (DMPCD 2013 144) to initiate procurement action for the engagement of a national managed service provider for the supply of </w:t>
      </w:r>
      <w:proofErr w:type="gramStart"/>
      <w:r w:rsidRPr="00DC0413">
        <w:t>uniforms  for</w:t>
      </w:r>
      <w:proofErr w:type="gramEnd"/>
      <w:r w:rsidRPr="00DC0413">
        <w:t xml:space="preserve"> the </w:t>
      </w:r>
      <w:r>
        <w:rPr>
          <w:rFonts w:cs="Times New Roman"/>
        </w:rPr>
        <w:t>f</w:t>
      </w:r>
      <w:r w:rsidRPr="00DC0413">
        <w:rPr>
          <w:rFonts w:cs="Times New Roman"/>
        </w:rPr>
        <w:t xml:space="preserve">orty three police forces and British Transport Police, UK Border Agency, Civil Nuclear Constabulary and MoD Police. </w:t>
      </w:r>
    </w:p>
    <w:p w:rsidR="00D43417" w:rsidRPr="00DC0413" w:rsidRDefault="00D43417" w:rsidP="00D43417">
      <w:pPr>
        <w:rPr>
          <w:b/>
        </w:rPr>
      </w:pPr>
    </w:p>
    <w:p w:rsidR="00D43417" w:rsidRDefault="00D43417" w:rsidP="00D43417">
      <w:r w:rsidRPr="00DC0413">
        <w:t xml:space="preserve">Details of the decision can be found at </w:t>
      </w:r>
      <w:hyperlink r:id="rId17" w:history="1">
        <w:r w:rsidRPr="001D4B55">
          <w:rPr>
            <w:rStyle w:val="Hyperlink"/>
          </w:rPr>
          <w:t>http://www.london.gov.uk/priorities/policing-crime/how-we-work/mopac-decisions/dmpc-decisions-september-2013</w:t>
        </w:r>
      </w:hyperlink>
      <w:r>
        <w:t>.</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Employment</w:t>
      </w:r>
      <w:r>
        <w:rPr>
          <w:b/>
          <w:bCs/>
          <w:sz w:val="28"/>
          <w:szCs w:val="28"/>
        </w:rPr>
        <w:t xml:space="preserve"> programmes for young offenders - GLA ESF Youth Programme 2011-2013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/3492</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outputs have been reported from the GLA ESF Youth Programme Resettlement of Young Offenders Leaving Custody projects since they started in October 2012? When did each delivery partner commence work? How many young offenders have been supported? Are the projects covering all London boroughs?</w:t>
      </w:r>
    </w:p>
    <w:p w:rsidR="00A53FB0" w:rsidRDefault="00A53FB0" w:rsidP="00A53FB0">
      <w:pPr>
        <w:rPr>
          <w:b/>
        </w:rPr>
      </w:pPr>
      <w:r w:rsidRPr="006878CA">
        <w:rPr>
          <w:b/>
        </w:rPr>
        <w:lastRenderedPageBreak/>
        <w:t>Written response from the Mayor</w:t>
      </w:r>
    </w:p>
    <w:p w:rsidR="00313B7A" w:rsidRPr="00313B7A" w:rsidRDefault="00313B7A" w:rsidP="00313B7A">
      <w:r w:rsidRPr="00313B7A">
        <w:t xml:space="preserve">To date, 200 young people have been supported on the programme since October 2012. </w:t>
      </w:r>
    </w:p>
    <w:p w:rsidR="00313B7A" w:rsidRPr="00313B7A" w:rsidRDefault="00313B7A" w:rsidP="00313B7A"/>
    <w:p w:rsidR="00313B7A" w:rsidRPr="00C90E26" w:rsidRDefault="00313B7A" w:rsidP="00313B7A">
      <w:r w:rsidRPr="00313B7A">
        <w:t xml:space="preserve">There are two providers who will be delivering the Resettlement of Young Offenders leaving custody projects. </w:t>
      </w:r>
      <w:proofErr w:type="spellStart"/>
      <w:r w:rsidRPr="00313B7A">
        <w:t>Nacro</w:t>
      </w:r>
      <w:proofErr w:type="spellEnd"/>
      <w:r w:rsidRPr="00313B7A">
        <w:t xml:space="preserve"> started delivery in October 2012 and have been operating on a pan London basis whilst the second provider was being procured. A contract is in the process of being finalised and the second provider will then start delivery by January 2014.</w:t>
      </w:r>
      <w:r w:rsidRPr="00C90E26">
        <w:t xml:space="preserve"> </w:t>
      </w:r>
    </w:p>
    <w:p w:rsidR="00313B7A" w:rsidRDefault="00313B7A" w:rsidP="00313B7A"/>
    <w:p w:rsidR="00A53FB0" w:rsidRDefault="00A53FB0" w:rsidP="00313B7A"/>
    <w:p w:rsidR="008028FF" w:rsidRDefault="008028FF" w:rsidP="00313B7A"/>
    <w:p w:rsidR="00A53FB0" w:rsidRPr="007309DD" w:rsidRDefault="00A53FB0" w:rsidP="00A53FB0">
      <w:pPr>
        <w:widowControl w:val="0"/>
        <w:autoSpaceDE w:val="0"/>
        <w:autoSpaceDN w:val="0"/>
        <w:adjustRightInd w:val="0"/>
        <w:rPr>
          <w:b/>
          <w:bCs/>
          <w:sz w:val="28"/>
          <w:szCs w:val="28"/>
        </w:rPr>
      </w:pPr>
      <w:r>
        <w:rPr>
          <w:b/>
          <w:bCs/>
          <w:noProof/>
          <w:sz w:val="28"/>
          <w:szCs w:val="28"/>
        </w:rPr>
        <w:t>Pan-London</w:t>
      </w:r>
      <w:r>
        <w:rPr>
          <w:b/>
          <w:bCs/>
          <w:sz w:val="28"/>
          <w:szCs w:val="28"/>
        </w:rPr>
        <w:t xml:space="preserve"> domestic violence service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/3493</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What funding has been identified to fulfil your commitment to commission and fund a pan-London domestic violence service and maintain the number of Independent Domestic Violence Advocates?</w:t>
      </w:r>
    </w:p>
    <w:p w:rsidR="00A53FB0" w:rsidRDefault="00A53FB0" w:rsidP="00A53FB0">
      <w:pPr>
        <w:rPr>
          <w:b/>
        </w:rPr>
      </w:pPr>
      <w:r w:rsidRPr="006878CA">
        <w:rPr>
          <w:b/>
        </w:rPr>
        <w:t>Written response from the Mayor</w:t>
      </w:r>
    </w:p>
    <w:p w:rsidR="001A07A2" w:rsidRPr="0010640D" w:rsidRDefault="001A07A2" w:rsidP="001A07A2">
      <w:r w:rsidRPr="0010640D">
        <w:t xml:space="preserve">Funding for victims’ services will be allocated to MOPAC from October 2014. MOPAC has commissioned Baroness </w:t>
      </w:r>
      <w:proofErr w:type="spellStart"/>
      <w:r w:rsidRPr="0010640D">
        <w:t>Newlove</w:t>
      </w:r>
      <w:proofErr w:type="spellEnd"/>
      <w:r w:rsidRPr="0010640D">
        <w:t xml:space="preserve"> to lead a review of victim services</w:t>
      </w:r>
      <w:r>
        <w:t>, including domestic violence services,</w:t>
      </w:r>
      <w:r w:rsidRPr="0010640D">
        <w:t xml:space="preserve"> across London.</w:t>
      </w:r>
      <w:r>
        <w:t xml:space="preserve"> </w:t>
      </w:r>
      <w:r w:rsidRPr="0010640D">
        <w:t xml:space="preserve"> This will inform future funding and commissioning arrangements around existing domestic violence servic</w:t>
      </w:r>
      <w:r>
        <w:t xml:space="preserve">es and the development of a </w:t>
      </w:r>
      <w:r w:rsidRPr="0010640D">
        <w:t>pan-London domestic violence service.</w:t>
      </w:r>
    </w:p>
    <w:p w:rsidR="001A07A2" w:rsidRDefault="001A07A2" w:rsidP="001A07A2"/>
    <w:p w:rsidR="008028FF" w:rsidRDefault="008028FF" w:rsidP="001A07A2"/>
    <w:p w:rsidR="00A53FB0" w:rsidRPr="007309DD" w:rsidRDefault="00A53FB0" w:rsidP="00A53FB0">
      <w:pPr>
        <w:widowControl w:val="0"/>
        <w:autoSpaceDE w:val="0"/>
        <w:autoSpaceDN w:val="0"/>
        <w:adjustRightInd w:val="0"/>
        <w:rPr>
          <w:b/>
          <w:bCs/>
          <w:sz w:val="28"/>
          <w:szCs w:val="28"/>
        </w:rPr>
      </w:pPr>
      <w:r>
        <w:rPr>
          <w:b/>
          <w:bCs/>
          <w:noProof/>
          <w:sz w:val="28"/>
          <w:szCs w:val="28"/>
        </w:rPr>
        <w:t>Requests</w:t>
      </w:r>
      <w:r>
        <w:rPr>
          <w:b/>
          <w:bCs/>
          <w:sz w:val="28"/>
          <w:szCs w:val="28"/>
        </w:rPr>
        <w:t xml:space="preserve"> for police visits by victims of crime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/3494</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In answer to my question about how many victims of crime have requested a visit and how many visits have been carried out you responded that "It is not possible to show the number of requested visits versus received visits as this data is not captured" [MQ 2821/2013]. How do the MPS monitor whether all victims of crime who have requested a visit then receive one?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w:t>
      </w:r>
      <w:r>
        <w:rPr>
          <w:b/>
          <w:bCs/>
          <w:sz w:val="28"/>
          <w:szCs w:val="28"/>
        </w:rPr>
        <w:t>&amp;E data sharing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/3495</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Further to MQ2830/2012, how many A&amp;E departments in London are currently sharing data locally with their Community Safety Partnerships? Of those how many are providing high quality and complete data? What work has MOPAC done with the Department of Health to improve data sharing at the London level?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Decisions</w:t>
      </w:r>
      <w:r>
        <w:rPr>
          <w:b/>
          <w:bCs/>
          <w:sz w:val="28"/>
          <w:szCs w:val="28"/>
        </w:rPr>
        <w:t xml:space="preserve"> about Police Station Sales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/3496</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lastRenderedPageBreak/>
        <w:t xml:space="preserve">In answer to MQ1825/2013 about the sale of police stations you said "details of all disposals are published on our website once they are agreed by the Deputy Mayor for Policing and Crime". Both Wealdstone and Barking police stations are currently listed for sale with estate </w:t>
      </w:r>
      <w:proofErr w:type="gramStart"/>
      <w:r>
        <w:t>agents,</w:t>
      </w:r>
      <w:proofErr w:type="gramEnd"/>
      <w:r>
        <w:t xml:space="preserve"> however the corresponding Deputy Mayor for Policing and Crime decisions do not appear to be available online. Why is this? When will you publish the decisions to market these properties for sale? </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MOPAC</w:t>
      </w:r>
      <w:r>
        <w:rPr>
          <w:b/>
          <w:bCs/>
          <w:sz w:val="28"/>
          <w:szCs w:val="28"/>
        </w:rPr>
        <w:t xml:space="preserve"> residential properties for ACPO officers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Further to my question MQ3381/2012 how many MPS ACPO officers use properties provided by MOPAC? How many of these are rented and how many have been purchased? Are any of these properties not in use? What is the current valuation of these properties? What is the annual cost of upkeep?</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Lay</w:t>
      </w:r>
      <w:r>
        <w:rPr>
          <w:b/>
          <w:bCs/>
          <w:sz w:val="28"/>
          <w:szCs w:val="28"/>
        </w:rPr>
        <w:t xml:space="preserve"> members of Police misconduct hearings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/3498</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Further to MQ 2830/2013, how many </w:t>
      </w:r>
      <w:proofErr w:type="spellStart"/>
      <w:r>
        <w:t>exisiting</w:t>
      </w:r>
      <w:proofErr w:type="spellEnd"/>
      <w:r>
        <w:t xml:space="preserve"> independent lay members of police misconduct hearings are there currently, and how many new members are going to be recruited?</w:t>
      </w:r>
    </w:p>
    <w:p w:rsidR="00A53FB0" w:rsidRDefault="00A53FB0" w:rsidP="00A53FB0">
      <w:pPr>
        <w:rPr>
          <w:b/>
        </w:rPr>
      </w:pPr>
      <w:r w:rsidRPr="006878CA">
        <w:rPr>
          <w:b/>
        </w:rPr>
        <w:t>Written response from the Mayor</w:t>
      </w:r>
    </w:p>
    <w:p w:rsidR="001A07A2" w:rsidRDefault="001A07A2" w:rsidP="001A07A2">
      <w:pPr>
        <w:rPr>
          <w:b/>
          <w:bCs/>
          <w:noProof/>
          <w:snapToGrid w:val="0"/>
          <w:lang w:eastAsia="en-GB"/>
        </w:rPr>
      </w:pPr>
      <w:r w:rsidRPr="00D074AA">
        <w:rPr>
          <w:noProof/>
          <w:snapToGrid w:val="0"/>
          <w:lang w:eastAsia="en-GB"/>
        </w:rPr>
        <w:t>MOPAC currently have 17 independent members of misconduct panels who are all used by the MPS on a regular basis to assist with misconduct hearings.</w:t>
      </w:r>
      <w:r>
        <w:rPr>
          <w:noProof/>
          <w:snapToGrid w:val="0"/>
          <w:lang w:eastAsia="en-GB"/>
        </w:rPr>
        <w:t xml:space="preserve">Their terms expire on 31 December 2013. </w:t>
      </w:r>
      <w:r w:rsidRPr="00D074AA">
        <w:rPr>
          <w:noProof/>
          <w:snapToGrid w:val="0"/>
          <w:lang w:eastAsia="en-GB"/>
        </w:rPr>
        <w:t xml:space="preserve"> All existing independent  members have expressed an interest in continu</w:t>
      </w:r>
      <w:r>
        <w:rPr>
          <w:noProof/>
          <w:snapToGrid w:val="0"/>
          <w:lang w:eastAsia="en-GB"/>
        </w:rPr>
        <w:t xml:space="preserve">ing for a further four year term and arrangements for their re-appointment is underway. </w:t>
      </w:r>
    </w:p>
    <w:p w:rsidR="001A07A2" w:rsidRDefault="001A07A2" w:rsidP="001A07A2">
      <w:pPr>
        <w:rPr>
          <w:b/>
          <w:bCs/>
          <w:noProof/>
          <w:snapToGrid w:val="0"/>
          <w:lang w:eastAsia="en-GB"/>
        </w:rPr>
      </w:pPr>
    </w:p>
    <w:p w:rsidR="001A07A2" w:rsidRPr="00D074AA" w:rsidRDefault="001A07A2" w:rsidP="001A07A2">
      <w:pPr>
        <w:rPr>
          <w:b/>
          <w:bCs/>
          <w:noProof/>
          <w:snapToGrid w:val="0"/>
          <w:lang w:eastAsia="en-GB"/>
        </w:rPr>
      </w:pPr>
      <w:r w:rsidRPr="00D074AA">
        <w:rPr>
          <w:noProof/>
          <w:snapToGrid w:val="0"/>
          <w:lang w:eastAsia="en-GB"/>
        </w:rPr>
        <w:t xml:space="preserve">The planned recruitment of a further 3 or 4 new independent members </w:t>
      </w:r>
      <w:r>
        <w:rPr>
          <w:noProof/>
          <w:snapToGrid w:val="0"/>
          <w:lang w:eastAsia="en-GB"/>
        </w:rPr>
        <w:t xml:space="preserve">will be taking place in </w:t>
      </w:r>
      <w:r w:rsidRPr="00D074AA">
        <w:rPr>
          <w:noProof/>
          <w:snapToGrid w:val="0"/>
          <w:lang w:eastAsia="en-GB"/>
        </w:rPr>
        <w:t xml:space="preserve"> 2014/15 to facilitate staggered contract start and end dates.</w:t>
      </w:r>
      <w:r w:rsidRPr="00521E4D">
        <w:rPr>
          <w:noProof/>
          <w:snapToGrid w:val="0"/>
          <w:lang w:eastAsia="en-GB"/>
        </w:rPr>
        <w:t xml:space="preserve"> </w:t>
      </w:r>
    </w:p>
    <w:p w:rsidR="001A07A2" w:rsidRDefault="001A07A2" w:rsidP="001A07A2"/>
    <w:p w:rsidR="008028FF" w:rsidRDefault="008028FF" w:rsidP="001A07A2"/>
    <w:p w:rsidR="00A53FB0" w:rsidRPr="007309DD" w:rsidRDefault="00A53FB0" w:rsidP="00A53FB0">
      <w:pPr>
        <w:widowControl w:val="0"/>
        <w:autoSpaceDE w:val="0"/>
        <w:autoSpaceDN w:val="0"/>
        <w:adjustRightInd w:val="0"/>
        <w:rPr>
          <w:b/>
          <w:bCs/>
          <w:sz w:val="28"/>
          <w:szCs w:val="28"/>
        </w:rPr>
      </w:pPr>
      <w:r>
        <w:rPr>
          <w:b/>
          <w:bCs/>
          <w:noProof/>
          <w:sz w:val="28"/>
          <w:szCs w:val="28"/>
        </w:rPr>
        <w:t>Training</w:t>
      </w:r>
      <w:r>
        <w:rPr>
          <w:b/>
          <w:bCs/>
          <w:sz w:val="28"/>
          <w:szCs w:val="28"/>
        </w:rPr>
        <w:t xml:space="preserve"> for lay members of Police misconduct hearings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/3499</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Your answer to MQ2831/2013 stated that independent lay members of police misconduct panels had been provided with one training session since January 2012, and that training provision is currently being reviewed. To what extent are panel members consulted on their training needs?</w:t>
      </w:r>
    </w:p>
    <w:p w:rsidR="00A53FB0" w:rsidRDefault="00A53FB0" w:rsidP="00A53FB0">
      <w:pPr>
        <w:rPr>
          <w:b/>
        </w:rPr>
      </w:pPr>
      <w:r w:rsidRPr="006878CA">
        <w:rPr>
          <w:b/>
        </w:rPr>
        <w:t>Written response from the Mayor</w:t>
      </w:r>
    </w:p>
    <w:p w:rsidR="008D12F7" w:rsidRPr="002A54DD" w:rsidRDefault="008D12F7" w:rsidP="008D12F7">
      <w:pPr>
        <w:rPr>
          <w:b/>
          <w:bCs/>
          <w:noProof/>
          <w:snapToGrid w:val="0"/>
          <w:lang w:eastAsia="en-GB"/>
        </w:rPr>
      </w:pPr>
      <w:r>
        <w:rPr>
          <w:noProof/>
          <w:snapToGrid w:val="0"/>
          <w:lang w:eastAsia="en-GB"/>
        </w:rPr>
        <w:t xml:space="preserve">Arrangements for the reappointment </w:t>
      </w:r>
      <w:r w:rsidRPr="002A54DD">
        <w:rPr>
          <w:noProof/>
          <w:snapToGrid w:val="0"/>
          <w:lang w:eastAsia="en-GB"/>
        </w:rPr>
        <w:t xml:space="preserve">of independent members of misconduct panels is ongoing and the new contract start date </w:t>
      </w:r>
      <w:r>
        <w:rPr>
          <w:noProof/>
          <w:snapToGrid w:val="0"/>
          <w:lang w:eastAsia="en-GB"/>
        </w:rPr>
        <w:t>will be</w:t>
      </w:r>
      <w:r w:rsidRPr="002A54DD">
        <w:rPr>
          <w:noProof/>
          <w:snapToGrid w:val="0"/>
          <w:lang w:eastAsia="en-GB"/>
        </w:rPr>
        <w:t xml:space="preserve"> 1 January 2014 . </w:t>
      </w:r>
      <w:r>
        <w:rPr>
          <w:noProof/>
          <w:snapToGrid w:val="0"/>
          <w:lang w:eastAsia="en-GB"/>
        </w:rPr>
        <w:t>The recruitment of a further 3 or 4 new in</w:t>
      </w:r>
      <w:r w:rsidRPr="002A54DD">
        <w:rPr>
          <w:noProof/>
          <w:snapToGrid w:val="0"/>
          <w:lang w:eastAsia="en-GB"/>
        </w:rPr>
        <w:t xml:space="preserve">dependent members </w:t>
      </w:r>
      <w:r>
        <w:rPr>
          <w:noProof/>
          <w:snapToGrid w:val="0"/>
          <w:lang w:eastAsia="en-GB"/>
        </w:rPr>
        <w:t>will take place in 2014/15</w:t>
      </w:r>
      <w:r w:rsidRPr="002A54DD">
        <w:rPr>
          <w:noProof/>
          <w:snapToGrid w:val="0"/>
          <w:lang w:eastAsia="en-GB"/>
        </w:rPr>
        <w:t xml:space="preserve">. All </w:t>
      </w:r>
      <w:r>
        <w:rPr>
          <w:noProof/>
          <w:snapToGrid w:val="0"/>
          <w:lang w:eastAsia="en-GB"/>
        </w:rPr>
        <w:t xml:space="preserve">reappointed members and the new members </w:t>
      </w:r>
      <w:r w:rsidRPr="002A54DD">
        <w:rPr>
          <w:noProof/>
          <w:snapToGrid w:val="0"/>
          <w:lang w:eastAsia="en-GB"/>
        </w:rPr>
        <w:t>will be consulted to identify any knowledge gaps for the role and to ensure that all individual training needs are met.</w:t>
      </w:r>
    </w:p>
    <w:p w:rsidR="00A53FB0" w:rsidRDefault="00A53FB0" w:rsidP="008D12F7"/>
    <w:p w:rsidR="008028FF" w:rsidRDefault="008028FF" w:rsidP="008D12F7"/>
    <w:p w:rsidR="00A53FB0" w:rsidRPr="007309DD" w:rsidRDefault="00A53FB0" w:rsidP="00A53FB0">
      <w:pPr>
        <w:widowControl w:val="0"/>
        <w:autoSpaceDE w:val="0"/>
        <w:autoSpaceDN w:val="0"/>
        <w:adjustRightInd w:val="0"/>
        <w:rPr>
          <w:b/>
          <w:bCs/>
          <w:sz w:val="28"/>
          <w:szCs w:val="28"/>
        </w:rPr>
      </w:pPr>
      <w:r>
        <w:rPr>
          <w:b/>
          <w:bCs/>
          <w:noProof/>
          <w:sz w:val="28"/>
          <w:szCs w:val="28"/>
        </w:rPr>
        <w:t>Training</w:t>
      </w:r>
      <w:r>
        <w:rPr>
          <w:b/>
          <w:bCs/>
          <w:sz w:val="28"/>
          <w:szCs w:val="28"/>
        </w:rPr>
        <w:t xml:space="preserve"> for lay members of Police misconduct hearings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/3500</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Your answer to MQ2831/2013 stated that independent lay members of police misconduct panels had been provided with one training session since January 2012, and that training provision is currently being reviewed. Has MOPAC looked at what training is provided by other </w:t>
      </w:r>
      <w:proofErr w:type="spellStart"/>
      <w:r>
        <w:t>compariable</w:t>
      </w:r>
      <w:proofErr w:type="spellEnd"/>
      <w:r>
        <w:t xml:space="preserve"> forces as part of the review and when will the review be concluded?</w:t>
      </w:r>
    </w:p>
    <w:p w:rsidR="00A53FB0" w:rsidRDefault="00A53FB0" w:rsidP="00A53FB0">
      <w:pPr>
        <w:rPr>
          <w:b/>
        </w:rPr>
      </w:pPr>
      <w:r w:rsidRPr="006878CA">
        <w:rPr>
          <w:b/>
        </w:rPr>
        <w:t>Written response from the Mayor</w:t>
      </w:r>
    </w:p>
    <w:p w:rsidR="00C657E7" w:rsidRPr="00995841" w:rsidRDefault="00C657E7" w:rsidP="00C657E7">
      <w:pPr>
        <w:rPr>
          <w:b/>
          <w:bCs/>
          <w:noProof/>
          <w:snapToGrid w:val="0"/>
          <w:lang w:eastAsia="en-GB"/>
        </w:rPr>
      </w:pPr>
      <w:r>
        <w:rPr>
          <w:noProof/>
          <w:snapToGrid w:val="0"/>
          <w:lang w:eastAsia="en-GB"/>
        </w:rPr>
        <w:t xml:space="preserve">The </w:t>
      </w:r>
      <w:r w:rsidRPr="00474E05">
        <w:rPr>
          <w:noProof/>
          <w:snapToGrid w:val="0"/>
          <w:lang w:eastAsia="en-GB"/>
        </w:rPr>
        <w:t xml:space="preserve">review of training has involved contacting other forces and court chambers to enquire about the availability of various training </w:t>
      </w:r>
      <w:r>
        <w:rPr>
          <w:noProof/>
          <w:snapToGrid w:val="0"/>
          <w:lang w:eastAsia="en-GB"/>
        </w:rPr>
        <w:t>options</w:t>
      </w:r>
      <w:r w:rsidRPr="00474E05">
        <w:rPr>
          <w:noProof/>
          <w:snapToGrid w:val="0"/>
          <w:lang w:eastAsia="en-GB"/>
        </w:rPr>
        <w:t xml:space="preserve">.  We are </w:t>
      </w:r>
      <w:r>
        <w:rPr>
          <w:noProof/>
          <w:snapToGrid w:val="0"/>
          <w:lang w:eastAsia="en-GB"/>
        </w:rPr>
        <w:t xml:space="preserve">currently </w:t>
      </w:r>
      <w:r w:rsidRPr="00474E05">
        <w:rPr>
          <w:noProof/>
          <w:snapToGrid w:val="0"/>
          <w:lang w:eastAsia="en-GB"/>
        </w:rPr>
        <w:t xml:space="preserve">liaising with the MPS </w:t>
      </w:r>
      <w:r>
        <w:rPr>
          <w:noProof/>
          <w:snapToGrid w:val="0"/>
          <w:lang w:eastAsia="en-GB"/>
        </w:rPr>
        <w:t xml:space="preserve">over the provision of the </w:t>
      </w:r>
      <w:r w:rsidRPr="00081572">
        <w:rPr>
          <w:noProof/>
          <w:snapToGrid w:val="0"/>
          <w:lang w:eastAsia="en-GB"/>
        </w:rPr>
        <w:t>facilities</w:t>
      </w:r>
      <w:r>
        <w:rPr>
          <w:noProof/>
          <w:snapToGrid w:val="0"/>
          <w:lang w:eastAsia="en-GB"/>
        </w:rPr>
        <w:t xml:space="preserve"> used for misconduct hearings</w:t>
      </w:r>
      <w:r w:rsidRPr="00474E05">
        <w:rPr>
          <w:noProof/>
          <w:snapToGrid w:val="0"/>
          <w:lang w:eastAsia="en-GB"/>
        </w:rPr>
        <w:t>.</w:t>
      </w:r>
      <w:r>
        <w:rPr>
          <w:noProof/>
          <w:snapToGrid w:val="0"/>
          <w:lang w:eastAsia="en-GB"/>
        </w:rPr>
        <w:t xml:space="preserve"> We expect to have an  agreed  training package available for the commencement of the independent members new term of office on 1 January 2014.</w:t>
      </w:r>
    </w:p>
    <w:p w:rsidR="00254AFF" w:rsidRPr="008028FF" w:rsidRDefault="00254AFF" w:rsidP="00A53FB0">
      <w:pPr>
        <w:rPr>
          <w:b/>
        </w:rPr>
      </w:pPr>
    </w:p>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 Cars and drivers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/3501</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Further to MQ2294/2013 how many officers have taken up their entitlement to the use of a car for personal use under ACPO terms and conditions?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Police Service - Cars and drivers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/3502</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Further to MQ2294/2013 what was the payment rate at which officers reimbursed the MPS for their private mileage before 1 June 2013? What was the total mileage and the total amount reimbursed for 2012/13?</w:t>
      </w:r>
    </w:p>
    <w:p w:rsidR="00A53FB0" w:rsidRDefault="00A53FB0" w:rsidP="00A53FB0">
      <w:pPr>
        <w:rPr>
          <w:b/>
        </w:rPr>
      </w:pPr>
      <w:r w:rsidRPr="006878CA">
        <w:rPr>
          <w:b/>
        </w:rPr>
        <w:t>Written response from the Mayor</w:t>
      </w:r>
    </w:p>
    <w:p w:rsidR="00C657E7" w:rsidRPr="0038383B" w:rsidRDefault="00C657E7" w:rsidP="00C657E7">
      <w:pPr>
        <w:rPr>
          <w:lang w:val="en-US"/>
        </w:rPr>
      </w:pPr>
      <w:r w:rsidRPr="0038383B">
        <w:rPr>
          <w:lang w:val="en-US"/>
        </w:rPr>
        <w:t xml:space="preserve">Reimbursement is paid at HMRC advisory fuel rates.  </w:t>
      </w:r>
      <w:r>
        <w:rPr>
          <w:lang w:val="en-US"/>
        </w:rPr>
        <w:t>These rates change on a regular basis.</w:t>
      </w:r>
      <w:r w:rsidRPr="0038383B">
        <w:rPr>
          <w:lang w:val="en-US"/>
        </w:rPr>
        <w:t xml:space="preserve"> </w:t>
      </w:r>
    </w:p>
    <w:p w:rsidR="00C657E7" w:rsidRDefault="00C657E7" w:rsidP="00C657E7">
      <w:pPr>
        <w:rPr>
          <w:lang w:val="en-US"/>
        </w:rPr>
      </w:pPr>
      <w:r w:rsidRPr="0038383B">
        <w:rPr>
          <w:lang w:val="en-US"/>
        </w:rPr>
        <w:t xml:space="preserve">The </w:t>
      </w:r>
      <w:r>
        <w:rPr>
          <w:lang w:val="en-US"/>
        </w:rPr>
        <w:t xml:space="preserve">current and </w:t>
      </w:r>
      <w:r w:rsidRPr="0038383B">
        <w:rPr>
          <w:lang w:val="en-US"/>
        </w:rPr>
        <w:t>historical payment rates ca</w:t>
      </w:r>
      <w:r>
        <w:rPr>
          <w:lang w:val="en-US"/>
        </w:rPr>
        <w:t>n be found on the HMRC website:</w:t>
      </w:r>
    </w:p>
    <w:p w:rsidR="00C657E7" w:rsidRDefault="002F3444" w:rsidP="00C657E7">
      <w:pPr>
        <w:rPr>
          <w:lang w:val="en-US"/>
        </w:rPr>
      </w:pPr>
      <w:hyperlink r:id="rId18" w:history="1">
        <w:r w:rsidR="00C657E7" w:rsidRPr="00A32B71">
          <w:rPr>
            <w:rStyle w:val="Hyperlink"/>
            <w:rFonts w:cs="Arial"/>
            <w:lang w:val="en-US"/>
          </w:rPr>
          <w:t>http://www.hmrc.gov.uk/cars/fuel_company_cars.htm</w:t>
        </w:r>
      </w:hyperlink>
      <w:r w:rsidR="00C657E7">
        <w:rPr>
          <w:lang w:val="en-US"/>
        </w:rPr>
        <w:t>.</w:t>
      </w:r>
    </w:p>
    <w:p w:rsidR="00C657E7" w:rsidRDefault="00C657E7" w:rsidP="00C657E7">
      <w:pPr>
        <w:rPr>
          <w:lang w:val="en-US"/>
        </w:rPr>
      </w:pPr>
    </w:p>
    <w:p w:rsidR="00C657E7" w:rsidRDefault="00C657E7" w:rsidP="00C657E7">
      <w:pPr>
        <w:rPr>
          <w:lang w:val="en-US"/>
        </w:rPr>
      </w:pPr>
      <w:r w:rsidRPr="0038383B">
        <w:rPr>
          <w:lang w:val="en-US"/>
        </w:rPr>
        <w:t xml:space="preserve">The total mileage declared </w:t>
      </w:r>
      <w:r>
        <w:rPr>
          <w:lang w:val="en-US"/>
        </w:rPr>
        <w:t>for 2012/2013 was 464,528 miles and t</w:t>
      </w:r>
      <w:r w:rsidRPr="0038383B">
        <w:rPr>
          <w:lang w:val="en-US"/>
        </w:rPr>
        <w:t>he amount reimburse</w:t>
      </w:r>
      <w:r>
        <w:rPr>
          <w:lang w:val="en-US"/>
        </w:rPr>
        <w:t xml:space="preserve">d was £28,126.77.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ATOC</w:t>
      </w:r>
      <w:r>
        <w:rPr>
          <w:b/>
          <w:bCs/>
          <w:sz w:val="28"/>
          <w:szCs w:val="28"/>
        </w:rPr>
        <w:t xml:space="preserve"> Travel Concession for police officers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/3503</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The Deputy Mayor for Policing and Crime has recently agreed to spend £80million for the provision of a 4 year rail travel concession from the Association of Train Operating Companies (ATOC) for police officers (DMPCD 2013-131).  How much was spent on providing the current </w:t>
      </w:r>
      <w:r>
        <w:lastRenderedPageBreak/>
        <w:t>scheme between the Metropolitan Police Service, the City of London Police and ATOC which commenced on 1 April 2008 and expires on 31 March 2014?</w:t>
      </w:r>
    </w:p>
    <w:p w:rsidR="00A53FB0" w:rsidRDefault="00A53FB0" w:rsidP="00A53FB0">
      <w:pPr>
        <w:rPr>
          <w:b/>
        </w:rPr>
      </w:pPr>
      <w:r w:rsidRPr="006878CA">
        <w:rPr>
          <w:b/>
        </w:rPr>
        <w:t>Written response from the Mayor</w:t>
      </w:r>
    </w:p>
    <w:p w:rsidR="00B2435D" w:rsidRDefault="00B2435D" w:rsidP="00B2435D">
      <w:pPr>
        <w:jc w:val="both"/>
        <w:rPr>
          <w:rFonts w:cs="Arial"/>
        </w:rPr>
      </w:pPr>
      <w:r>
        <w:rPr>
          <w:rFonts w:cs="Arial"/>
        </w:rPr>
        <w:t>The current ATOC which is due to end 31 March 2014 has an estimated total cost of £90.15 million</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ATOC</w:t>
      </w:r>
      <w:r>
        <w:rPr>
          <w:b/>
          <w:bCs/>
          <w:sz w:val="28"/>
          <w:szCs w:val="28"/>
        </w:rPr>
        <w:t xml:space="preserve"> Travel Concession for police officers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/3504</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The Deputy Mayor for Policing and Crime has recently agreed to spend £80million for the provision of a 4 year rail travel concession from the Association of Train Operating Companies (ATOC) for police officers (DMPCD 2013-131). Does this include payments to First Capital Connect and London Midland?</w:t>
      </w:r>
    </w:p>
    <w:p w:rsidR="00A53FB0" w:rsidRDefault="00A53FB0" w:rsidP="00A53FB0">
      <w:pPr>
        <w:rPr>
          <w:b/>
        </w:rPr>
      </w:pPr>
      <w:r w:rsidRPr="006878CA">
        <w:rPr>
          <w:b/>
        </w:rPr>
        <w:t>Written response from the Mayor</w:t>
      </w:r>
    </w:p>
    <w:p w:rsidR="00B2435D" w:rsidRDefault="00B2435D" w:rsidP="00B2435D">
      <w:r>
        <w:t>The terms and conditions of the new contract will be announced by the end of the year when commercial negotiations are concluded. It is intended to cover all major train operators in the London area, as it has in the past.</w:t>
      </w:r>
      <w:r w:rsidR="00464673">
        <w:t xml:space="preserve"> It will provide the best value to the London taxpayer. </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ATOC</w:t>
      </w:r>
      <w:r>
        <w:rPr>
          <w:b/>
          <w:bCs/>
          <w:sz w:val="28"/>
          <w:szCs w:val="28"/>
        </w:rPr>
        <w:t xml:space="preserve"> Travel Concession for police officers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/3505</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The website of the Hertfordshire Police Federation suggests that their police officers are entitled to free travel concessions on some First Capital Connect and London Midland routes. Why are MOPAC paying ATOC for these rail concessions when Hertfordshire are not?</w:t>
      </w:r>
    </w:p>
    <w:p w:rsidR="00A53FB0" w:rsidRDefault="00A53FB0" w:rsidP="00A53FB0">
      <w:pPr>
        <w:rPr>
          <w:b/>
        </w:rPr>
      </w:pPr>
      <w:r w:rsidRPr="006878CA">
        <w:rPr>
          <w:b/>
        </w:rPr>
        <w:t>Written response from the Mayor</w:t>
      </w:r>
    </w:p>
    <w:p w:rsidR="00C657E7" w:rsidRDefault="00C657E7" w:rsidP="00C657E7">
      <w:pPr>
        <w:rPr>
          <w:color w:val="000000"/>
        </w:rPr>
      </w:pPr>
      <w:r>
        <w:t xml:space="preserve">MOPAC is currently negotiating the terms and conditions of a new 4 year </w:t>
      </w:r>
      <w:r w:rsidRPr="0090316B">
        <w:t xml:space="preserve">contract </w:t>
      </w:r>
      <w:r>
        <w:t>with</w:t>
      </w:r>
      <w:r w:rsidRPr="0090316B">
        <w:t xml:space="preserve"> ATOC for the provision of a travel concession to Metropolitan Police Officers</w:t>
      </w:r>
      <w:r>
        <w:t xml:space="preserve"> which will run from 1 April 2014</w:t>
      </w:r>
      <w:r w:rsidRPr="0090316B">
        <w:t>.</w:t>
      </w:r>
      <w:r w:rsidRPr="00EB5B5D">
        <w:rPr>
          <w:color w:val="000000"/>
        </w:rPr>
        <w:t xml:space="preserve"> </w:t>
      </w:r>
      <w:r w:rsidRPr="0090316B">
        <w:rPr>
          <w:color w:val="000000"/>
        </w:rPr>
        <w:t xml:space="preserve">The </w:t>
      </w:r>
      <w:r>
        <w:rPr>
          <w:color w:val="000000"/>
        </w:rPr>
        <w:t>contract will</w:t>
      </w:r>
      <w:r w:rsidRPr="0090316B">
        <w:rPr>
          <w:color w:val="000000"/>
        </w:rPr>
        <w:t xml:space="preserve"> allow police officers to travel on National Rail services within an agreed area</w:t>
      </w:r>
      <w:r>
        <w:rPr>
          <w:color w:val="000000"/>
        </w:rPr>
        <w:t>.</w:t>
      </w:r>
    </w:p>
    <w:p w:rsidR="00C657E7" w:rsidRDefault="00C657E7" w:rsidP="00C657E7">
      <w:pPr>
        <w:rPr>
          <w:color w:val="000000"/>
        </w:rPr>
      </w:pPr>
    </w:p>
    <w:p w:rsidR="00C657E7" w:rsidRPr="009616DF" w:rsidRDefault="00C657E7" w:rsidP="00C657E7">
      <w:r w:rsidRPr="009616DF">
        <w:t>I cannot comment</w:t>
      </w:r>
      <w:r>
        <w:t xml:space="preserve"> on any concessions provided to</w:t>
      </w:r>
      <w:r w:rsidRPr="009616DF">
        <w:t xml:space="preserve"> officers working for Hertfordshire Police</w:t>
      </w:r>
      <w:r>
        <w:t xml:space="preserve"> by ATOC. </w:t>
      </w:r>
      <w:r w:rsidRPr="009616DF">
        <w:t xml:space="preserve"> </w:t>
      </w:r>
    </w:p>
    <w:p w:rsidR="00254AFF" w:rsidRPr="00254AFF" w:rsidRDefault="00254AFF" w:rsidP="00254AFF">
      <w:pPr>
        <w:rPr>
          <w:i/>
        </w:rPr>
      </w:pP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TfL</w:t>
      </w:r>
      <w:r>
        <w:rPr>
          <w:b/>
          <w:bCs/>
          <w:sz w:val="28"/>
          <w:szCs w:val="28"/>
        </w:rPr>
        <w:t xml:space="preserve"> free travel for Hertfordshire Police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/3506</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 xml:space="preserve">The website of the Hertfordshire Police Federation suggests that their police officers are entitled to free travel on London Buses, London Underground, </w:t>
      </w:r>
      <w:proofErr w:type="spellStart"/>
      <w:r>
        <w:t>Tramlink</w:t>
      </w:r>
      <w:proofErr w:type="spellEnd"/>
      <w:r>
        <w:t xml:space="preserve">, Docklands Light Railway and London </w:t>
      </w:r>
      <w:proofErr w:type="spellStart"/>
      <w:r>
        <w:t>overground</w:t>
      </w:r>
      <w:proofErr w:type="spellEnd"/>
      <w:r>
        <w:t xml:space="preserve"> services. Why does TfL provide free travel to Hertfordshire Police officers?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Costs</w:t>
      </w:r>
      <w:r>
        <w:rPr>
          <w:b/>
          <w:bCs/>
          <w:sz w:val="28"/>
          <w:szCs w:val="28"/>
        </w:rPr>
        <w:t xml:space="preserve"> of vacating SNT base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/3507</w:t>
      </w:r>
    </w:p>
    <w:p w:rsidR="00A53FB0" w:rsidRPr="007251E9" w:rsidRDefault="00A53FB0" w:rsidP="00A53FB0">
      <w:pPr>
        <w:widowControl w:val="0"/>
        <w:autoSpaceDE w:val="0"/>
        <w:autoSpaceDN w:val="0"/>
        <w:adjustRightInd w:val="0"/>
        <w:rPr>
          <w:color w:val="0050B2"/>
        </w:rPr>
      </w:pPr>
      <w:r>
        <w:rPr>
          <w:noProof/>
          <w:color w:val="0050B2"/>
        </w:rPr>
        <w:t>Caroline</w:t>
      </w:r>
      <w:r>
        <w:rPr>
          <w:color w:val="0050B2"/>
        </w:rPr>
        <w:t xml:space="preserve"> Pidgeon</w:t>
      </w:r>
      <w:r>
        <w:t xml:space="preserve"> </w:t>
      </w:r>
    </w:p>
    <w:p w:rsidR="00A53FB0" w:rsidRDefault="00A53FB0" w:rsidP="00A53FB0">
      <w:r>
        <w:t>Please outline the costs associated with:</w:t>
      </w:r>
    </w:p>
    <w:p w:rsidR="00A53FB0" w:rsidRDefault="00A53FB0" w:rsidP="00A53FB0">
      <w:r>
        <w:t>a)    The renting and fitting out of the Safer Neighbourhood Team base on Trundle Street, SE1 in 2010/11; 2011/12; 2012/13.</w:t>
      </w:r>
    </w:p>
    <w:p w:rsidR="00A53FB0" w:rsidRDefault="00A53FB0" w:rsidP="00A53FB0">
      <w:r>
        <w:t>b)    The costs of breaking the lease and vacating the SNT base on Trundle Street prior to the expiry of the Metropolitan Police Service's 10 year lease of this space.    </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Source</w:t>
      </w:r>
      <w:r>
        <w:rPr>
          <w:b/>
          <w:bCs/>
          <w:sz w:val="28"/>
          <w:szCs w:val="28"/>
        </w:rPr>
        <w:t xml:space="preserve"> London - public partners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/3508</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How many London boroughs are currently members of the Source London consortium?</w:t>
      </w:r>
    </w:p>
    <w:p w:rsidR="00A53FB0" w:rsidRPr="007B4DD5" w:rsidRDefault="00A53FB0" w:rsidP="007B4DD5">
      <w:pPr>
        <w:rPr>
          <w:b/>
        </w:rPr>
      </w:pPr>
      <w:r w:rsidRPr="007B4DD5">
        <w:rPr>
          <w:b/>
        </w:rPr>
        <w:t>Written response from the Mayor</w:t>
      </w:r>
    </w:p>
    <w:p w:rsidR="007B4DD5" w:rsidRDefault="007B4DD5" w:rsidP="007B4DD5">
      <w:r>
        <w:t xml:space="preserve">27 London boroughs </w:t>
      </w:r>
      <w:r w:rsidRPr="00490622">
        <w:t>are currently members of the Source London consortium</w:t>
      </w:r>
      <w:r>
        <w:t>. These boroughs are:</w:t>
      </w:r>
    </w:p>
    <w:p w:rsidR="007B4DD5" w:rsidRDefault="007B4DD5" w:rsidP="007B4DD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Brent</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 xml:space="preserve">London Borough of Camden </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Croydon</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 xml:space="preserve">London Borough of Ealing </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 xml:space="preserve">London Borough of Enfield </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Hackney</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Hammersmith and Fulham</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Haringey</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Harrow</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Hillingdon</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 xml:space="preserve">London Borough of Hounslow </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Lambeth</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Lewisham</w:t>
            </w:r>
          </w:p>
        </w:tc>
      </w:tr>
      <w:tr w:rsidR="007B4DD5" w:rsidRPr="007B4DD5" w:rsidTr="007B4DD5">
        <w:trPr>
          <w:trHeight w:val="70"/>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Merton</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Newham</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Redbridge</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Southwark</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Sutton</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 xml:space="preserve">London Borough of </w:t>
            </w:r>
            <w:proofErr w:type="spellStart"/>
            <w:r w:rsidRPr="007B4DD5">
              <w:rPr>
                <w:rFonts w:cs="Arial"/>
              </w:rPr>
              <w:t>Wandsworth</w:t>
            </w:r>
            <w:proofErr w:type="spellEnd"/>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London Borough of Barking and Dagenham</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t>London Borough of Bexley</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t>London Borough of Bromley</w:t>
            </w:r>
          </w:p>
        </w:tc>
      </w:tr>
      <w:tr w:rsidR="007B4DD5" w:rsidRPr="007B4DD5" w:rsidTr="007B4DD5">
        <w:trPr>
          <w:trHeight w:val="315"/>
        </w:trPr>
        <w:tc>
          <w:tcPr>
            <w:tcW w:w="9072" w:type="dxa"/>
            <w:shd w:val="clear" w:color="auto" w:fill="auto"/>
            <w:noWrap/>
            <w:vAlign w:val="bottom"/>
            <w:hideMark/>
          </w:tcPr>
          <w:p w:rsidR="007B4DD5" w:rsidRPr="007B4DD5" w:rsidRDefault="007B4DD5" w:rsidP="007B4DD5">
            <w:pPr>
              <w:rPr>
                <w:rFonts w:cs="Arial"/>
              </w:rPr>
            </w:pPr>
            <w:r w:rsidRPr="007B4DD5">
              <w:rPr>
                <w:rFonts w:cs="Arial"/>
              </w:rPr>
              <w:t>Royal Borough of Greenwich</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t>Royal Borough of Kensington and Chelsea</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lastRenderedPageBreak/>
              <w:t>Royal Borough of Kingston upon Thames</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t>Westminster City Council</w:t>
            </w:r>
          </w:p>
        </w:tc>
      </w:tr>
      <w:tr w:rsidR="007B4DD5" w:rsidRPr="007B4DD5" w:rsidTr="007B4DD5">
        <w:trPr>
          <w:trHeight w:val="315"/>
        </w:trPr>
        <w:tc>
          <w:tcPr>
            <w:tcW w:w="9072" w:type="dxa"/>
            <w:shd w:val="clear" w:color="auto" w:fill="auto"/>
            <w:vAlign w:val="bottom"/>
            <w:hideMark/>
          </w:tcPr>
          <w:p w:rsidR="007B4DD5" w:rsidRPr="007B4DD5" w:rsidRDefault="007B4DD5" w:rsidP="007B4DD5">
            <w:pPr>
              <w:rPr>
                <w:rFonts w:cs="Arial"/>
              </w:rPr>
            </w:pPr>
            <w:r w:rsidRPr="007B4DD5">
              <w:rPr>
                <w:rFonts w:cs="Arial"/>
              </w:rPr>
              <w:t>The City of London</w:t>
            </w:r>
          </w:p>
        </w:tc>
      </w:tr>
    </w:tbl>
    <w:p w:rsidR="007B4DD5" w:rsidRPr="007B4DD5" w:rsidRDefault="007B4DD5" w:rsidP="007B4DD5"/>
    <w:p w:rsidR="007B4DD5" w:rsidRDefault="007B4DD5" w:rsidP="007B4DD5"/>
    <w:p w:rsidR="00A53FB0" w:rsidRDefault="00A53FB0" w:rsidP="007B4DD5"/>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Homes Programme 2015-18</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/3509</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Further to reports that the Greater London Authority is considering funding the building of new homes for social rent in the 2015-18 affordable homes programme, by when do you expect to confirm the number, and tenure, of affordable homes proposed for London in 2015-18?</w:t>
      </w:r>
    </w:p>
    <w:p w:rsidR="00A53FB0" w:rsidRDefault="00A53FB0" w:rsidP="00A53FB0">
      <w:pPr>
        <w:rPr>
          <w:b/>
        </w:rPr>
      </w:pPr>
      <w:r w:rsidRPr="006878CA">
        <w:rPr>
          <w:b/>
        </w:rPr>
        <w:t>Written response from the Mayor</w:t>
      </w:r>
    </w:p>
    <w:p w:rsidR="001A49A5" w:rsidRDefault="001A49A5" w:rsidP="001A49A5">
      <w:r>
        <w:t>We expect to publish a funding prospectus in late November 2013 and make funding allocations in summer 2014.</w:t>
      </w:r>
    </w:p>
    <w:p w:rsidR="001A49A5" w:rsidRDefault="001A49A5"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Help</w:t>
      </w:r>
      <w:r>
        <w:rPr>
          <w:b/>
          <w:bCs/>
          <w:sz w:val="28"/>
          <w:szCs w:val="28"/>
        </w:rPr>
        <w:t xml:space="preserve"> to Buy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/3510</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 xml:space="preserve">What is your assessment of the number of homes currently on the London market that will be eligible for inclusion in the second phase of the Help to </w:t>
      </w:r>
      <w:proofErr w:type="gramStart"/>
      <w:r>
        <w:t>Buy</w:t>
      </w:r>
      <w:proofErr w:type="gramEnd"/>
      <w:r>
        <w:t xml:space="preserve"> scheme?</w:t>
      </w:r>
    </w:p>
    <w:p w:rsidR="00A53FB0" w:rsidRDefault="00A53FB0" w:rsidP="00A53FB0">
      <w:pPr>
        <w:rPr>
          <w:b/>
        </w:rPr>
      </w:pPr>
      <w:r w:rsidRPr="006878CA">
        <w:rPr>
          <w:b/>
        </w:rPr>
        <w:t>Written response from the Mayor</w:t>
      </w:r>
    </w:p>
    <w:p w:rsidR="00EF2F1A" w:rsidRPr="007426AA" w:rsidRDefault="00EF2F1A" w:rsidP="00EF2F1A">
      <w:pPr>
        <w:rPr>
          <w:bCs/>
        </w:rPr>
      </w:pPr>
      <w:r w:rsidRPr="007426AA">
        <w:rPr>
          <w:bCs/>
        </w:rPr>
        <w:t>There is no single dataset which captures the homes currently on the market and their values</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Housing Market - supply and demand</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/3511</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Further to your answer to MQ 1865/2013, do you accept that if the supply of new homes in London continues to be outstripped by demand then further rises in rents are likely, if not inevitable?</w:t>
      </w:r>
    </w:p>
    <w:p w:rsidR="00A53FB0" w:rsidRDefault="00A53FB0" w:rsidP="00A53FB0">
      <w:pPr>
        <w:rPr>
          <w:b/>
        </w:rPr>
      </w:pPr>
      <w:r w:rsidRPr="006878CA">
        <w:rPr>
          <w:b/>
        </w:rPr>
        <w:t>Written response from the Mayor</w:t>
      </w:r>
    </w:p>
    <w:p w:rsidR="001A49A5" w:rsidRDefault="001A49A5" w:rsidP="001A49A5">
      <w:r>
        <w:t xml:space="preserve">I would not attempt to predict the future course of prices or rents in London, but I have been very clear that we must substantially increase housing supply to meet London’s rising housing requirements.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Custom</w:t>
      </w:r>
      <w:r>
        <w:rPr>
          <w:b/>
          <w:bCs/>
          <w:sz w:val="28"/>
          <w:szCs w:val="28"/>
        </w:rPr>
        <w:t xml:space="preserve"> Build Housing and Community Right to </w:t>
      </w:r>
      <w:proofErr w:type="gramStart"/>
      <w:r>
        <w:rPr>
          <w:b/>
          <w:bCs/>
          <w:sz w:val="28"/>
          <w:szCs w:val="28"/>
        </w:rPr>
        <w:t>Build</w:t>
      </w:r>
      <w:proofErr w:type="gramEnd"/>
      <w:r>
        <w:rPr>
          <w:b/>
          <w:bCs/>
          <w:sz w:val="28"/>
          <w:szCs w:val="28"/>
        </w:rPr>
        <w:t xml:space="preserve"> programmes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/3512</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 xml:space="preserve">How many applications have been received for the Custom Build Housing and Community Right to </w:t>
      </w:r>
      <w:proofErr w:type="gramStart"/>
      <w:r>
        <w:t>Build</w:t>
      </w:r>
      <w:proofErr w:type="gramEnd"/>
      <w:r>
        <w:t xml:space="preserve"> programmes since their launch in London on 17 July 2012?</w:t>
      </w:r>
    </w:p>
    <w:p w:rsidR="00A53FB0" w:rsidRDefault="00A53FB0" w:rsidP="00A53FB0">
      <w:pPr>
        <w:rPr>
          <w:b/>
        </w:rPr>
      </w:pPr>
      <w:r w:rsidRPr="006878CA">
        <w:rPr>
          <w:b/>
        </w:rPr>
        <w:t>Written response from the Mayor</w:t>
      </w:r>
    </w:p>
    <w:p w:rsidR="001A49A5" w:rsidRDefault="001A49A5" w:rsidP="001A49A5">
      <w:r>
        <w:t xml:space="preserve">The GLA has received two Custom Build and five </w:t>
      </w:r>
      <w:proofErr w:type="spellStart"/>
      <w:r>
        <w:t>CRtB</w:t>
      </w:r>
      <w:proofErr w:type="spellEnd"/>
      <w:r>
        <w:t xml:space="preserve"> applications since the programmes launch. Both programmes have received a steady amount of interest and we are anticipating new applications in the coming months.</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Community</w:t>
      </w:r>
      <w:r>
        <w:rPr>
          <w:b/>
          <w:bCs/>
          <w:sz w:val="28"/>
          <w:szCs w:val="28"/>
        </w:rPr>
        <w:t xml:space="preserve"> Right to </w:t>
      </w:r>
      <w:proofErr w:type="gramStart"/>
      <w:r>
        <w:rPr>
          <w:b/>
          <w:bCs/>
          <w:sz w:val="28"/>
          <w:szCs w:val="28"/>
        </w:rPr>
        <w:t>Build</w:t>
      </w:r>
      <w:proofErr w:type="gramEnd"/>
      <w:r>
        <w:rPr>
          <w:b/>
          <w:bCs/>
          <w:sz w:val="28"/>
          <w:szCs w:val="28"/>
        </w:rPr>
        <w:t xml:space="preserve"> programme</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/3513</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 xml:space="preserve">Of the £3m of revenue funding available to community groups in London through the Community Right to </w:t>
      </w:r>
      <w:proofErr w:type="gramStart"/>
      <w:r>
        <w:t>Build</w:t>
      </w:r>
      <w:proofErr w:type="gramEnd"/>
      <w:r>
        <w:t xml:space="preserve"> programme, how much has been allocated to date? For how long is this funding available?</w:t>
      </w:r>
    </w:p>
    <w:p w:rsidR="001A49A5" w:rsidRDefault="00A53FB0" w:rsidP="001A49A5">
      <w:pPr>
        <w:rPr>
          <w:b/>
        </w:rPr>
      </w:pPr>
      <w:r w:rsidRPr="006878CA">
        <w:rPr>
          <w:b/>
        </w:rPr>
        <w:t>Written response from the Mayor</w:t>
      </w:r>
    </w:p>
    <w:p w:rsidR="001A49A5" w:rsidRPr="001A49A5" w:rsidRDefault="001A49A5" w:rsidP="001A49A5">
      <w:r>
        <w:t xml:space="preserve">The GLA has allocated a total of £347,958 across three </w:t>
      </w:r>
      <w:proofErr w:type="spellStart"/>
      <w:r>
        <w:t>CRtB</w:t>
      </w:r>
      <w:proofErr w:type="spellEnd"/>
      <w:r>
        <w:t xml:space="preserve"> projects since the programmes launch. The programme is currently intended to be open until March 2015. We will keep this under review.</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Custom</w:t>
      </w:r>
      <w:r>
        <w:rPr>
          <w:b/>
          <w:bCs/>
          <w:sz w:val="28"/>
          <w:szCs w:val="28"/>
        </w:rPr>
        <w:t xml:space="preserve"> Build Housing programme</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/3514</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Of the £5m of capital funding awarded to the GLA in 2012 to support custom build housing in London, how much has been allocated to date?</w:t>
      </w:r>
    </w:p>
    <w:p w:rsidR="00A53FB0" w:rsidRDefault="00A53FB0" w:rsidP="00A53FB0">
      <w:pPr>
        <w:rPr>
          <w:b/>
        </w:rPr>
      </w:pPr>
      <w:r w:rsidRPr="006878CA">
        <w:rPr>
          <w:b/>
        </w:rPr>
        <w:t>Written response from the Mayor</w:t>
      </w:r>
    </w:p>
    <w:p w:rsidR="00F501A6" w:rsidRPr="00056A4D" w:rsidRDefault="00F501A6" w:rsidP="00F501A6">
      <w:r w:rsidRPr="00553C6D">
        <w:t>Thus far, the GLA has provisionally allocated a total of £2,385,000 of Custom Build loan finance.</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emissions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/3515</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Please list the engine exhaust emissions (g/km) from the 2013 Euro V version of the New Bus for London for each of the following pollutants: PM10; PM2.5; and NO2.</w:t>
      </w:r>
    </w:p>
    <w:p w:rsidR="00A53FB0" w:rsidRDefault="00A53FB0" w:rsidP="00A53FB0">
      <w:pPr>
        <w:rPr>
          <w:b/>
        </w:rPr>
      </w:pPr>
      <w:r w:rsidRPr="006878CA">
        <w:rPr>
          <w:b/>
        </w:rPr>
        <w:t>Written response from the Mayor</w:t>
      </w:r>
    </w:p>
    <w:p w:rsidR="007B4DD5" w:rsidRPr="001A632A" w:rsidRDefault="007B4DD5" w:rsidP="007B4DD5">
      <w:r w:rsidRPr="001A632A">
        <w:t xml:space="preserve">These details have already been published for question 1243/2013. There is no size breakdown for particulate matter (PM) under air quality legislation so the figure given is for overall PM. Similarly, there is no separate figure for and NO and NO2 as a combined measure for </w:t>
      </w:r>
      <w:proofErr w:type="spellStart"/>
      <w:r w:rsidRPr="001A632A">
        <w:t>NOx</w:t>
      </w:r>
      <w:proofErr w:type="spellEnd"/>
      <w:r w:rsidRPr="001A632A">
        <w:t xml:space="preserve"> is used. </w:t>
      </w:r>
    </w:p>
    <w:p w:rsidR="007B4DD5" w:rsidRDefault="007B4DD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emissions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/3516</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When do you expect to publish details of the 'on road' emissions of the New Bus for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green credentials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/3517</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As you may know, due to the uniqueness of the new bus - and the fact there is currently no second-hand market for these vehicles - TfL has been forced to purchase all 600 vehicles directly and operate them for their entire working life (of at least 14 years). How environmentally-friendly do you expect the New Bus for London will appear in 14 years' time compared with contemporary 2027 models?</w:t>
      </w:r>
    </w:p>
    <w:p w:rsidR="00A53FB0" w:rsidRDefault="00A53FB0" w:rsidP="00A53FB0">
      <w:pPr>
        <w:rPr>
          <w:b/>
        </w:rPr>
      </w:pPr>
      <w:r w:rsidRPr="006878CA">
        <w:rPr>
          <w:b/>
        </w:rPr>
        <w:lastRenderedPageBreak/>
        <w:t>Written response from the Mayor</w:t>
      </w:r>
    </w:p>
    <w:p w:rsidR="007B4DD5" w:rsidRDefault="007B4DD5" w:rsidP="007B4DD5">
      <w:r w:rsidRPr="00DD5B2A">
        <w:t>TfL has purchased 600 vehicles in one large order as this will save money for London. It would be more expensive for bus operators to buy them in smaller batches at higher unit costs in relation to the route contracts they win, and then pass these on to TfL.</w:t>
      </w:r>
    </w:p>
    <w:p w:rsidR="007B4DD5" w:rsidRPr="00DD5B2A" w:rsidRDefault="007B4DD5" w:rsidP="007B4DD5"/>
    <w:p w:rsidR="007B4DD5" w:rsidRPr="00DD5B2A" w:rsidRDefault="007B4DD5" w:rsidP="007B4DD5">
      <w:r w:rsidRPr="00DD5B2A">
        <w:t>Buses in London operate up to two full contract terms which results in the oldest vehicles being up to 14 years. At any time there will be a range of technologies and engine generations.</w:t>
      </w:r>
    </w:p>
    <w:p w:rsidR="007B4DD5" w:rsidRPr="00DD5B2A" w:rsidRDefault="007B4DD5" w:rsidP="007B4DD5"/>
    <w:p w:rsidR="007B4DD5" w:rsidRDefault="007B4DD5" w:rsidP="007B4DD5">
      <w:r w:rsidRPr="00DD5B2A">
        <w:t>I believe the New Bus for London will lead to an era of increasingly clean vehicles in the capital from now on. This will certainly be the case during 2014 when subsequent production vehicles are fitted with the latest ultra-low emission Euro 6 engine, making it cleaner still.</w:t>
      </w:r>
    </w:p>
    <w:p w:rsidR="007B4DD5" w:rsidRPr="00DD5B2A" w:rsidRDefault="007B4DD5" w:rsidP="007B4DD5"/>
    <w:p w:rsidR="007B4DD5" w:rsidRPr="00DD5B2A" w:rsidRDefault="007B4DD5" w:rsidP="007B4DD5">
      <w:r w:rsidRPr="00DD5B2A">
        <w:t>In my 2020 Vision I aspire to see the current 600 swell to 2000. Such a sizeable expansion would be linked to overall fleet replacement so that the best emissions profile can be achieved, with vehicles harnessing the latest engine generation and technology as it becomes available.</w:t>
      </w:r>
    </w:p>
    <w:p w:rsidR="007B4DD5" w:rsidRDefault="007B4DD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Bus for London - vehicle weight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/3518</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Further to MQs 2885/2012 and 0941/2013, are you now in a position to confirm the kerb weight and maximum gross vehicle weight (GVW) of the New Bus for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Cleaner</w:t>
      </w:r>
      <w:r>
        <w:rPr>
          <w:b/>
          <w:bCs/>
          <w:sz w:val="28"/>
          <w:szCs w:val="28"/>
        </w:rPr>
        <w:t xml:space="preserve"> Air for Schools programme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/3519</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How many schools are currently participating in the Cleaner Air 4 Schools programme?</w:t>
      </w:r>
    </w:p>
    <w:p w:rsidR="00A53FB0" w:rsidRDefault="00A53FB0" w:rsidP="00A53FB0">
      <w:pPr>
        <w:rPr>
          <w:b/>
        </w:rPr>
      </w:pPr>
      <w:r w:rsidRPr="006878CA">
        <w:rPr>
          <w:b/>
        </w:rPr>
        <w:t>Written response from the Mayor</w:t>
      </w:r>
    </w:p>
    <w:p w:rsidR="0045197A" w:rsidRDefault="0045197A" w:rsidP="0045197A">
      <w:r>
        <w:t xml:space="preserve">Six schools in four boroughs are currently participating in the programme. In addition the GLA is working with a further seven boroughs to develop and deliver similar programmes in </w:t>
      </w:r>
      <w:r w:rsidR="00F06AF2">
        <w:t xml:space="preserve">approximately </w:t>
      </w:r>
      <w:r>
        <w:t xml:space="preserve">forty schools. </w:t>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Cleaner</w:t>
      </w:r>
      <w:r>
        <w:rPr>
          <w:b/>
          <w:bCs/>
          <w:sz w:val="28"/>
          <w:szCs w:val="28"/>
        </w:rPr>
        <w:t xml:space="preserve"> Air for Schools programme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/3520</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How much GLA funding has been allocated to support the Cleaner Air 4 Schools programme in 2013/14?</w:t>
      </w:r>
    </w:p>
    <w:p w:rsidR="00A53FB0" w:rsidRDefault="00A53FB0" w:rsidP="00A53FB0">
      <w:pPr>
        <w:rPr>
          <w:b/>
        </w:rPr>
      </w:pPr>
      <w:r w:rsidRPr="006878CA">
        <w:rPr>
          <w:b/>
        </w:rPr>
        <w:t>Written response from the Mayor</w:t>
      </w:r>
    </w:p>
    <w:p w:rsidR="0045197A" w:rsidRDefault="0045197A" w:rsidP="0045197A">
      <w:r>
        <w:t xml:space="preserve">The GLA allocated £100,000 in FY12/13 to the Cleaner Air 4 Schools programme, which was matched by £60,000 from </w:t>
      </w:r>
      <w:proofErr w:type="spellStart"/>
      <w:r>
        <w:t>Defra</w:t>
      </w:r>
      <w:proofErr w:type="spellEnd"/>
      <w:r>
        <w:t xml:space="preserve"> and £25,000 from each of the four participating boroughs. </w:t>
      </w:r>
    </w:p>
    <w:p w:rsidR="0045197A" w:rsidRDefault="0045197A" w:rsidP="0045197A"/>
    <w:p w:rsidR="0045197A" w:rsidRDefault="0045197A" w:rsidP="0045197A">
      <w:r>
        <w:t xml:space="preserve">Using EU funding a further £25,000 has been allocated in 2013/14 to support the roll out of the programme to the London Borough of Southwark. </w:t>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Provision</w:t>
      </w:r>
      <w:r>
        <w:rPr>
          <w:b/>
          <w:bCs/>
          <w:sz w:val="28"/>
          <w:szCs w:val="28"/>
        </w:rPr>
        <w:t xml:space="preserve"> of newspapers, periodicals and journals for the GLA</w:t>
      </w:r>
      <w:r w:rsidR="00F06AF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/3521</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Please provide a list of the newspapers, periodicals and journals currently supplied to the Greater London Authority (GLA) under its contract with Willis News Distribution Ltd. Please also provide the annual cost of subscribing to each individual publication where known.</w:t>
      </w:r>
    </w:p>
    <w:p w:rsidR="00A53FB0" w:rsidRDefault="00A53FB0" w:rsidP="00A53FB0">
      <w:pPr>
        <w:rPr>
          <w:b/>
        </w:rPr>
      </w:pPr>
      <w:r w:rsidRPr="006878CA">
        <w:rPr>
          <w:b/>
        </w:rPr>
        <w:t>Written response from the Mayor</w:t>
      </w:r>
    </w:p>
    <w:p w:rsidR="001A1410" w:rsidRDefault="001A1410" w:rsidP="001A1410">
      <w:r>
        <w:t>The corporate contract to supply newspapers, periodicals and journal to the GLA by Willis News Distribution Ltd expired on 31</w:t>
      </w:r>
      <w:r>
        <w:rPr>
          <w:vertAlign w:val="superscript"/>
        </w:rPr>
        <w:t xml:space="preserve"> </w:t>
      </w:r>
      <w:r>
        <w:t>August 2013. The GLA then exercised an option in the existing TfL contract with SWETS Information Services Ltd which commenced on 1</w:t>
      </w:r>
      <w:r>
        <w:rPr>
          <w:vertAlign w:val="superscript"/>
        </w:rPr>
        <w:t xml:space="preserve"> </w:t>
      </w:r>
      <w:r>
        <w:t>September 2013.</w:t>
      </w:r>
    </w:p>
    <w:p w:rsidR="001A1410" w:rsidRDefault="001A1410" w:rsidP="001A1410"/>
    <w:p w:rsidR="001A1410" w:rsidRDefault="001A1410" w:rsidP="001A1410">
      <w:pPr>
        <w:rPr>
          <w:color w:val="0000FF"/>
        </w:rPr>
      </w:pPr>
      <w:r>
        <w:t>The total value of newspapers, as at the start of the new contract is £14,986.92 and for journals/periodicals it is £9,113.38, giving a total of £24,100.30.</w:t>
      </w:r>
      <w:r>
        <w:rPr>
          <w:color w:val="0000FF"/>
        </w:rPr>
        <w:t xml:space="preserve"> </w:t>
      </w:r>
      <w:r>
        <w:t xml:space="preserve">When journals and publications are due for renewal the continuing need for them is being reviewed. </w:t>
      </w:r>
    </w:p>
    <w:p w:rsidR="004F0EFC" w:rsidRDefault="004F0EFC"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Air</w:t>
      </w:r>
      <w:r>
        <w:rPr>
          <w:b/>
          <w:bCs/>
          <w:sz w:val="28"/>
          <w:szCs w:val="28"/>
        </w:rPr>
        <w:t xml:space="preserve"> Quality Initiative of the Regions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/3522</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Thank you for your answer to MQ2966/2013. The Air-quality Initiative of the Regions (AIR) position paper to which you refer also calls for a simplification of the limit value regime and flexibility over the current compliance assessment. In what ways specifically will your lobbying as part of the 'Year of Air' strengthen air pollution laws?</w:t>
      </w:r>
    </w:p>
    <w:p w:rsidR="00A53FB0" w:rsidRDefault="00A53FB0" w:rsidP="00A53FB0">
      <w:pPr>
        <w:rPr>
          <w:b/>
        </w:rPr>
      </w:pPr>
      <w:r w:rsidRPr="006878CA">
        <w:rPr>
          <w:b/>
        </w:rPr>
        <w:t>Written response from the Mayor</w:t>
      </w:r>
    </w:p>
    <w:p w:rsidR="0045197A" w:rsidRDefault="0045197A" w:rsidP="0045197A">
      <w:r>
        <w:t xml:space="preserve">It is my understanding that the European Commission will not be proposing revisions to the Ambient Air Quality Directive this year. Instead the focus is now on the National Emissions Ceiling Directive and the Thematic Strategy on Air Pollution. </w:t>
      </w:r>
    </w:p>
    <w:p w:rsidR="0045197A" w:rsidRDefault="0045197A" w:rsidP="0045197A"/>
    <w:p w:rsidR="0045197A" w:rsidRDefault="0045197A" w:rsidP="0045197A">
      <w:r>
        <w:t>My response to the European Commission air quality consultation states:</w:t>
      </w:r>
    </w:p>
    <w:p w:rsidR="0045197A" w:rsidRDefault="0045197A" w:rsidP="0045197A"/>
    <w:p w:rsidR="0045197A" w:rsidRDefault="0045197A" w:rsidP="0045197A">
      <w:pPr>
        <w:autoSpaceDE w:val="0"/>
        <w:autoSpaceDN w:val="0"/>
        <w:adjustRightInd w:val="0"/>
        <w:rPr>
          <w:szCs w:val="22"/>
          <w:lang w:val="en-US"/>
        </w:rPr>
      </w:pPr>
      <w:r>
        <w:rPr>
          <w:szCs w:val="22"/>
          <w:lang w:val="en-US"/>
        </w:rPr>
        <w:t xml:space="preserve">“A stricter National Emissions Ceilings Directive (NECD) is clearly necessary to reduce background concentrations… A more ambitious NECD is vital for reducing air pollution to levels within the limit values of the air quality directive, especially for particulate matter, and to tackle the impact of </w:t>
      </w:r>
      <w:proofErr w:type="spellStart"/>
      <w:r>
        <w:rPr>
          <w:szCs w:val="22"/>
          <w:lang w:val="en-US"/>
        </w:rPr>
        <w:t>transboundary</w:t>
      </w:r>
      <w:proofErr w:type="spellEnd"/>
      <w:r>
        <w:rPr>
          <w:szCs w:val="22"/>
          <w:lang w:val="en-US"/>
        </w:rPr>
        <w:t xml:space="preserve"> pollution between member states.”</w:t>
      </w:r>
    </w:p>
    <w:p w:rsidR="0045197A" w:rsidRDefault="0045197A" w:rsidP="0045197A">
      <w:pPr>
        <w:rPr>
          <w:szCs w:val="20"/>
        </w:rPr>
      </w:pPr>
    </w:p>
    <w:p w:rsidR="0045197A" w:rsidRDefault="0045197A" w:rsidP="0045197A">
      <w:r>
        <w:t xml:space="preserve">My priorities for the Thematic Strategy are to ensure effective European standards to address emission sources and secure additional resources for cities to tackle local air pollution. </w:t>
      </w:r>
    </w:p>
    <w:p w:rsidR="0045197A" w:rsidRDefault="0045197A" w:rsidP="0045197A"/>
    <w:p w:rsidR="0045197A" w:rsidRDefault="0045197A" w:rsidP="0045197A">
      <w:pPr>
        <w:rPr>
          <w:rFonts w:ascii="Arial" w:hAnsi="Arial"/>
        </w:rPr>
      </w:pPr>
      <w:r>
        <w:t xml:space="preserve">I believe that these changes would strengthen the action being taken across Europe to improve air quality. </w:t>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EU</w:t>
      </w:r>
      <w:r>
        <w:rPr>
          <w:b/>
          <w:bCs/>
          <w:sz w:val="28"/>
          <w:szCs w:val="28"/>
        </w:rPr>
        <w:t xml:space="preserve"> Air Quality Policy Review</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/3523</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What meetings have you or your officials had since 01 May 2013 concerning the European Commission's review of air quality policy?  </w:t>
      </w:r>
    </w:p>
    <w:p w:rsidR="00A53FB0" w:rsidRDefault="00A53FB0" w:rsidP="00A53FB0">
      <w:pPr>
        <w:rPr>
          <w:b/>
        </w:rPr>
      </w:pPr>
      <w:r w:rsidRPr="006878CA">
        <w:rPr>
          <w:b/>
        </w:rPr>
        <w:t>Written response from the Mayor</w:t>
      </w:r>
    </w:p>
    <w:p w:rsidR="0045197A" w:rsidRDefault="0045197A" w:rsidP="0045197A">
      <w:r>
        <w:lastRenderedPageBreak/>
        <w:t>My officials and I regularly discuss a range of topics, including air quality, with the European Commission and other European partners to achieve the best deal for London.</w:t>
      </w:r>
    </w:p>
    <w:p w:rsidR="0045197A" w:rsidRDefault="0045197A" w:rsidP="0045197A"/>
    <w:p w:rsidR="0045197A" w:rsidRDefault="0045197A" w:rsidP="0045197A">
      <w:r>
        <w:t xml:space="preserve">My priorities for the air quality policy review are to ensure effective European standards to address emission sources and secure additional resources for cities to tackle local air pollution. </w:t>
      </w:r>
    </w:p>
    <w:p w:rsidR="0045197A" w:rsidRDefault="0045197A" w:rsidP="0045197A"/>
    <w:p w:rsidR="0045197A" w:rsidRDefault="0045197A" w:rsidP="0045197A">
      <w:r>
        <w:t xml:space="preserve">I am committed to an open process and have published various documents, including the GLA’s responses to European consultations on air quality, on the GLA website. </w:t>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Underground - Tunnel Cleaning Machine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/3524</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Further to MQ2315/2013, can you confirm that the new Tunnel Cleaning Train will begin testing in December 2013?</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Pr>
        <w:rPr>
          <w:b/>
        </w:rPr>
      </w:pPr>
    </w:p>
    <w:p w:rsidR="00151780" w:rsidRDefault="0015178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Air</w:t>
      </w:r>
      <w:r>
        <w:rPr>
          <w:b/>
          <w:bCs/>
          <w:sz w:val="28"/>
          <w:szCs w:val="28"/>
        </w:rPr>
        <w:t xml:space="preserve"> Quality on the Tube - information and advice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/3525</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 xml:space="preserve">Further to MQ2314/2013 can you confirm that you intend to publish information about the dust levels recorded on the underground on </w:t>
      </w:r>
      <w:proofErr w:type="spellStart"/>
      <w:r>
        <w:t>TfL's</w:t>
      </w:r>
      <w:proofErr w:type="spellEnd"/>
      <w:r>
        <w:t xml:space="preserve"> website by the end of the calendar year (i.e. 31 December 2013)?</w:t>
      </w:r>
    </w:p>
    <w:p w:rsidR="00A53FB0" w:rsidRDefault="00A53FB0" w:rsidP="00A53FB0">
      <w:pPr>
        <w:rPr>
          <w:b/>
        </w:rPr>
      </w:pPr>
      <w:r w:rsidRPr="006878CA">
        <w:rPr>
          <w:b/>
        </w:rPr>
        <w:t>Written response from the Mayor</w:t>
      </w:r>
    </w:p>
    <w:p w:rsidR="007B4DD5" w:rsidRPr="00444724" w:rsidRDefault="007B4DD5" w:rsidP="007B4DD5">
      <w:r w:rsidRPr="00444724">
        <w:t xml:space="preserve">As </w:t>
      </w:r>
      <w:r>
        <w:t xml:space="preserve">I said in that previous answer, TfL </w:t>
      </w:r>
      <w:r w:rsidRPr="00444724">
        <w:t xml:space="preserve">hopes to be able to publish this information </w:t>
      </w:r>
      <w:r>
        <w:t xml:space="preserve">on its website </w:t>
      </w:r>
      <w:r w:rsidRPr="00444724">
        <w:t>by the end of the year</w:t>
      </w:r>
      <w:r>
        <w:t>.  You are correct that this means the calendar year 2013.</w:t>
      </w:r>
    </w:p>
    <w:p w:rsidR="007B4DD5" w:rsidRPr="00151780" w:rsidRDefault="007B4DD5" w:rsidP="00A53FB0">
      <w:pPr>
        <w:rPr>
          <w:b/>
        </w:rPr>
      </w:pP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Ultra</w:t>
      </w:r>
      <w:r>
        <w:rPr>
          <w:b/>
          <w:bCs/>
          <w:sz w:val="28"/>
          <w:szCs w:val="28"/>
        </w:rPr>
        <w:t xml:space="preserve"> Low Emission Zone - consultation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/3526</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 xml:space="preserve">Further to MQ 2327/2013, what is the timetable and process for allowing stakeholders to submit their preliminary views on the </w:t>
      </w:r>
      <w:proofErr w:type="spellStart"/>
      <w:r>
        <w:t>Ultra Low</w:t>
      </w:r>
      <w:proofErr w:type="spellEnd"/>
      <w:r>
        <w:t xml:space="preserve"> Emission Zone (ULEZ) planned for central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Atmospheric Emissions Inventory - NO2 and PM</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/3527</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Please list the top five locations in London with the highest modelled annual mean concentrations of nitrogen dioxide (NO2) and particulate matter (PM10) in 2012 according to the latest London Atmospheric Emissions Inventory?</w:t>
      </w:r>
    </w:p>
    <w:p w:rsidR="0045197A" w:rsidRDefault="00A53FB0" w:rsidP="0045197A">
      <w:pPr>
        <w:rPr>
          <w:b/>
        </w:rPr>
      </w:pPr>
      <w:r w:rsidRPr="006878CA">
        <w:rPr>
          <w:b/>
        </w:rPr>
        <w:t>Written response from the Mayor</w:t>
      </w:r>
    </w:p>
    <w:p w:rsidR="0045197A" w:rsidRPr="0045197A" w:rsidRDefault="0045197A" w:rsidP="0045197A">
      <w:r>
        <w:lastRenderedPageBreak/>
        <w:t>Rather than identifying the “top five” locations my officials have used the outputs of the London Atmospheric Emissions Inventory to identify 187 air quality focus areas where high concentrations of air pollution overlap with high levels of potential human exposure. A list of the areas as well as the methodology used for identifying them is available on the GLA website at</w:t>
      </w:r>
      <w:proofErr w:type="gramStart"/>
      <w:r>
        <w:t>:</w:t>
      </w:r>
      <w:proofErr w:type="gramEnd"/>
      <w:r w:rsidRPr="0045197A">
        <w:fldChar w:fldCharType="begin"/>
      </w:r>
      <w:r w:rsidRPr="0045197A">
        <w:instrText xml:space="preserve"> HYPERLINK "http://www.london.gov.uk/sites/default/files/Cleaner%20Air%20for%20London%20-%20AQ%20Focus%20Area%20methodology.pdf" </w:instrText>
      </w:r>
      <w:r w:rsidRPr="0045197A">
        <w:fldChar w:fldCharType="separate"/>
      </w:r>
      <w:r w:rsidRPr="0045197A">
        <w:rPr>
          <w:rStyle w:val="Hyperlink"/>
          <w:rFonts w:eastAsiaTheme="majorEastAsia"/>
          <w:bCs/>
        </w:rPr>
        <w:t>http://www.london.gov.uk/sites/default/files/Cleaner%20Air%20for%20London%20-%20AQ%20Focus%20Area%20methodology.pdf</w:t>
      </w:r>
      <w:r w:rsidRPr="0045197A">
        <w:fldChar w:fldCharType="end"/>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Nitrogen</w:t>
      </w:r>
      <w:r>
        <w:rPr>
          <w:b/>
          <w:bCs/>
          <w:sz w:val="28"/>
          <w:szCs w:val="28"/>
        </w:rPr>
        <w:t xml:space="preserve"> Dioxide - public exposure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/3528</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According to the latest version of the London Atmospheric Emissions Inventory (LAEI), how many people in each London borough were exposed to concentrations of nitrogen dioxide exceeding the legal annual limit value in 2012?</w:t>
      </w:r>
    </w:p>
    <w:p w:rsidR="00A53FB0" w:rsidRDefault="00A53FB0" w:rsidP="00A53FB0">
      <w:pPr>
        <w:rPr>
          <w:b/>
        </w:rPr>
      </w:pPr>
      <w:r w:rsidRPr="006878CA">
        <w:rPr>
          <w:b/>
        </w:rPr>
        <w:t>Written response from the Mayor</w:t>
      </w:r>
    </w:p>
    <w:p w:rsidR="007E1668" w:rsidRPr="007E1668" w:rsidRDefault="007E1668" w:rsidP="00A53FB0">
      <w:pPr>
        <w:rPr>
          <w:i/>
        </w:rPr>
      </w:pPr>
      <w:r w:rsidRPr="007E1668">
        <w:rPr>
          <w:i/>
        </w:rPr>
        <w:t>Officers are drafting a response which will be sent shortly.</w:t>
      </w: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w:t>
      </w:r>
      <w:r>
        <w:rPr>
          <w:b/>
          <w:bCs/>
          <w:sz w:val="28"/>
          <w:szCs w:val="28"/>
        </w:rPr>
        <w:t>'s Air Quality Fund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/3529</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How much funding has been allocated to '</w:t>
      </w:r>
      <w:proofErr w:type="spellStart"/>
      <w:r>
        <w:t>greenwalls</w:t>
      </w:r>
      <w:proofErr w:type="spellEnd"/>
      <w:r>
        <w:t>' or similar schemes from your Mayor's Air Quality Fund? Please provide a breakdown by scheme and grant.</w:t>
      </w:r>
    </w:p>
    <w:p w:rsidR="00A53FB0" w:rsidRDefault="00A53FB0" w:rsidP="00A53FB0">
      <w:pPr>
        <w:rPr>
          <w:b/>
        </w:rPr>
      </w:pPr>
      <w:r w:rsidRPr="006878CA">
        <w:rPr>
          <w:b/>
        </w:rPr>
        <w:t>Written response from the Mayor</w:t>
      </w:r>
    </w:p>
    <w:p w:rsidR="0045197A" w:rsidRDefault="0045197A" w:rsidP="0045197A">
      <w:r>
        <w:t xml:space="preserve">Eleven out of thirty-four schemes provisionally funded by the Mayor’s Air Quality Fund include an element of Green Infrastructure.  These schemes include green walls, green screens as well as more informal tree and shrub planting.  For all schemes green infrastructure is only one part of the full proposal, for example green infrastructure will be used as part of a broader set of activity at schools or to complement cycling infrastructure and urban realm improvements.      </w:t>
      </w:r>
    </w:p>
    <w:p w:rsidR="0045197A" w:rsidRDefault="0045197A" w:rsidP="0045197A"/>
    <w:p w:rsidR="0045197A" w:rsidRDefault="0045197A" w:rsidP="0045197A">
      <w:r>
        <w:t xml:space="preserve">The total funding provisionally awarded to these eleven schemes is £1,680,000.  This is based upon initial scheme estimates.  More detailed scheme proposals will be received at the end of October from which the cost of green infrastructure elements can be more accurately estimated.  </w:t>
      </w:r>
    </w:p>
    <w:p w:rsidR="0045197A" w:rsidRDefault="0045197A" w:rsidP="0045197A"/>
    <w:p w:rsidR="0045197A" w:rsidRDefault="0045197A" w:rsidP="0045197A">
      <w:r>
        <w:t xml:space="preserve">Please see the table </w:t>
      </w:r>
      <w:r w:rsidR="00722518">
        <w:t xml:space="preserve">attached in Appendix </w:t>
      </w:r>
      <w:r w:rsidR="000368BE">
        <w:t>1</w:t>
      </w:r>
      <w:r>
        <w:t xml:space="preserve"> for an outline on the schemes containing green infrastructure elements. </w:t>
      </w:r>
    </w:p>
    <w:p w:rsidR="0045197A" w:rsidRDefault="0045197A"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Urban</w:t>
      </w:r>
      <w:r>
        <w:rPr>
          <w:b/>
          <w:bCs/>
          <w:sz w:val="28"/>
          <w:szCs w:val="28"/>
        </w:rPr>
        <w:t xml:space="preserve"> Broadband Fund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/3530</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Where and on what has the Urban Broadband Fund been spent in London so far?</w:t>
      </w:r>
    </w:p>
    <w:p w:rsidR="00F06AF2" w:rsidRDefault="00A53FB0" w:rsidP="000E05F8">
      <w:pPr>
        <w:rPr>
          <w:b/>
        </w:rPr>
      </w:pPr>
      <w:r w:rsidRPr="006878CA">
        <w:rPr>
          <w:b/>
        </w:rPr>
        <w:t>Written response from the Mayor</w:t>
      </w:r>
    </w:p>
    <w:p w:rsidR="000E05F8" w:rsidRPr="00F06AF2" w:rsidRDefault="000E05F8" w:rsidP="000E05F8">
      <w:pPr>
        <w:rPr>
          <w:b/>
        </w:rPr>
      </w:pPr>
      <w:r w:rsidRPr="000E05F8">
        <w:rPr>
          <w:bCs/>
        </w:rPr>
        <w:t xml:space="preserve">BDUK (an investment vehicle to drive UBF funding across UK) has provisionally allocated the </w:t>
      </w:r>
      <w:r w:rsidR="00F06AF2">
        <w:rPr>
          <w:bCs/>
        </w:rPr>
        <w:t xml:space="preserve">GLA £25 million of UBF funding through the Growing Places Fund. This is in the process of being allocated. </w:t>
      </w:r>
    </w:p>
    <w:p w:rsidR="00A53FB0" w:rsidRPr="000E05F8" w:rsidRDefault="00A53FB0" w:rsidP="000E05F8">
      <w:pPr>
        <w:rPr>
          <w:b/>
        </w:rPr>
      </w:pPr>
    </w:p>
    <w:p w:rsidR="00151780" w:rsidRPr="000E05F8" w:rsidRDefault="00151780" w:rsidP="000E05F8">
      <w:pPr>
        <w:rPr>
          <w:b/>
        </w:rPr>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Apprenticeship</w:t>
      </w:r>
      <w:r>
        <w:rPr>
          <w:b/>
          <w:bCs/>
          <w:sz w:val="28"/>
          <w:szCs w:val="28"/>
        </w:rPr>
        <w:t xml:space="preserve"> Target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/3531</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Can you specify how you intend to meet your target of creating 250,000 apprenticeship placements by 2016?</w:t>
      </w:r>
    </w:p>
    <w:p w:rsidR="00A53FB0" w:rsidRDefault="00A53FB0" w:rsidP="00A53FB0">
      <w:pPr>
        <w:rPr>
          <w:b/>
        </w:rPr>
      </w:pPr>
      <w:r w:rsidRPr="006878CA">
        <w:rPr>
          <w:b/>
        </w:rPr>
        <w:t>Written response from the Mayor</w:t>
      </w:r>
    </w:p>
    <w:p w:rsidR="00F35DD9" w:rsidRDefault="00F35DD9" w:rsidP="00F35DD9">
      <w:pPr>
        <w:spacing w:after="100" w:afterAutospacing="1"/>
      </w:pPr>
      <w:r>
        <w:rPr>
          <w:rFonts w:eastAsia="Calibri"/>
        </w:rPr>
        <w:t>Over the last year we have worked hard, in partnership with the National Apprenticeships Service</w:t>
      </w:r>
      <w:r w:rsidR="00F06AF2">
        <w:rPr>
          <w:rFonts w:eastAsia="Calibri"/>
        </w:rPr>
        <w:t>,</w:t>
      </w:r>
      <w:r>
        <w:rPr>
          <w:rFonts w:eastAsia="Calibri"/>
        </w:rPr>
        <w:t xml:space="preserve"> to achieve this challenging target. Through the London Enterprise Panel we have brought even more resources to support the </w:t>
      </w:r>
      <w:r w:rsidR="00F06AF2">
        <w:rPr>
          <w:rFonts w:eastAsia="Calibri"/>
        </w:rPr>
        <w:t>London Apprenticeships campaign</w:t>
      </w:r>
      <w:r>
        <w:rPr>
          <w:rFonts w:eastAsia="Calibri"/>
        </w:rPr>
        <w:t xml:space="preserve">. I have also written to </w:t>
      </w:r>
      <w:r w:rsidR="00F06AF2">
        <w:rPr>
          <w:rFonts w:eastAsia="Calibri"/>
        </w:rPr>
        <w:t>companies in the c</w:t>
      </w:r>
      <w:r>
        <w:rPr>
          <w:rFonts w:eastAsia="Calibri"/>
        </w:rPr>
        <w:t xml:space="preserve">apital that have not previously taken on apprentices as well as a direct mail campaign to SMEs. </w:t>
      </w: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's Property Taxes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/3532</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What progress have you made in convincing the Treasury that London should retain its own Stamp Duty revenue streams to fund home building?</w:t>
      </w:r>
    </w:p>
    <w:p w:rsidR="00A53FB0" w:rsidRDefault="00A53FB0" w:rsidP="00F35DD9">
      <w:r w:rsidRPr="006878CA">
        <w:rPr>
          <w:b/>
        </w:rPr>
        <w:t>Written response from the Mayor</w:t>
      </w:r>
    </w:p>
    <w:p w:rsidR="00F35DD9" w:rsidRDefault="00F35DD9" w:rsidP="00F35DD9">
      <w:pPr>
        <w:rPr>
          <w:bCs/>
          <w:color w:val="0000FF"/>
        </w:rPr>
      </w:pPr>
      <w:r>
        <w:rPr>
          <w:bCs/>
        </w:rPr>
        <w:t>My officials have met with Treasury Ministers and officials, as well as those from other Government departments, to discuss the devolution of the full suite of property taxes to London government and to answer technical questions raised; they will continue to do so. The City Centred campaign, which represents London and the Core Cities, will</w:t>
      </w:r>
      <w:r w:rsidR="00F06AF2">
        <w:rPr>
          <w:bCs/>
        </w:rPr>
        <w:t xml:space="preserve"> continue to</w:t>
      </w:r>
      <w:r>
        <w:rPr>
          <w:bCs/>
        </w:rPr>
        <w:t xml:space="preserve"> make the case to policy makers for city devolution.  </w:t>
      </w:r>
    </w:p>
    <w:p w:rsidR="00F35DD9" w:rsidRDefault="00F35DD9" w:rsidP="00F35DD9"/>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York Tourism Partnership</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/3533</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By how much do you expect levels of tourism and business activity to rise between London and New York as a result of the New York Tourism Partnership?</w:t>
      </w:r>
    </w:p>
    <w:p w:rsidR="00A53FB0" w:rsidRDefault="00A53FB0" w:rsidP="00A53FB0">
      <w:pPr>
        <w:rPr>
          <w:b/>
        </w:rPr>
      </w:pPr>
      <w:r w:rsidRPr="006878CA">
        <w:rPr>
          <w:b/>
        </w:rPr>
        <w:t>Written response from the Mayor</w:t>
      </w:r>
    </w:p>
    <w:p w:rsidR="008D54D5" w:rsidRDefault="008D54D5" w:rsidP="008D54D5">
      <w:r w:rsidRPr="006C4A79">
        <w:t>The key objectives of the New York Tourism Partnership are to:</w:t>
      </w:r>
    </w:p>
    <w:p w:rsidR="008D54D5" w:rsidRPr="006C4A79" w:rsidRDefault="008D54D5" w:rsidP="008D54D5"/>
    <w:p w:rsidR="008D54D5" w:rsidRDefault="008D54D5" w:rsidP="008D54D5">
      <w:pPr>
        <w:pStyle w:val="ListParagraph"/>
        <w:numPr>
          <w:ilvl w:val="0"/>
          <w:numId w:val="24"/>
        </w:numPr>
      </w:pPr>
      <w:r w:rsidRPr="006C4A79">
        <w:t xml:space="preserve">Boost tourism between both cities </w:t>
      </w:r>
    </w:p>
    <w:p w:rsidR="008D54D5" w:rsidRPr="006C4A79" w:rsidRDefault="008D54D5" w:rsidP="008D54D5">
      <w:pPr>
        <w:pStyle w:val="ListParagraph"/>
      </w:pPr>
    </w:p>
    <w:p w:rsidR="008D54D5" w:rsidRDefault="008D54D5" w:rsidP="008D54D5">
      <w:pPr>
        <w:pStyle w:val="ListParagraph"/>
        <w:numPr>
          <w:ilvl w:val="0"/>
          <w:numId w:val="24"/>
        </w:numPr>
      </w:pPr>
      <w:r w:rsidRPr="006C4A79">
        <w:t>Promote London's cultural offering to our No.1 tourist market</w:t>
      </w:r>
    </w:p>
    <w:p w:rsidR="008D54D5" w:rsidRPr="006C4A79" w:rsidRDefault="008D54D5" w:rsidP="008D54D5"/>
    <w:p w:rsidR="008D54D5" w:rsidRPr="006C4A79" w:rsidRDefault="008D54D5" w:rsidP="008D54D5">
      <w:pPr>
        <w:ind w:firstLine="360"/>
      </w:pPr>
      <w:r w:rsidRPr="006C4A79">
        <w:t>3) Share digital best practice between our respe</w:t>
      </w:r>
      <w:r>
        <w:t>ctive promotional organisations</w:t>
      </w:r>
    </w:p>
    <w:p w:rsidR="008D54D5" w:rsidRPr="006C4A79" w:rsidRDefault="008D54D5" w:rsidP="008D54D5">
      <w:pPr>
        <w:ind w:left="360"/>
      </w:pPr>
      <w:r w:rsidRPr="006C4A79">
        <w:t>This activity is part of our goal to enhance London’s reputation in key tourism markets, with the aim of generating GVA for the London economy thro</w:t>
      </w:r>
      <w:r>
        <w:t>ugh additional tourism visits. We cannot accurately p</w:t>
      </w:r>
      <w:r w:rsidRPr="00EE23ED">
        <w:t xml:space="preserve">redict </w:t>
      </w:r>
      <w:r>
        <w:t>the increase in levels of tourism this activity will produce, however a</w:t>
      </w:r>
      <w:r w:rsidRPr="006C4A79">
        <w:t>s with all London &amp; Partners’ tourism campaigns a full evaluat</w:t>
      </w:r>
      <w:r>
        <w:t>ion will be completed.</w:t>
      </w:r>
    </w:p>
    <w:p w:rsidR="008D54D5" w:rsidRDefault="008D54D5"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European</w:t>
      </w:r>
      <w:r>
        <w:rPr>
          <w:b/>
          <w:bCs/>
          <w:sz w:val="28"/>
          <w:szCs w:val="28"/>
        </w:rPr>
        <w:t xml:space="preserve"> Language Teaching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/3534</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lastRenderedPageBreak/>
        <w:t>The recent Mayoral Decision 1271 on the teaching and learning of Arabic in London is welcome.  However the poor knowledge and take-up of European languages has led to numerous well researched reports of the UK being seriously underrepresented in the EU institutions, which is detrimental to London's influence in Brussels and elsewhere.  Londoners' knowledge of French, German, Spanish and Portuguese is also vital for this city's European and indeed global trade and business.</w:t>
      </w:r>
    </w:p>
    <w:p w:rsidR="00A53FB0" w:rsidRDefault="00A53FB0" w:rsidP="00A53FB0">
      <w:r>
        <w:t>Do you have any plans to work with the British Council, or other institutions, to improve the uptake and teaching of European languages in London?</w:t>
      </w:r>
    </w:p>
    <w:p w:rsidR="00250800" w:rsidRDefault="00A53FB0" w:rsidP="00250800">
      <w:pPr>
        <w:rPr>
          <w:b/>
        </w:rPr>
      </w:pPr>
      <w:r w:rsidRPr="006878CA">
        <w:rPr>
          <w:b/>
        </w:rPr>
        <w:t>Written response from the Mayor</w:t>
      </w:r>
    </w:p>
    <w:p w:rsidR="00250800" w:rsidRPr="00250800" w:rsidRDefault="00250800" w:rsidP="00250800">
      <w:r w:rsidRPr="00250800">
        <w:t>Modern foreign and ancient languages are a priority in my London Schools Excellence Fund. I am funding a number of projects focused on improving the teaching and uptake of languages, including European languages. At my first Education Conference 2013, there will be a panel session on the importance of modern foreign and ancient languages.</w:t>
      </w:r>
    </w:p>
    <w:p w:rsidR="00A53FB0" w:rsidRDefault="00A53FB0" w:rsidP="00A53FB0">
      <w:pPr>
        <w:widowControl w:val="0"/>
        <w:autoSpaceDE w:val="0"/>
        <w:autoSpaceDN w:val="0"/>
        <w:adjustRightInd w:val="0"/>
      </w:pPr>
    </w:p>
    <w:p w:rsidR="00250800" w:rsidRDefault="0025080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Schools Excellence Fund</w:t>
      </w:r>
      <w:r w:rsidR="002C72B3">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/3535</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In your own words, the London Schools Excellence Fund is spending £24 million on high performing schools. What are you doing to help schools which are not performing as well?</w:t>
      </w:r>
    </w:p>
    <w:p w:rsidR="00A53FB0" w:rsidRDefault="00A53FB0" w:rsidP="00A53FB0">
      <w:pPr>
        <w:rPr>
          <w:b/>
        </w:rPr>
      </w:pPr>
      <w:r w:rsidRPr="006878CA">
        <w:rPr>
          <w:b/>
        </w:rPr>
        <w:t>Written response from the Mayor</w:t>
      </w:r>
    </w:p>
    <w:p w:rsidR="002B5818" w:rsidRPr="002B5818" w:rsidRDefault="002B5818" w:rsidP="002B5818">
      <w:pPr>
        <w:rPr>
          <w:i/>
        </w:rPr>
      </w:pPr>
      <w:r w:rsidRPr="002B5818">
        <w:rPr>
          <w:i/>
        </w:rPr>
        <w:t xml:space="preserve">Officers are drafting a response which will be sent shortly. </w:t>
      </w:r>
    </w:p>
    <w:p w:rsidR="002B5818" w:rsidRDefault="002B5818" w:rsidP="00A53FB0"/>
    <w:p w:rsidR="00A53FB0" w:rsidRDefault="00A53FB0" w:rsidP="00A53FB0">
      <w:pPr>
        <w:widowControl w:val="0"/>
        <w:autoSpaceDE w:val="0"/>
        <w:autoSpaceDN w:val="0"/>
        <w:adjustRightInd w:val="0"/>
      </w:pPr>
    </w:p>
    <w:p w:rsidR="00B34554" w:rsidRDefault="00B34554"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Childcare</w:t>
      </w:r>
      <w:r>
        <w:rPr>
          <w:b/>
          <w:bCs/>
          <w:sz w:val="28"/>
          <w:szCs w:val="28"/>
        </w:rPr>
        <w:t xml:space="preserve"> in the Education Inquiry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/3536</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The Health and Public Services Committee (as it was then known) recommended that early education and childcare be part of your Education Inquiry. Why did you reject this?</w:t>
      </w:r>
    </w:p>
    <w:p w:rsidR="00A53FB0" w:rsidRDefault="00A53FB0" w:rsidP="00A53FB0">
      <w:pPr>
        <w:rPr>
          <w:b/>
        </w:rPr>
      </w:pPr>
      <w:r w:rsidRPr="006878CA">
        <w:rPr>
          <w:b/>
        </w:rPr>
        <w:t>Written response from the Mayor</w:t>
      </w:r>
    </w:p>
    <w:p w:rsidR="00B34554" w:rsidRPr="00655DEC" w:rsidRDefault="00B34554" w:rsidP="00B34554">
      <w:r w:rsidRPr="00124C12">
        <w:t xml:space="preserve">The </w:t>
      </w:r>
      <w:r w:rsidRPr="00124C12">
        <w:rPr>
          <w:rFonts w:cs="Arial"/>
          <w:lang w:eastAsia="en-GB"/>
        </w:rPr>
        <w:t>Assembly’s recommendation to include improving access to early years’ education within the inquiry was drawn to the attention of the independent Education Inquiry Panel at its meeting on 14 March 2012. By then, however, the scope of the inquiry had been decided.</w:t>
      </w:r>
    </w:p>
    <w:p w:rsidR="00B34554" w:rsidRDefault="00B34554"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Parental</w:t>
      </w:r>
      <w:r>
        <w:rPr>
          <w:b/>
          <w:bCs/>
          <w:sz w:val="28"/>
          <w:szCs w:val="28"/>
        </w:rPr>
        <w:t xml:space="preserve"> Employment and Childcare Policies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/3537</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Do you have a specific set of policies aimed at parental employment and childcare in London? If not, why not?</w:t>
      </w:r>
    </w:p>
    <w:p w:rsidR="00A53FB0" w:rsidRDefault="00A53FB0" w:rsidP="00A53FB0">
      <w:pPr>
        <w:rPr>
          <w:b/>
        </w:rPr>
      </w:pPr>
      <w:r w:rsidRPr="006878CA">
        <w:rPr>
          <w:b/>
        </w:rPr>
        <w:t>Written response from the Mayor</w:t>
      </w:r>
    </w:p>
    <w:p w:rsidR="00F35DD9" w:rsidRDefault="00F35DD9" w:rsidP="00F35DD9">
      <w:r>
        <w:t xml:space="preserve">I have tasked my London Enterprise Panel, which I personally chair, with increasing employment and skills in the capital for all Londoners, and specifically to look at this very issue to ensure that more parents are able to return to work with the skills they need to compete in London’s economy.  </w:t>
      </w:r>
    </w:p>
    <w:p w:rsidR="00F35DD9" w:rsidRDefault="00F35DD9" w:rsidP="00F35DD9"/>
    <w:p w:rsidR="00F35DD9" w:rsidRDefault="00F35DD9" w:rsidP="00F35DD9">
      <w:r>
        <w:lastRenderedPageBreak/>
        <w:t>In particular, my Panel are developing on the ES</w:t>
      </w:r>
      <w:r>
        <w:rPr>
          <w:color w:val="1F497D"/>
        </w:rPr>
        <w:t>I</w:t>
      </w:r>
      <w:r>
        <w:rPr>
          <w:rFonts w:ascii="Times New Roman" w:hAnsi="Times New Roman"/>
          <w:lang w:eastAsia="en-GB"/>
        </w:rPr>
        <w:t xml:space="preserve"> </w:t>
      </w:r>
      <w:r>
        <w:rPr>
          <w:lang w:eastAsia="en-GB"/>
        </w:rPr>
        <w:t>Funds London strategy, which in consultation with the Child Poverty Action Group and London Councils has developed two priorities:</w:t>
      </w:r>
    </w:p>
    <w:p w:rsidR="00F35DD9" w:rsidRDefault="00F35DD9" w:rsidP="00F35DD9">
      <w:pPr>
        <w:rPr>
          <w:rFonts w:ascii="Times New Roman" w:hAnsi="Times New Roman"/>
          <w:lang w:eastAsia="en-GB"/>
        </w:rPr>
      </w:pPr>
    </w:p>
    <w:p w:rsidR="00F35DD9" w:rsidRDefault="00F35DD9" w:rsidP="00F35DD9">
      <w:pPr>
        <w:pStyle w:val="Default"/>
        <w:numPr>
          <w:ilvl w:val="0"/>
          <w:numId w:val="23"/>
        </w:numPr>
        <w:rPr>
          <w:rFonts w:ascii="Foundry Form Sans" w:hAnsi="Foundry Form Sans"/>
        </w:rPr>
      </w:pPr>
      <w:proofErr w:type="gramStart"/>
      <w:r>
        <w:rPr>
          <w:rFonts w:ascii="Foundry Form Sans" w:hAnsi="Foundry Form Sans"/>
          <w:b/>
          <w:bCs/>
        </w:rPr>
        <w:t>tailored</w:t>
      </w:r>
      <w:proofErr w:type="gramEnd"/>
      <w:r>
        <w:rPr>
          <w:rFonts w:ascii="Foundry Form Sans" w:hAnsi="Foundry Form Sans"/>
          <w:b/>
          <w:bCs/>
        </w:rPr>
        <w:t xml:space="preserve"> support and advice for parents and carers returning to work </w:t>
      </w:r>
      <w:r>
        <w:rPr>
          <w:rFonts w:ascii="Foundry Form Sans" w:hAnsi="Foundry Form Sans"/>
        </w:rPr>
        <w:t xml:space="preserve">on flexible and affordable childcare, benefits, debt, housing, skills, access to quality part-time and flexible jobs. In particular, lone parents who have not accessed the Work Programme, lone parents with children under the age of 5 claiming inactive benefits and non-working partners in low income working families; and </w:t>
      </w:r>
    </w:p>
    <w:p w:rsidR="00F35DD9" w:rsidRDefault="00F35DD9" w:rsidP="00F35DD9">
      <w:pPr>
        <w:pStyle w:val="Default"/>
        <w:ind w:left="720"/>
        <w:rPr>
          <w:rFonts w:ascii="Foundry Form Sans" w:hAnsi="Foundry Form Sans"/>
        </w:rPr>
      </w:pPr>
    </w:p>
    <w:p w:rsidR="00F35DD9" w:rsidRDefault="00F35DD9" w:rsidP="00F35DD9">
      <w:pPr>
        <w:pStyle w:val="Default"/>
        <w:numPr>
          <w:ilvl w:val="0"/>
          <w:numId w:val="23"/>
        </w:numPr>
        <w:rPr>
          <w:rFonts w:ascii="Foundry Form Sans" w:hAnsi="Foundry Form Sans"/>
        </w:rPr>
      </w:pPr>
      <w:proofErr w:type="gramStart"/>
      <w:r>
        <w:rPr>
          <w:rFonts w:ascii="Foundry Form Sans" w:hAnsi="Foundry Form Sans"/>
          <w:b/>
          <w:bCs/>
        </w:rPr>
        <w:t>support</w:t>
      </w:r>
      <w:proofErr w:type="gramEnd"/>
      <w:r>
        <w:rPr>
          <w:rFonts w:ascii="Foundry Form Sans" w:hAnsi="Foundry Form Sans"/>
          <w:b/>
          <w:bCs/>
        </w:rPr>
        <w:t xml:space="preserve"> for jobless households/ families </w:t>
      </w:r>
      <w:r>
        <w:rPr>
          <w:rFonts w:ascii="Foundry Form Sans" w:hAnsi="Foundry Form Sans"/>
        </w:rPr>
        <w:t>furthest from the labour market to reduce child poverty through improving employability, particularly those affected by the benefit cap with problems of homelessness, rent arrears and housing overcrowding. Projects should link to the local authority ‘Troubled Families Programme’ where appropriate.</w:t>
      </w:r>
    </w:p>
    <w:p w:rsidR="00F35DD9" w:rsidRDefault="00F35DD9"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Childcare</w:t>
      </w:r>
      <w:r>
        <w:rPr>
          <w:b/>
          <w:bCs/>
          <w:sz w:val="28"/>
          <w:szCs w:val="28"/>
        </w:rPr>
        <w:t xml:space="preserve"> Assessment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/3538</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Will you consider commissioning the GLA's Data Management and Analysis Group to create a London-wide assessment of supply and demand for childcare?</w:t>
      </w:r>
    </w:p>
    <w:p w:rsidR="00A53FB0" w:rsidRPr="00B81B81" w:rsidRDefault="00A53FB0" w:rsidP="00A53FB0">
      <w:pPr>
        <w:rPr>
          <w:b/>
        </w:rPr>
      </w:pPr>
      <w:r w:rsidRPr="00B81B81">
        <w:rPr>
          <w:b/>
        </w:rPr>
        <w:t>Written response from the Mayor</w:t>
      </w:r>
    </w:p>
    <w:p w:rsidR="00A53FB0" w:rsidRPr="00B81B81" w:rsidRDefault="00A53FB0" w:rsidP="00A53FB0">
      <w:r w:rsidRPr="00B81B81">
        <w:t>No. I</w:t>
      </w:r>
      <w:r>
        <w:t xml:space="preserve"> don’t see the need for this</w:t>
      </w:r>
      <w:r w:rsidR="002C72B3">
        <w:t xml:space="preserve"> as</w:t>
      </w:r>
      <w:r>
        <w:t xml:space="preserve"> </w:t>
      </w:r>
      <w:r w:rsidRPr="00B81B81">
        <w:t>local authorities have the duty to assess the sufficiency of supply to meet the needs of working parents</w:t>
      </w:r>
      <w:r w:rsidR="002C72B3">
        <w:t xml:space="preserve">. </w:t>
      </w:r>
      <w:r w:rsidRPr="00B81B81">
        <w:t xml:space="preserve">Ofsted </w:t>
      </w:r>
      <w:r w:rsidR="002C72B3">
        <w:t xml:space="preserve">also </w:t>
      </w:r>
      <w:r w:rsidRPr="00B81B81">
        <w:t>publishes statistics on the number of registered places in London and all local authority areas in England.</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Pupil</w:t>
      </w:r>
      <w:r>
        <w:rPr>
          <w:b/>
          <w:bCs/>
          <w:sz w:val="28"/>
          <w:szCs w:val="28"/>
        </w:rPr>
        <w:t xml:space="preserve"> Increase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/3539</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According to London Councils, pupil numbers in London will have increased by 90,000 by 2016. How have you been preparing for this?</w:t>
      </w:r>
    </w:p>
    <w:p w:rsidR="00A53FB0" w:rsidRDefault="00A53FB0" w:rsidP="00A53FB0">
      <w:pPr>
        <w:rPr>
          <w:b/>
        </w:rPr>
      </w:pPr>
      <w:r w:rsidRPr="006878CA">
        <w:rPr>
          <w:b/>
        </w:rPr>
        <w:t>Written response from the Mayor</w:t>
      </w:r>
    </w:p>
    <w:p w:rsidR="00250800" w:rsidRDefault="00250800" w:rsidP="00A53FB0">
      <w:r>
        <w:t>Members of my</w:t>
      </w:r>
      <w:r w:rsidRPr="00FF0E57">
        <w:t xml:space="preserve"> Intelligence Unit presented </w:t>
      </w:r>
      <w:r>
        <w:t xml:space="preserve">in detail </w:t>
      </w:r>
      <w:r w:rsidRPr="00FF0E57">
        <w:t>on this work at the Assembly’s Edu</w:t>
      </w:r>
      <w:r>
        <w:t xml:space="preserve">cation Committee meeting on </w:t>
      </w:r>
      <w:r w:rsidRPr="00FF0E57">
        <w:t>19 September</w:t>
      </w:r>
      <w:r>
        <w:t xml:space="preserve">. Please also see my reply to MQ 3903 / 2013. </w:t>
      </w: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Term</w:t>
      </w:r>
      <w:r>
        <w:rPr>
          <w:b/>
          <w:bCs/>
          <w:sz w:val="28"/>
          <w:szCs w:val="28"/>
        </w:rPr>
        <w:t xml:space="preserve"> Times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/3540</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Many educational leaders fear that the ability in 2015 for schools to set their own term times, instead of local authorities, will only add to parents' childcare difficulties. This is why the Welsh government has taken steps to harmonise school holidays in Wales. Do you agree London school term times should also be harmonised? If not, why not?</w:t>
      </w:r>
    </w:p>
    <w:p w:rsidR="00A53FB0" w:rsidRDefault="00A53FB0" w:rsidP="00A53FB0">
      <w:pPr>
        <w:rPr>
          <w:b/>
        </w:rPr>
      </w:pPr>
      <w:r w:rsidRPr="006878CA">
        <w:rPr>
          <w:b/>
        </w:rPr>
        <w:t>Written response from the Mayor</w:t>
      </w:r>
    </w:p>
    <w:p w:rsidR="00250800" w:rsidRPr="000F473A" w:rsidRDefault="00250800" w:rsidP="00250800">
      <w:pPr>
        <w:rPr>
          <w:color w:val="1F497D"/>
          <w:sz w:val="22"/>
          <w:szCs w:val="22"/>
        </w:rPr>
      </w:pPr>
      <w:r w:rsidRPr="000F473A">
        <w:t xml:space="preserve">Allowing all schools to set their own term dates brings state maintained schools in line with academies. Schools will take the impact on parents into account in making decisions about term dates and will consider it alongside the educational arguments. All parents have an opportunity to express their views through their representatives on their school’s governing body. It is in the </w:t>
      </w:r>
      <w:r w:rsidRPr="000F473A">
        <w:lastRenderedPageBreak/>
        <w:t>interest of all parents and pupils for schools to have this flexibility and many parents see positive benefits to the change.</w:t>
      </w:r>
    </w:p>
    <w:p w:rsidR="00250800" w:rsidRPr="00151780" w:rsidRDefault="00250800" w:rsidP="00A53FB0">
      <w:pPr>
        <w:rPr>
          <w:b/>
        </w:rPr>
      </w:pP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West</w:t>
      </w:r>
      <w:r>
        <w:rPr>
          <w:b/>
          <w:bCs/>
          <w:sz w:val="28"/>
          <w:szCs w:val="28"/>
        </w:rPr>
        <w:t xml:space="preserve"> End VIP Day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/3541</w:t>
      </w:r>
    </w:p>
    <w:p w:rsidR="00A53FB0" w:rsidRPr="007251E9" w:rsidRDefault="00A53FB0" w:rsidP="00A53FB0">
      <w:pPr>
        <w:widowControl w:val="0"/>
        <w:autoSpaceDE w:val="0"/>
        <w:autoSpaceDN w:val="0"/>
        <w:adjustRightInd w:val="0"/>
        <w:rPr>
          <w:color w:val="0050B2"/>
        </w:rPr>
      </w:pPr>
      <w:r>
        <w:rPr>
          <w:noProof/>
          <w:color w:val="0050B2"/>
        </w:rPr>
        <w:t>Stephen</w:t>
      </w:r>
      <w:r>
        <w:rPr>
          <w:color w:val="0050B2"/>
        </w:rPr>
        <w:t xml:space="preserve"> Knight</w:t>
      </w:r>
      <w:r>
        <w:t xml:space="preserve"> </w:t>
      </w:r>
    </w:p>
    <w:p w:rsidR="00A53FB0" w:rsidRDefault="00A53FB0" w:rsidP="00A53FB0">
      <w:r>
        <w:t>On the 24th November 2012 you were quoted in the Metro newspaper as saying that "VIP Day has become an essential part of London's shopping calendar, and what better place to host it than the world's best retail district. This weekend showcases the best of shopping London has to offer, and builds on the momentum of the magnificent year London has had."</w:t>
      </w:r>
    </w:p>
    <w:p w:rsidR="00A53FB0" w:rsidRDefault="00A53FB0" w:rsidP="00A53FB0">
      <w:r>
        <w:t>Following the decision not to hold a 'VIP Day" this year, can you clarify whether: (1) you were consulted before the decision was made for this regular event to not take place this year and if so what representations did you make, and (2) do you still stand by the view that you expressed last year that the event is an "essential" part of London's shopping calendar?</w:t>
      </w:r>
    </w:p>
    <w:p w:rsidR="00A53FB0" w:rsidRDefault="00A53FB0" w:rsidP="00A53FB0">
      <w:r w:rsidRPr="006878CA">
        <w:rPr>
          <w:b/>
        </w:rPr>
        <w:t>Written response from the Mayor</w:t>
      </w:r>
    </w:p>
    <w:p w:rsidR="007B4DD5" w:rsidRDefault="007B4DD5" w:rsidP="007B4DD5">
      <w:r>
        <w:t xml:space="preserve">The decision on what events to hold in Oxford Street, Regent Street and Bond Street is a matter for the members of </w:t>
      </w:r>
      <w:r w:rsidR="002C72B3">
        <w:t xml:space="preserve">the New West End Company (NWEC) and I am guided by these businesses and their needs. </w:t>
      </w:r>
    </w:p>
    <w:p w:rsidR="002C72B3" w:rsidRDefault="002C72B3" w:rsidP="007B4DD5"/>
    <w:p w:rsidR="007B4DD5" w:rsidRDefault="007B4DD5" w:rsidP="007B4DD5">
      <w:r>
        <w:t xml:space="preserve">NWEC stage numerous events throughout the year, VIP Day is one of them. The organisers made a decision this year </w:t>
      </w:r>
      <w:r w:rsidR="002C72B3">
        <w:t>to</w:t>
      </w:r>
      <w:r>
        <w:t xml:space="preserve"> focus on other events.</w:t>
      </w: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Maintenance</w:t>
      </w:r>
      <w:r>
        <w:rPr>
          <w:b/>
          <w:bCs/>
          <w:sz w:val="28"/>
          <w:szCs w:val="28"/>
        </w:rPr>
        <w:t xml:space="preserve"> of verges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/3542</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How many miles of road verge, including hedges and ditches, does Transport for London maintain in London?</w:t>
      </w:r>
    </w:p>
    <w:p w:rsidR="00A53FB0" w:rsidRDefault="00A53FB0" w:rsidP="00A53FB0">
      <w:pPr>
        <w:rPr>
          <w:b/>
        </w:rPr>
      </w:pPr>
      <w:r w:rsidRPr="006878CA">
        <w:rPr>
          <w:b/>
        </w:rPr>
        <w:t>Written response from the Mayor</w:t>
      </w:r>
    </w:p>
    <w:p w:rsidR="00151780" w:rsidRPr="00EA79D4" w:rsidRDefault="00151780" w:rsidP="00151780">
      <w:proofErr w:type="spellStart"/>
      <w:r w:rsidRPr="00EA79D4">
        <w:t>TfL’s</w:t>
      </w:r>
      <w:proofErr w:type="spellEnd"/>
      <w:r w:rsidRPr="00EA79D4">
        <w:t xml:space="preserve"> Network Asset Management System</w:t>
      </w:r>
      <w:r>
        <w:t xml:space="preserve"> data</w:t>
      </w:r>
      <w:r w:rsidRPr="00EA79D4">
        <w:t xml:space="preserve"> does not record verge</w:t>
      </w:r>
      <w:r>
        <w:t>s</w:t>
      </w:r>
      <w:r w:rsidRPr="00EA79D4">
        <w:t xml:space="preserve"> in a linear manner, but rather by surface area.  It shows that TfL maintains a little over 67,000m</w:t>
      </w:r>
      <w:r w:rsidRPr="00EA79D4">
        <w:rPr>
          <w:vertAlign w:val="superscript"/>
        </w:rPr>
        <w:t>2</w:t>
      </w:r>
      <w:r>
        <w:t xml:space="preserve"> of highway verge. T</w:t>
      </w:r>
      <w:r w:rsidRPr="00EA79D4">
        <w:t>his from a total ‘Green Estate’ of 3,366,000 m</w:t>
      </w:r>
      <w:r w:rsidRPr="00713AFE">
        <w:rPr>
          <w:vertAlign w:val="superscript"/>
        </w:rPr>
        <w:t>2</w:t>
      </w:r>
      <w:r w:rsidRPr="00EA79D4">
        <w:t xml:space="preserve"> which ranges from suburban woodland through to planters </w:t>
      </w:r>
      <w:r>
        <w:t>including</w:t>
      </w:r>
      <w:r w:rsidRPr="00EA79D4">
        <w:t xml:space="preserve"> high profile locations such as the central reserve of Park Lane.  </w:t>
      </w:r>
    </w:p>
    <w:p w:rsidR="00151780" w:rsidRDefault="00151780" w:rsidP="00151780"/>
    <w:p w:rsidR="00A53FB0" w:rsidRDefault="00A53FB0" w:rsidP="00151780"/>
    <w:p w:rsidR="00A53FB0" w:rsidRPr="007309DD" w:rsidRDefault="00A53FB0" w:rsidP="00A53FB0">
      <w:pPr>
        <w:widowControl w:val="0"/>
        <w:autoSpaceDE w:val="0"/>
        <w:autoSpaceDN w:val="0"/>
        <w:adjustRightInd w:val="0"/>
        <w:rPr>
          <w:b/>
          <w:bCs/>
          <w:sz w:val="28"/>
          <w:szCs w:val="28"/>
        </w:rPr>
      </w:pPr>
      <w:r>
        <w:rPr>
          <w:b/>
          <w:bCs/>
          <w:noProof/>
          <w:sz w:val="28"/>
          <w:szCs w:val="28"/>
        </w:rPr>
        <w:t>Maintenance</w:t>
      </w:r>
      <w:r>
        <w:rPr>
          <w:b/>
          <w:bCs/>
          <w:sz w:val="28"/>
          <w:szCs w:val="28"/>
        </w:rPr>
        <w:t xml:space="preserve"> of verges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/3543</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How much does Transport for London pay to contractors to maintain these verges?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Maintenance</w:t>
      </w:r>
      <w:r>
        <w:rPr>
          <w:b/>
          <w:bCs/>
          <w:sz w:val="28"/>
          <w:szCs w:val="28"/>
        </w:rPr>
        <w:t xml:space="preserve"> of verges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/3544</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How does Transport for London ensure that work is carried out promptly and effectively by contractors in maintaining the verges, including hedges and ditches, on the TfL network?</w:t>
      </w:r>
    </w:p>
    <w:p w:rsidR="00A53FB0" w:rsidRDefault="00A53FB0" w:rsidP="00A53FB0">
      <w:pPr>
        <w:rPr>
          <w:b/>
        </w:rPr>
      </w:pPr>
      <w:r w:rsidRPr="006878CA">
        <w:rPr>
          <w:b/>
        </w:rPr>
        <w:lastRenderedPageBreak/>
        <w:t>Written response from the Mayor</w:t>
      </w:r>
    </w:p>
    <w:p w:rsidR="00151780" w:rsidRDefault="00151780" w:rsidP="00151780">
      <w:proofErr w:type="spellStart"/>
      <w:r>
        <w:t>TfL’s</w:t>
      </w:r>
      <w:proofErr w:type="spellEnd"/>
      <w:r>
        <w:t xml:space="preserve"> contractors carry out maintenance of verges partially on a planned cyclical basis, for example carrying out a specified number of grass cuts per year, and partly on a reactive basis, such as cutting foliage which could obscure traffic signs. TfL sets a service standard for activities according to local considerations. For grass cutting this ranges from ‘close mown’ grass with frequent cuts in residential areas through to ‘amenity’ grass cut less frequently in more rural areas.</w:t>
      </w:r>
    </w:p>
    <w:p w:rsidR="00151780" w:rsidRDefault="00151780" w:rsidP="00151780"/>
    <w:p w:rsidR="00151780" w:rsidRDefault="00151780" w:rsidP="00151780">
      <w:r>
        <w:t>TfL agrees programmes of work for cyclical works with its contractors and monitors timeliness and quality through a combination of the contractors’ site records and site inspections. Timely completion of works to the required quality contributes to performance indicators which measure the contractors’ performance against a cross section of contract services. Stringent performance targets have been set and failure to achieve the required standards has commercial consequences.</w:t>
      </w:r>
    </w:p>
    <w:p w:rsidR="00151780" w:rsidRPr="006760A1" w:rsidRDefault="00151780" w:rsidP="00151780"/>
    <w:p w:rsidR="00151780" w:rsidRDefault="00151780" w:rsidP="00151780">
      <w:r>
        <w:t xml:space="preserve">If you have </w:t>
      </w:r>
      <w:r w:rsidR="002C72B3">
        <w:t>specific concerns, please let TfL</w:t>
      </w:r>
      <w:r>
        <w:t xml:space="preserve"> know.</w:t>
      </w:r>
    </w:p>
    <w:p w:rsidR="00A53FB0" w:rsidRDefault="00A53FB0" w:rsidP="00151780"/>
    <w:p w:rsidR="00A53FB0" w:rsidRDefault="00A53FB0" w:rsidP="00151780"/>
    <w:p w:rsidR="00A53FB0" w:rsidRPr="007309DD" w:rsidRDefault="00A53FB0" w:rsidP="00A53FB0">
      <w:pPr>
        <w:widowControl w:val="0"/>
        <w:autoSpaceDE w:val="0"/>
        <w:autoSpaceDN w:val="0"/>
        <w:adjustRightInd w:val="0"/>
        <w:rPr>
          <w:b/>
          <w:bCs/>
          <w:sz w:val="28"/>
          <w:szCs w:val="28"/>
        </w:rPr>
      </w:pPr>
      <w:r>
        <w:rPr>
          <w:b/>
          <w:bCs/>
          <w:noProof/>
          <w:sz w:val="28"/>
          <w:szCs w:val="28"/>
        </w:rPr>
        <w:t>Section</w:t>
      </w:r>
      <w:r>
        <w:rPr>
          <w:b/>
          <w:bCs/>
          <w:sz w:val="28"/>
          <w:szCs w:val="28"/>
        </w:rPr>
        <w:t xml:space="preserve"> 136 suites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/3546</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ACPO research demonstrates that police officers are losing more than an hour a day managing mental health incidents that should be dealt with by healthcare professionals.(</w:t>
      </w:r>
      <w:proofErr w:type="spellStart"/>
      <w:r>
        <w:t>i</w:t>
      </w:r>
      <w:proofErr w:type="spellEnd"/>
      <w:r>
        <w:t>)  What percentage of mental health detainees are going straight to places of safety? (ii) How long on average do officers have to wait for a Section 136 suite? (iii)  What, if any, agreements are there between local NHS trusts on transfers if Section 136 suites in one area are busy?</w:t>
      </w:r>
    </w:p>
    <w:p w:rsidR="00A53FB0" w:rsidRDefault="00A53FB0" w:rsidP="00A53FB0">
      <w:pPr>
        <w:rPr>
          <w:b/>
        </w:rPr>
      </w:pPr>
      <w:r w:rsidRPr="006878CA">
        <w:rPr>
          <w:b/>
        </w:rPr>
        <w:t>Written response from the Mayor</w:t>
      </w:r>
    </w:p>
    <w:p w:rsidR="0065588A" w:rsidRPr="00C61975" w:rsidRDefault="0065588A" w:rsidP="0065588A">
      <w:pPr>
        <w:rPr>
          <w:b/>
          <w:bCs/>
        </w:rPr>
      </w:pPr>
      <w:r w:rsidRPr="00C61975">
        <w:rPr>
          <w:color w:val="000000" w:themeColor="text1"/>
        </w:rPr>
        <w:t>It is not possible to specifically calculate how long</w:t>
      </w:r>
      <w:r>
        <w:rPr>
          <w:color w:val="000000" w:themeColor="text1"/>
        </w:rPr>
        <w:t xml:space="preserve"> MPS</w:t>
      </w:r>
      <w:r w:rsidRPr="00C61975">
        <w:rPr>
          <w:color w:val="000000" w:themeColor="text1"/>
        </w:rPr>
        <w:t xml:space="preserve"> officers spend waiting for a place of safety, although anecdotally officers on average spend less than an hour at the place of safety.  </w:t>
      </w:r>
      <w:proofErr w:type="gramStart"/>
      <w:r w:rsidRPr="00C61975">
        <w:t>In those cases where a place of safety is unable to receive an individual the responsibility for locating an alternative remains with hospital staff.</w:t>
      </w:r>
      <w:proofErr w:type="gramEnd"/>
      <w:r w:rsidRPr="00C61975">
        <w:t xml:space="preserve">  The London Mental Health Partnership Board is developing more consistent ways of working across London.  </w:t>
      </w:r>
    </w:p>
    <w:p w:rsidR="0065588A" w:rsidRPr="00C61975" w:rsidRDefault="0065588A" w:rsidP="0065588A">
      <w:pPr>
        <w:rPr>
          <w:b/>
          <w:bCs/>
        </w:rPr>
      </w:pPr>
    </w:p>
    <w:p w:rsidR="0065588A" w:rsidRPr="00C61975" w:rsidRDefault="0065588A" w:rsidP="0065588A">
      <w:pPr>
        <w:rPr>
          <w:b/>
          <w:bCs/>
        </w:rPr>
      </w:pPr>
      <w:r w:rsidRPr="00C61975">
        <w:t>In addition, London has been chosen as a pilot area to develop a triage service which aims to:</w:t>
      </w:r>
    </w:p>
    <w:p w:rsidR="0065588A" w:rsidRPr="00C61975" w:rsidRDefault="0065588A" w:rsidP="0065588A">
      <w:pPr>
        <w:pStyle w:val="ListParagraph"/>
        <w:numPr>
          <w:ilvl w:val="0"/>
          <w:numId w:val="28"/>
        </w:numPr>
        <w:rPr>
          <w:rFonts w:eastAsiaTheme="minorHAnsi"/>
          <w:lang w:eastAsia="en-US"/>
        </w:rPr>
      </w:pPr>
      <w:r w:rsidRPr="00C61975">
        <w:rPr>
          <w:lang w:eastAsia="en-US"/>
        </w:rPr>
        <w:t>Reduce the number of detentions made under s136 of the Mental Health Act 1983.</w:t>
      </w:r>
    </w:p>
    <w:p w:rsidR="0065588A" w:rsidRPr="00C61975" w:rsidRDefault="0065588A" w:rsidP="0065588A">
      <w:pPr>
        <w:pStyle w:val="ListParagraph"/>
        <w:numPr>
          <w:ilvl w:val="0"/>
          <w:numId w:val="28"/>
        </w:numPr>
        <w:rPr>
          <w:lang w:eastAsia="en-US"/>
        </w:rPr>
      </w:pPr>
      <w:r w:rsidRPr="00C61975">
        <w:rPr>
          <w:lang w:eastAsia="en-US"/>
        </w:rPr>
        <w:t>Reduce the amount of time police officers spend dealing with incidents involving people with mental illness.</w:t>
      </w:r>
    </w:p>
    <w:p w:rsidR="0065588A" w:rsidRPr="00C61975" w:rsidRDefault="0065588A" w:rsidP="0065588A">
      <w:pPr>
        <w:pStyle w:val="ListParagraph"/>
        <w:numPr>
          <w:ilvl w:val="0"/>
          <w:numId w:val="28"/>
        </w:numPr>
        <w:rPr>
          <w:lang w:eastAsia="en-US"/>
        </w:rPr>
      </w:pPr>
      <w:r w:rsidRPr="00C61975">
        <w:rPr>
          <w:lang w:eastAsia="en-US"/>
        </w:rPr>
        <w:t>Ensure that people suffering from mental illness are referred to appropriate services that give them the support they need.</w:t>
      </w:r>
    </w:p>
    <w:p w:rsidR="0065588A" w:rsidRDefault="0065588A" w:rsidP="0065588A">
      <w:pPr>
        <w:rPr>
          <w:lang w:eastAsia="en-US"/>
        </w:rPr>
      </w:pPr>
    </w:p>
    <w:p w:rsidR="00254AFF" w:rsidRDefault="0065588A" w:rsidP="00A53FB0">
      <w:r>
        <w:t xml:space="preserve">I will ask MOPAC meet with you to discuss this matter further. </w:t>
      </w:r>
    </w:p>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acting as ambulances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/3547</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In medical emergencies, police transport is available to casualties as "a last resort" but in London there are reports that the police now regularly transport patients on the ambulance service's behalf because ambulances are delayed or fail to turn up. How many times have the police done this in the last measurable month?</w:t>
      </w:r>
    </w:p>
    <w:p w:rsidR="00A53FB0" w:rsidRDefault="00A53FB0" w:rsidP="00A53FB0">
      <w:pPr>
        <w:rPr>
          <w:b/>
        </w:rPr>
      </w:pPr>
      <w:r w:rsidRPr="006878CA">
        <w:rPr>
          <w:b/>
        </w:rPr>
        <w:t>Written response from the Mayor</w:t>
      </w:r>
    </w:p>
    <w:p w:rsidR="008028FF" w:rsidRPr="00A80332" w:rsidRDefault="008028FF" w:rsidP="008028FF">
      <w:pPr>
        <w:rPr>
          <w:b/>
        </w:rPr>
      </w:pPr>
      <w:r w:rsidRPr="00A80332">
        <w:lastRenderedPageBreak/>
        <w:t>The MPS and L</w:t>
      </w:r>
      <w:r>
        <w:t xml:space="preserve">ondon </w:t>
      </w:r>
      <w:r w:rsidRPr="00A80332">
        <w:t>A</w:t>
      </w:r>
      <w:r>
        <w:t xml:space="preserve">mbulance </w:t>
      </w:r>
      <w:r w:rsidRPr="00A80332">
        <w:t>S</w:t>
      </w:r>
      <w:r>
        <w:t>ervice (LAS)</w:t>
      </w:r>
      <w:r w:rsidRPr="00A80332">
        <w:t xml:space="preserve"> share a working group looking at a variety of tactics to improve the service each agency provides to each other. On average the MPS send</w:t>
      </w:r>
      <w:r>
        <w:t>s</w:t>
      </w:r>
      <w:r w:rsidRPr="00A80332">
        <w:t xml:space="preserve"> 6</w:t>
      </w:r>
      <w:r>
        <w:t>,</w:t>
      </w:r>
      <w:r w:rsidRPr="00A80332">
        <w:t>500 requests for LAS assistance per month, ranging from high to low acuity cases.</w:t>
      </w:r>
      <w:r>
        <w:t xml:space="preserve"> </w:t>
      </w:r>
      <w:r w:rsidRPr="00A80332">
        <w:t>The working group has been monitoring occasions of MPS officers conveying patients.</w:t>
      </w:r>
      <w:r>
        <w:t xml:space="preserve"> </w:t>
      </w:r>
      <w:r w:rsidRPr="00A80332">
        <w:t xml:space="preserve">In September 2013 there were 50 conveyances by MPS where ambulances were delayed, primarily due to ambulances being reassigned to </w:t>
      </w:r>
      <w:r>
        <w:t xml:space="preserve">more acute </w:t>
      </w:r>
      <w:r w:rsidRPr="00A80332">
        <w:t>cases; this represents 0.77% of MPS demand to LAS.</w:t>
      </w:r>
    </w:p>
    <w:p w:rsidR="00A53FB0" w:rsidRDefault="00A53FB0" w:rsidP="008028FF"/>
    <w:p w:rsidR="00151780" w:rsidRDefault="00151780" w:rsidP="008028FF"/>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Police's entrance exam</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/3548</w:t>
      </w:r>
    </w:p>
    <w:p w:rsidR="00A53FB0" w:rsidRPr="007251E9" w:rsidRDefault="00A53FB0" w:rsidP="00A53FB0">
      <w:pPr>
        <w:widowControl w:val="0"/>
        <w:autoSpaceDE w:val="0"/>
        <w:autoSpaceDN w:val="0"/>
        <w:adjustRightInd w:val="0"/>
        <w:rPr>
          <w:color w:val="0050B2"/>
        </w:rPr>
      </w:pPr>
      <w:r>
        <w:rPr>
          <w:noProof/>
          <w:color w:val="0050B2"/>
        </w:rPr>
        <w:t>Tony</w:t>
      </w:r>
      <w:r>
        <w:rPr>
          <w:color w:val="0050B2"/>
        </w:rPr>
        <w:t xml:space="preserve"> Arbour</w:t>
      </w:r>
      <w:r>
        <w:t xml:space="preserve"> </w:t>
      </w:r>
    </w:p>
    <w:p w:rsidR="00A53FB0" w:rsidRDefault="00A53FB0" w:rsidP="00A53FB0">
      <w:r>
        <w:t>Does MOPAC support the MPS's Diversity Health Check document which recommends weighting placed on the "Written Communication" section of the Metropolitan Police's entrance exam is lowered?</w:t>
      </w:r>
    </w:p>
    <w:p w:rsidR="00A53FB0" w:rsidRDefault="00A53FB0" w:rsidP="00A53FB0">
      <w:pPr>
        <w:rPr>
          <w:b/>
        </w:rPr>
      </w:pPr>
      <w:r w:rsidRPr="006878CA">
        <w:rPr>
          <w:b/>
        </w:rPr>
        <w:t>Written response from the Mayor</w:t>
      </w:r>
    </w:p>
    <w:p w:rsidR="00B2435D" w:rsidRDefault="00B2435D" w:rsidP="00B2435D">
      <w:pPr>
        <w:rPr>
          <w:lang w:eastAsia="en-GB"/>
        </w:rPr>
      </w:pPr>
      <w:r>
        <w:rPr>
          <w:lang w:eastAsia="en-GB"/>
        </w:rPr>
        <w:t xml:space="preserve">The MPS is currently considering whether and how to make its entrance requirement more appropriate to the needs of Londoners. </w:t>
      </w:r>
    </w:p>
    <w:p w:rsidR="00B2435D" w:rsidRDefault="00B2435D" w:rsidP="00B2435D"/>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Notting</w:t>
      </w:r>
      <w:r>
        <w:rPr>
          <w:b/>
          <w:bCs/>
          <w:sz w:val="28"/>
          <w:szCs w:val="28"/>
        </w:rPr>
        <w:t xml:space="preserve"> Hill redevelopment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/3550</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What consideration will TfL be giving to cyclists in the redevelopment of the Notting Hill junction?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151780" w:rsidRDefault="0015178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Olympic</w:t>
      </w:r>
      <w:r>
        <w:rPr>
          <w:b/>
          <w:bCs/>
          <w:sz w:val="28"/>
          <w:szCs w:val="28"/>
        </w:rPr>
        <w:t xml:space="preserve"> Stadium</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/3551</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What is the total value of contracts currently out to tender for the conversion on the Olympic Stadium?</w:t>
      </w:r>
    </w:p>
    <w:p w:rsidR="00A53FB0" w:rsidRPr="002E1F4E" w:rsidRDefault="00A53FB0" w:rsidP="00A53FB0">
      <w:pPr>
        <w:rPr>
          <w:b/>
        </w:rPr>
      </w:pPr>
      <w:r w:rsidRPr="002E1F4E">
        <w:rPr>
          <w:b/>
        </w:rPr>
        <w:t>Written response from the Mayor</w:t>
      </w:r>
    </w:p>
    <w:p w:rsidR="00A53FB0" w:rsidRDefault="00A53FB0" w:rsidP="00A53FB0">
      <w:r>
        <w:t xml:space="preserve">The value of contracts currently out to tender for the conversion on the Stadium on Queen Elizabeth Olympic Park cannot be released as this may impact on the procurement process.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Chobham</w:t>
      </w:r>
      <w:r>
        <w:rPr>
          <w:b/>
          <w:bCs/>
          <w:sz w:val="28"/>
          <w:szCs w:val="28"/>
        </w:rPr>
        <w:t xml:space="preserve"> Manor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/3553</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 xml:space="preserve">How many of the homes in the first phase of the </w:t>
      </w:r>
      <w:proofErr w:type="spellStart"/>
      <w:r>
        <w:t>Chobham</w:t>
      </w:r>
      <w:proofErr w:type="spellEnd"/>
      <w:r>
        <w:t xml:space="preserve"> Manor development will have three bedrooms?</w:t>
      </w:r>
    </w:p>
    <w:p w:rsidR="00A53FB0" w:rsidRPr="002E1F4E" w:rsidRDefault="00A53FB0" w:rsidP="00A53FB0">
      <w:pPr>
        <w:rPr>
          <w:b/>
        </w:rPr>
      </w:pPr>
      <w:r w:rsidRPr="002E1F4E">
        <w:rPr>
          <w:b/>
        </w:rPr>
        <w:t>Written response from the Mayor</w:t>
      </w:r>
    </w:p>
    <w:p w:rsidR="00A53FB0" w:rsidRPr="002E1F4E" w:rsidRDefault="00A53FB0" w:rsidP="00A53FB0">
      <w:proofErr w:type="spellStart"/>
      <w:r w:rsidRPr="002E1F4E">
        <w:t>Chobham</w:t>
      </w:r>
      <w:proofErr w:type="spellEnd"/>
      <w:r w:rsidRPr="002E1F4E">
        <w:t xml:space="preserve"> Manor will be the first neighbourhood on Queen Elizabeth Olympic Park. </w:t>
      </w:r>
    </w:p>
    <w:p w:rsidR="00A53FB0" w:rsidRPr="002E1F4E" w:rsidRDefault="00A53FB0" w:rsidP="00A53FB0"/>
    <w:p w:rsidR="00A53FB0" w:rsidRPr="002E1F4E" w:rsidRDefault="00A53FB0" w:rsidP="00A53FB0">
      <w:r w:rsidRPr="002E1F4E">
        <w:t>The whole development will deliver</w:t>
      </w:r>
      <w:r>
        <w:t xml:space="preserve"> up to 850 units, comprising 28 per cent</w:t>
      </w:r>
      <w:r w:rsidRPr="002E1F4E">
        <w:t xml:space="preserve"> aff</w:t>
      </w:r>
      <w:r>
        <w:t>ordable housing and at least 75 per cent</w:t>
      </w:r>
      <w:r w:rsidRPr="002E1F4E">
        <w:t xml:space="preserve"> family housing. </w:t>
      </w:r>
    </w:p>
    <w:p w:rsidR="00A53FB0" w:rsidRPr="002E1F4E" w:rsidRDefault="00A53FB0" w:rsidP="00A53FB0"/>
    <w:p w:rsidR="00A53FB0" w:rsidRPr="002E1F4E" w:rsidRDefault="00A53FB0" w:rsidP="00A53FB0">
      <w:r w:rsidRPr="002E1F4E">
        <w:t xml:space="preserve">Phase 1 will deliver 259 units and building commences 2014, subject to planning approval. </w:t>
      </w:r>
    </w:p>
    <w:p w:rsidR="00A53FB0" w:rsidRPr="002E1F4E" w:rsidRDefault="00A53FB0" w:rsidP="00A53FB0"/>
    <w:p w:rsidR="00A53FB0" w:rsidRPr="002E1F4E" w:rsidRDefault="00A53FB0" w:rsidP="00A53FB0">
      <w:r w:rsidRPr="002E1F4E">
        <w:t xml:space="preserve">Of the 259 units in Phase 1, 146 are 3 bedroom homes.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Chobham</w:t>
      </w:r>
      <w:r>
        <w:rPr>
          <w:b/>
          <w:bCs/>
          <w:sz w:val="28"/>
          <w:szCs w:val="28"/>
        </w:rPr>
        <w:t xml:space="preserve"> Manor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/3554</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 xml:space="preserve">How many of the homes in the first phase of the </w:t>
      </w:r>
      <w:proofErr w:type="spellStart"/>
      <w:r>
        <w:t>Chobham</w:t>
      </w:r>
      <w:proofErr w:type="spellEnd"/>
      <w:r>
        <w:t xml:space="preserve"> Manor development will have four bedrooms?</w:t>
      </w:r>
    </w:p>
    <w:p w:rsidR="00A53FB0" w:rsidRPr="002E1F4E" w:rsidRDefault="00A53FB0" w:rsidP="00A53FB0">
      <w:pPr>
        <w:rPr>
          <w:b/>
        </w:rPr>
      </w:pPr>
      <w:r w:rsidRPr="002E1F4E">
        <w:rPr>
          <w:b/>
        </w:rPr>
        <w:t>Written response from the Mayor</w:t>
      </w:r>
    </w:p>
    <w:p w:rsidR="00A53FB0" w:rsidRDefault="00A53FB0" w:rsidP="00A53FB0">
      <w:proofErr w:type="spellStart"/>
      <w:r>
        <w:t>Chobham</w:t>
      </w:r>
      <w:proofErr w:type="spellEnd"/>
      <w:r>
        <w:t xml:space="preserve"> Manor will be the first neighbourhood on Queen Elizabeth Olympic Park. </w:t>
      </w:r>
    </w:p>
    <w:p w:rsidR="00A53FB0" w:rsidRDefault="00A53FB0" w:rsidP="00A53FB0"/>
    <w:p w:rsidR="00A53FB0" w:rsidRDefault="00A53FB0" w:rsidP="00A53FB0">
      <w:r>
        <w:t xml:space="preserve">The whole development will deliver up to 850 units, comprising 28 per cent affordable housing and at least 75 per cent family housing. </w:t>
      </w:r>
    </w:p>
    <w:p w:rsidR="00A53FB0" w:rsidRDefault="00A53FB0" w:rsidP="00A53FB0"/>
    <w:p w:rsidR="00A53FB0" w:rsidRDefault="00A53FB0" w:rsidP="00A53FB0">
      <w:r>
        <w:t xml:space="preserve">Phase 1 will deliver 259 units and building commences 2014, subject to planning approval. </w:t>
      </w:r>
    </w:p>
    <w:p w:rsidR="00A53FB0" w:rsidRDefault="00A53FB0" w:rsidP="00A53FB0"/>
    <w:p w:rsidR="00A53FB0" w:rsidRDefault="00A53FB0" w:rsidP="00A53FB0">
      <w:r>
        <w:t xml:space="preserve">Of the 259 units in Phase 1, 40 are 4 bedroom homes.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Chobham</w:t>
      </w:r>
      <w:r>
        <w:rPr>
          <w:b/>
          <w:bCs/>
          <w:sz w:val="28"/>
          <w:szCs w:val="28"/>
        </w:rPr>
        <w:t xml:space="preserve"> Manor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/3555</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 xml:space="preserve">How many of the homes in the first phase of the </w:t>
      </w:r>
      <w:proofErr w:type="spellStart"/>
      <w:r>
        <w:t>Chobham</w:t>
      </w:r>
      <w:proofErr w:type="spellEnd"/>
      <w:r>
        <w:t xml:space="preserve"> Manor development will have five bedrooms?</w:t>
      </w:r>
    </w:p>
    <w:p w:rsidR="00A53FB0" w:rsidRPr="002E1F4E" w:rsidRDefault="00A53FB0" w:rsidP="00A53FB0">
      <w:pPr>
        <w:rPr>
          <w:b/>
        </w:rPr>
      </w:pPr>
      <w:r w:rsidRPr="002E1F4E">
        <w:rPr>
          <w:b/>
        </w:rPr>
        <w:t>Written response from the Mayor</w:t>
      </w:r>
    </w:p>
    <w:p w:rsidR="00A53FB0" w:rsidRPr="00050699" w:rsidRDefault="00A53FB0" w:rsidP="00A53FB0">
      <w:pPr>
        <w:pStyle w:val="Heading3"/>
        <w:spacing w:before="0"/>
        <w:rPr>
          <w:rFonts w:ascii="Foundry Form Sans" w:hAnsi="Foundry Form Sans"/>
          <w:b w:val="0"/>
          <w:color w:val="auto"/>
        </w:rPr>
      </w:pPr>
      <w:proofErr w:type="spellStart"/>
      <w:r w:rsidRPr="00050699">
        <w:rPr>
          <w:rFonts w:ascii="Foundry Form Sans" w:hAnsi="Foundry Form Sans"/>
          <w:b w:val="0"/>
          <w:color w:val="auto"/>
        </w:rPr>
        <w:t>Chobham</w:t>
      </w:r>
      <w:proofErr w:type="spellEnd"/>
      <w:r w:rsidRPr="00050699">
        <w:rPr>
          <w:rFonts w:ascii="Foundry Form Sans" w:hAnsi="Foundry Form Sans"/>
          <w:b w:val="0"/>
          <w:color w:val="auto"/>
        </w:rPr>
        <w:t xml:space="preserve"> Manor will be the first neighbourhood on Queen Elizabeth Olympic Park. </w:t>
      </w:r>
    </w:p>
    <w:p w:rsidR="00A53FB0" w:rsidRPr="00050699" w:rsidRDefault="00A53FB0" w:rsidP="00A53FB0"/>
    <w:p w:rsidR="00A53FB0" w:rsidRPr="00050699" w:rsidRDefault="00A53FB0" w:rsidP="00A53FB0">
      <w:r w:rsidRPr="00050699">
        <w:t>The whole development will deliver</w:t>
      </w:r>
      <w:r>
        <w:t xml:space="preserve"> up to 850 units, comprising 28 per cent</w:t>
      </w:r>
      <w:r w:rsidRPr="00050699">
        <w:t xml:space="preserve"> aff</w:t>
      </w:r>
      <w:r>
        <w:t>ordable housing and at least 75 per cent</w:t>
      </w:r>
      <w:r w:rsidRPr="00050699">
        <w:t xml:space="preserve"> family housing. </w:t>
      </w:r>
    </w:p>
    <w:p w:rsidR="00A53FB0" w:rsidRPr="00050699" w:rsidRDefault="00A53FB0" w:rsidP="00A53FB0"/>
    <w:p w:rsidR="00A53FB0" w:rsidRPr="00050699" w:rsidRDefault="00A53FB0" w:rsidP="00A53FB0">
      <w:r w:rsidRPr="00050699">
        <w:t xml:space="preserve">Phase 1 will deliver 259 units and building commences 2014, subject to planning approval. </w:t>
      </w:r>
    </w:p>
    <w:p w:rsidR="00A53FB0" w:rsidRPr="00050699" w:rsidRDefault="00A53FB0" w:rsidP="00A53FB0"/>
    <w:p w:rsidR="00A53FB0" w:rsidRPr="00050699" w:rsidRDefault="00A53FB0" w:rsidP="00A53FB0">
      <w:pPr>
        <w:pStyle w:val="Heading3"/>
        <w:spacing w:before="0"/>
        <w:rPr>
          <w:rFonts w:ascii="Foundry Form Sans" w:hAnsi="Foundry Form Sans"/>
        </w:rPr>
      </w:pPr>
      <w:r w:rsidRPr="00050699">
        <w:rPr>
          <w:rFonts w:ascii="Foundry Form Sans" w:hAnsi="Foundry Form Sans"/>
          <w:b w:val="0"/>
          <w:color w:val="auto"/>
        </w:rPr>
        <w:t xml:space="preserve">Of the 259 units in Phase 1, 13 are 5 bedroom homes.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Housing Targets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/3556</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From your new London Plan housing targets with London boroughs, what proportion do you expect will be family homes?</w:t>
      </w:r>
    </w:p>
    <w:p w:rsidR="00A53FB0" w:rsidRPr="00FD08E6" w:rsidRDefault="00A53FB0" w:rsidP="00A53FB0">
      <w:pPr>
        <w:rPr>
          <w:b/>
        </w:rPr>
      </w:pPr>
      <w:r w:rsidRPr="00FD08E6">
        <w:rPr>
          <w:b/>
        </w:rPr>
        <w:t>Written response from the Mayor</w:t>
      </w:r>
    </w:p>
    <w:p w:rsidR="00A53FB0" w:rsidRPr="00C4345A" w:rsidRDefault="00A53FB0" w:rsidP="00A53FB0">
      <w:r>
        <w:rPr>
          <w:bCs/>
        </w:rPr>
        <w:t xml:space="preserve">The SHLAA does not identify the type of units that will be delivered. Sites capacity is calculated on density assumptions based on defaults set from the ‘Sustainable Development Quality’ matrix. These densities assume that the mix of homes in locations with the highest PTAL scores will include more one and two bed units, whereas developments in lower PTAL areas will predominantly be family sized. The actual type of units delivered will depend on the site specific circumstances and a borough’s identified housing need.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Sexual</w:t>
      </w:r>
      <w:r>
        <w:rPr>
          <w:b/>
          <w:bCs/>
          <w:sz w:val="28"/>
          <w:szCs w:val="28"/>
        </w:rPr>
        <w:t xml:space="preserve"> exploitation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/3557</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Boff</w:t>
      </w:r>
      <w:r>
        <w:t xml:space="preserve"> </w:t>
      </w:r>
    </w:p>
    <w:p w:rsidR="00A53FB0" w:rsidRDefault="00A53FB0" w:rsidP="00A53FB0">
      <w:r>
        <w:t xml:space="preserve">In my MQT Question 2013/0168 I was told that in 2010, 3% of cases involving sexual exploitation involved male victims and that this increased to 13% in 2012. What </w:t>
      </w:r>
      <w:proofErr w:type="gramStart"/>
      <w:r>
        <w:t>number of cases were</w:t>
      </w:r>
      <w:proofErr w:type="gramEnd"/>
      <w:r>
        <w:t xml:space="preserve"> there in total in each of these years in London?</w:t>
      </w:r>
    </w:p>
    <w:p w:rsidR="00A53FB0" w:rsidRDefault="00A53FB0" w:rsidP="00A53FB0">
      <w:pPr>
        <w:rPr>
          <w:b/>
        </w:rPr>
      </w:pPr>
      <w:r w:rsidRPr="006878CA">
        <w:rPr>
          <w:b/>
        </w:rPr>
        <w:t>Written response from the Mayor</w:t>
      </w:r>
    </w:p>
    <w:p w:rsidR="005411C9" w:rsidRDefault="005411C9" w:rsidP="005411C9">
      <w:pPr>
        <w:rPr>
          <w:lang w:eastAsia="en-US"/>
        </w:rPr>
      </w:pPr>
      <w:r w:rsidRPr="00B50793">
        <w:rPr>
          <w:lang w:eastAsia="en-US"/>
        </w:rPr>
        <w:t>The total number of cases</w:t>
      </w:r>
      <w:r>
        <w:rPr>
          <w:lang w:eastAsia="en-US"/>
        </w:rPr>
        <w:t xml:space="preserve"> of sexual exploitation identified by the police</w:t>
      </w:r>
      <w:r w:rsidRPr="00B50793">
        <w:rPr>
          <w:lang w:eastAsia="en-US"/>
        </w:rPr>
        <w:t xml:space="preserve"> in London </w:t>
      </w:r>
      <w:r>
        <w:rPr>
          <w:lang w:eastAsia="en-US"/>
        </w:rPr>
        <w:t>over the period 2010-2012 is as follows:</w:t>
      </w:r>
    </w:p>
    <w:p w:rsidR="005411C9" w:rsidRDefault="005411C9" w:rsidP="005411C9">
      <w:pPr>
        <w:rPr>
          <w:lang w:eastAsia="en-US"/>
        </w:rPr>
      </w:pPr>
    </w:p>
    <w:p w:rsidR="005411C9" w:rsidRDefault="005411C9" w:rsidP="005411C9">
      <w:pPr>
        <w:rPr>
          <w:lang w:eastAsia="en-US"/>
        </w:rPr>
      </w:pPr>
      <w:r>
        <w:rPr>
          <w:lang w:eastAsia="en-US"/>
        </w:rPr>
        <w:t>2010 – 67 (of which 97% were female victims and 3% were male victims)</w:t>
      </w:r>
    </w:p>
    <w:p w:rsidR="005411C9" w:rsidRDefault="005411C9" w:rsidP="005411C9">
      <w:pPr>
        <w:rPr>
          <w:lang w:eastAsia="en-US"/>
        </w:rPr>
      </w:pPr>
      <w:r>
        <w:rPr>
          <w:lang w:eastAsia="en-US"/>
        </w:rPr>
        <w:t>2011- 167 (of which 97% were female victims and 3% were male victims)</w:t>
      </w:r>
    </w:p>
    <w:p w:rsidR="005411C9" w:rsidRDefault="005411C9" w:rsidP="005411C9">
      <w:pPr>
        <w:rPr>
          <w:lang w:eastAsia="en-US"/>
        </w:rPr>
      </w:pPr>
      <w:r>
        <w:rPr>
          <w:lang w:eastAsia="en-US"/>
        </w:rPr>
        <w:t>2012- 146 (</w:t>
      </w:r>
      <w:r>
        <w:rPr>
          <w:lang w:val="en-US"/>
        </w:rPr>
        <w:t>of which 87% were female victims and 13% were male victims)</w:t>
      </w:r>
    </w:p>
    <w:p w:rsidR="00254AFF" w:rsidRDefault="00254AFF" w:rsidP="00A53FB0"/>
    <w:p w:rsidR="00A53FB0" w:rsidRDefault="00A53FB0" w:rsidP="00A53FB0">
      <w:pPr>
        <w:widowControl w:val="0"/>
        <w:autoSpaceDE w:val="0"/>
        <w:autoSpaceDN w:val="0"/>
        <w:adjustRightInd w:val="0"/>
      </w:pPr>
    </w:p>
    <w:p w:rsidR="00B04D24" w:rsidRDefault="00B04D24"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Misconduct Cases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/3559</w:t>
      </w:r>
    </w:p>
    <w:p w:rsidR="00A53FB0" w:rsidRPr="007251E9" w:rsidRDefault="00A53FB0" w:rsidP="00A53FB0">
      <w:pPr>
        <w:widowControl w:val="0"/>
        <w:autoSpaceDE w:val="0"/>
        <w:autoSpaceDN w:val="0"/>
        <w:adjustRightInd w:val="0"/>
        <w:rPr>
          <w:color w:val="0050B2"/>
        </w:rPr>
      </w:pPr>
      <w:r>
        <w:rPr>
          <w:noProof/>
          <w:color w:val="0050B2"/>
        </w:rPr>
        <w:t>Roger</w:t>
      </w:r>
      <w:r>
        <w:rPr>
          <w:color w:val="0050B2"/>
        </w:rPr>
        <w:t xml:space="preserve"> Evans</w:t>
      </w:r>
      <w:r>
        <w:t xml:space="preserve"> </w:t>
      </w:r>
    </w:p>
    <w:p w:rsidR="00A53FB0" w:rsidRDefault="00A53FB0" w:rsidP="00A53FB0">
      <w:r>
        <w:t>1.    In the past year how much did it cost the Metropolitan police to fight misconduct cases?</w:t>
      </w:r>
    </w:p>
    <w:p w:rsidR="00A53FB0" w:rsidRDefault="00A53FB0" w:rsidP="00A53FB0">
      <w:r>
        <w:t>2.    How many of these cases took place in the past year?</w:t>
      </w:r>
    </w:p>
    <w:p w:rsidR="00A53FB0" w:rsidRDefault="00A53FB0" w:rsidP="00A53FB0">
      <w:r>
        <w:t xml:space="preserve">3.    What percentage of these cases </w:t>
      </w:r>
      <w:proofErr w:type="gramStart"/>
      <w:r>
        <w:t>were</w:t>
      </w:r>
      <w:proofErr w:type="gramEnd"/>
      <w:r>
        <w:t xml:space="preserve"> won by the Met?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B04D24" w:rsidRDefault="00B04D24"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Misconduct Cases on Patrol</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/3560</w:t>
      </w:r>
    </w:p>
    <w:p w:rsidR="00A53FB0" w:rsidRPr="007251E9" w:rsidRDefault="00A53FB0" w:rsidP="00A53FB0">
      <w:pPr>
        <w:widowControl w:val="0"/>
        <w:autoSpaceDE w:val="0"/>
        <w:autoSpaceDN w:val="0"/>
        <w:adjustRightInd w:val="0"/>
        <w:rPr>
          <w:color w:val="0050B2"/>
        </w:rPr>
      </w:pPr>
      <w:r>
        <w:rPr>
          <w:noProof/>
          <w:color w:val="0050B2"/>
        </w:rPr>
        <w:t>Roger</w:t>
      </w:r>
      <w:r>
        <w:rPr>
          <w:color w:val="0050B2"/>
        </w:rPr>
        <w:t xml:space="preserve"> Evans</w:t>
      </w:r>
      <w:r>
        <w:t xml:space="preserve"> </w:t>
      </w:r>
    </w:p>
    <w:p w:rsidR="00A53FB0" w:rsidRDefault="00A53FB0" w:rsidP="00A53FB0">
      <w:r>
        <w:t>1.    In the past year how much did it cost the Metropolitan police to fight misconduct cases which occurred when officers were on patrol?</w:t>
      </w:r>
    </w:p>
    <w:p w:rsidR="00A53FB0" w:rsidRDefault="00A53FB0" w:rsidP="00A53FB0">
      <w:r>
        <w:t>2.    How many of these cases took place in the past year?</w:t>
      </w:r>
    </w:p>
    <w:p w:rsidR="00A53FB0" w:rsidRDefault="00A53FB0" w:rsidP="00A53FB0">
      <w:r>
        <w:t xml:space="preserve">3.    What percentage of these cases </w:t>
      </w:r>
      <w:proofErr w:type="gramStart"/>
      <w:r>
        <w:t>were</w:t>
      </w:r>
      <w:proofErr w:type="gramEnd"/>
      <w:r>
        <w:t xml:space="preserve"> won by the Met?</w:t>
      </w:r>
    </w:p>
    <w:p w:rsidR="00A53FB0" w:rsidRDefault="00A53FB0" w:rsidP="00A53FB0">
      <w:pPr>
        <w:rPr>
          <w:b/>
        </w:rPr>
      </w:pPr>
      <w:r w:rsidRPr="006878CA">
        <w:rPr>
          <w:b/>
        </w:rPr>
        <w:t>Written response from the Mayor</w:t>
      </w:r>
    </w:p>
    <w:p w:rsidR="00B04D24" w:rsidRPr="006B6C18" w:rsidRDefault="00B04D24" w:rsidP="00B04D24">
      <w:pPr>
        <w:rPr>
          <w:noProof/>
          <w:snapToGrid w:val="0"/>
        </w:rPr>
      </w:pPr>
      <w:r>
        <w:rPr>
          <w:noProof/>
          <w:snapToGrid w:val="0"/>
        </w:rPr>
        <w:t xml:space="preserve">It is not possible to answer the question as the </w:t>
      </w:r>
      <w:r w:rsidRPr="006B6C18">
        <w:rPr>
          <w:noProof/>
          <w:snapToGrid w:val="0"/>
        </w:rPr>
        <w:t xml:space="preserve">MPS do not differentiate between misconduct cases arising from </w:t>
      </w:r>
      <w:r>
        <w:rPr>
          <w:noProof/>
          <w:snapToGrid w:val="0"/>
        </w:rPr>
        <w:t xml:space="preserve">when officers were on </w:t>
      </w:r>
      <w:r w:rsidRPr="006B6C18">
        <w:rPr>
          <w:noProof/>
          <w:snapToGrid w:val="0"/>
        </w:rPr>
        <w:t>patrol</w:t>
      </w:r>
      <w:r>
        <w:rPr>
          <w:noProof/>
          <w:snapToGrid w:val="0"/>
        </w:rPr>
        <w:t>, and those which do not</w:t>
      </w:r>
      <w:r w:rsidRPr="006B6C18">
        <w:rPr>
          <w:noProof/>
          <w:snapToGrid w:val="0"/>
        </w:rPr>
        <w:t xml:space="preserve">.  </w:t>
      </w:r>
    </w:p>
    <w:p w:rsidR="00B04D24" w:rsidRDefault="00B04D24" w:rsidP="00B04D24"/>
    <w:p w:rsidR="00A53FB0" w:rsidRDefault="00A53FB0" w:rsidP="00B04D24"/>
    <w:p w:rsidR="00A53FB0" w:rsidRPr="007309DD" w:rsidRDefault="00A53FB0" w:rsidP="00A53FB0">
      <w:pPr>
        <w:widowControl w:val="0"/>
        <w:autoSpaceDE w:val="0"/>
        <w:autoSpaceDN w:val="0"/>
        <w:adjustRightInd w:val="0"/>
        <w:rPr>
          <w:b/>
          <w:bCs/>
          <w:sz w:val="28"/>
          <w:szCs w:val="28"/>
        </w:rPr>
      </w:pPr>
      <w:r>
        <w:rPr>
          <w:b/>
          <w:bCs/>
          <w:noProof/>
          <w:sz w:val="28"/>
          <w:szCs w:val="28"/>
        </w:rPr>
        <w:t>Seven</w:t>
      </w:r>
      <w:r>
        <w:rPr>
          <w:b/>
          <w:bCs/>
          <w:sz w:val="28"/>
          <w:szCs w:val="28"/>
        </w:rPr>
        <w:t xml:space="preserve"> Kings Station</w:t>
      </w:r>
      <w:r w:rsidR="002C72B3">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/3561</w:t>
      </w:r>
    </w:p>
    <w:p w:rsidR="00A53FB0" w:rsidRPr="007251E9" w:rsidRDefault="00A53FB0" w:rsidP="00A53FB0">
      <w:pPr>
        <w:widowControl w:val="0"/>
        <w:autoSpaceDE w:val="0"/>
        <w:autoSpaceDN w:val="0"/>
        <w:adjustRightInd w:val="0"/>
        <w:rPr>
          <w:color w:val="0050B2"/>
        </w:rPr>
      </w:pPr>
      <w:r>
        <w:rPr>
          <w:noProof/>
          <w:color w:val="0050B2"/>
        </w:rPr>
        <w:t>Roger</w:t>
      </w:r>
      <w:r>
        <w:rPr>
          <w:color w:val="0050B2"/>
        </w:rPr>
        <w:t xml:space="preserve"> Evans</w:t>
      </w:r>
      <w:r>
        <w:t xml:space="preserve"> </w:t>
      </w:r>
    </w:p>
    <w:p w:rsidR="00A53FB0" w:rsidRDefault="00A53FB0" w:rsidP="00A53FB0">
      <w:r>
        <w:t>Given your welcome confirmation at the recent Transport Plenary that, of the seven Crossrail Stations that do not currently have step-free access, Seven Kings is at the top of the list to be converted, when can my constituents expect to know a firm completion date?</w:t>
      </w:r>
    </w:p>
    <w:p w:rsidR="00A53FB0" w:rsidRDefault="00A53FB0" w:rsidP="00A53FB0">
      <w:pPr>
        <w:rPr>
          <w:b/>
        </w:rPr>
      </w:pPr>
      <w:r w:rsidRPr="006878CA">
        <w:rPr>
          <w:b/>
        </w:rPr>
        <w:t>Written response from the Mayor</w:t>
      </w:r>
    </w:p>
    <w:p w:rsidR="00EB3E30" w:rsidRPr="00A05579" w:rsidRDefault="00EB3E30" w:rsidP="00EB3E30">
      <w:pPr>
        <w:rPr>
          <w:b/>
        </w:rPr>
      </w:pPr>
      <w:r w:rsidRPr="00A05579">
        <w:t>I have made it clear that it is my aim to provide step free access at all Crossrail stations and work has already begun to look at technical solutions to make the remaining seven stations step free. These initial feasibility studies are expected to be completed by the beginning of next year, which will identify technical require</w:t>
      </w:r>
      <w:r w:rsidR="005E54F2">
        <w:t xml:space="preserve">ments as well as outline costs and timescales. </w:t>
      </w:r>
    </w:p>
    <w:p w:rsidR="00EB3E30" w:rsidRPr="00A05579" w:rsidRDefault="00EB3E30" w:rsidP="00EB3E30">
      <w:pPr>
        <w:rPr>
          <w:b/>
        </w:rPr>
      </w:pPr>
    </w:p>
    <w:p w:rsidR="00EB3E30" w:rsidRDefault="00EB3E30" w:rsidP="00EB3E30"/>
    <w:p w:rsidR="00A53FB0" w:rsidRDefault="00A53FB0" w:rsidP="00EB3E30"/>
    <w:p w:rsidR="00A53FB0" w:rsidRPr="007309DD" w:rsidRDefault="00A53FB0" w:rsidP="00A53FB0">
      <w:pPr>
        <w:widowControl w:val="0"/>
        <w:autoSpaceDE w:val="0"/>
        <w:autoSpaceDN w:val="0"/>
        <w:adjustRightInd w:val="0"/>
        <w:rPr>
          <w:b/>
          <w:bCs/>
          <w:sz w:val="28"/>
          <w:szCs w:val="28"/>
        </w:rPr>
      </w:pPr>
      <w:r>
        <w:rPr>
          <w:b/>
          <w:bCs/>
          <w:noProof/>
          <w:sz w:val="28"/>
          <w:szCs w:val="28"/>
        </w:rPr>
        <w:t>Struck</w:t>
      </w:r>
      <w:r>
        <w:rPr>
          <w:b/>
          <w:bCs/>
          <w:sz w:val="28"/>
          <w:szCs w:val="28"/>
        </w:rPr>
        <w:t xml:space="preserve"> Out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/3564</w:t>
      </w:r>
    </w:p>
    <w:p w:rsidR="00A53FB0" w:rsidRPr="007251E9" w:rsidRDefault="00A53FB0" w:rsidP="00A53FB0">
      <w:pPr>
        <w:widowControl w:val="0"/>
        <w:autoSpaceDE w:val="0"/>
        <w:autoSpaceDN w:val="0"/>
        <w:adjustRightInd w:val="0"/>
        <w:rPr>
          <w:color w:val="0050B2"/>
        </w:rPr>
      </w:pPr>
      <w:r>
        <w:rPr>
          <w:noProof/>
          <w:color w:val="0050B2"/>
        </w:rPr>
        <w:t>Richard</w:t>
      </w:r>
      <w:r>
        <w:rPr>
          <w:color w:val="0050B2"/>
        </w:rPr>
        <w:t xml:space="preserve"> Tracey</w:t>
      </w:r>
      <w:r>
        <w:t xml:space="preserve"> </w:t>
      </w:r>
    </w:p>
    <w:p w:rsidR="00A53FB0" w:rsidRDefault="00A53FB0" w:rsidP="00A53FB0">
      <w:r>
        <w:t>Given that the Prime Minister has expressed support for the idea of banning tube strikes and replacing them with a system of binding pendulum arbitration, what steps will you take to help ensure that this reform, which in polls has consistently been shown to have the strong support of Londoners, is implemented?</w:t>
      </w:r>
    </w:p>
    <w:p w:rsidR="00A53FB0" w:rsidRDefault="00A53FB0" w:rsidP="00A53FB0">
      <w:pPr>
        <w:rPr>
          <w:b/>
        </w:rPr>
      </w:pPr>
      <w:r w:rsidRPr="006878CA">
        <w:rPr>
          <w:b/>
        </w:rPr>
        <w:t>Written response from the Mayor</w:t>
      </w:r>
    </w:p>
    <w:p w:rsidR="00EB3E30" w:rsidRDefault="00EB3E30" w:rsidP="00EB3E30">
      <w:r>
        <w:t xml:space="preserve">As I have said in previous answers, I agree </w:t>
      </w:r>
      <w:r w:rsidRPr="00F420A4">
        <w:t>that Londoners need relief and protection from the disruptive impacts of threatened or actual strike action on the Underground, a course of action pursued too readily and with insufficient mandate by trades unions over many years. </w:t>
      </w:r>
    </w:p>
    <w:p w:rsidR="00EB3E30" w:rsidRDefault="00EB3E30" w:rsidP="00EB3E30">
      <w:r w:rsidRPr="00F420A4">
        <w:t xml:space="preserve"> </w:t>
      </w:r>
    </w:p>
    <w:p w:rsidR="00EB3E30" w:rsidRDefault="00F040DD" w:rsidP="00EB3E30">
      <w:r>
        <w:t xml:space="preserve">As in my 2012 manifesto, </w:t>
      </w:r>
      <w:r w:rsidR="00EB3E30">
        <w:t xml:space="preserve">I continue to believe that the way forward is to </w:t>
      </w:r>
      <w:r w:rsidR="00EB3E30" w:rsidRPr="00A91583">
        <w:t>require unions to have</w:t>
      </w:r>
      <w:r w:rsidR="00EB3E30">
        <w:t xml:space="preserve"> </w:t>
      </w:r>
      <w:r w:rsidR="00EB3E30" w:rsidRPr="00A91583">
        <w:t xml:space="preserve">a 50 per cent turnout threshold in order for strike action to be lawful. </w:t>
      </w:r>
      <w:r w:rsidR="00EB3E30">
        <w:t xml:space="preserve"> I </w:t>
      </w:r>
      <w:r w:rsidR="00EB3E30" w:rsidRPr="00F420A4">
        <w:t xml:space="preserve">have repeatedly made </w:t>
      </w:r>
      <w:r w:rsidR="00EB3E30">
        <w:t xml:space="preserve">this </w:t>
      </w:r>
      <w:r w:rsidR="00EB3E30" w:rsidRPr="00F420A4">
        <w:t>case to the Governmen</w:t>
      </w:r>
      <w:r>
        <w:t xml:space="preserve">t and will keep on doing so. </w:t>
      </w:r>
    </w:p>
    <w:p w:rsidR="00EB3E30" w:rsidRDefault="00EB3E30" w:rsidP="00EB3E30"/>
    <w:p w:rsidR="00A53FB0" w:rsidRDefault="00A53FB0" w:rsidP="00EB3E30"/>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Reconstruction &amp; Tram Extension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/3568</w:t>
      </w:r>
    </w:p>
    <w:p w:rsidR="00A53FB0" w:rsidRPr="007251E9" w:rsidRDefault="00A53FB0" w:rsidP="00A53FB0">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A53FB0" w:rsidRDefault="00A53FB0" w:rsidP="00A53FB0">
      <w:r>
        <w:t>What impact will the proposed development/reconstruction of Crystal Palace have on the business case and viability for the Crystal Palace tram extension?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Overcrowding</w:t>
      </w:r>
      <w:r>
        <w:rPr>
          <w:b/>
          <w:bCs/>
          <w:sz w:val="28"/>
          <w:szCs w:val="28"/>
        </w:rPr>
        <w:t xml:space="preserve"> on New </w:t>
      </w:r>
      <w:proofErr w:type="spellStart"/>
      <w:r>
        <w:rPr>
          <w:b/>
          <w:bCs/>
          <w:sz w:val="28"/>
          <w:szCs w:val="28"/>
        </w:rPr>
        <w:t>Addington</w:t>
      </w:r>
      <w:proofErr w:type="spellEnd"/>
      <w:r>
        <w:rPr>
          <w:b/>
          <w:bCs/>
          <w:sz w:val="28"/>
          <w:szCs w:val="28"/>
        </w:rPr>
        <w:t xml:space="preserve"> Tram route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/3569</w:t>
      </w:r>
    </w:p>
    <w:p w:rsidR="00A53FB0" w:rsidRPr="007251E9" w:rsidRDefault="00A53FB0" w:rsidP="00A53FB0">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A53FB0" w:rsidRDefault="00A53FB0" w:rsidP="00A53FB0">
      <w:r>
        <w:t xml:space="preserve">You will be aware of the strength of feeling regarding the severe overcrowding issues on the East Croydon to New </w:t>
      </w:r>
      <w:proofErr w:type="spellStart"/>
      <w:r>
        <w:t>Addington</w:t>
      </w:r>
      <w:proofErr w:type="spellEnd"/>
      <w:r>
        <w:t xml:space="preserve"> tram route. Can you therefore please urge TfL to address this issue as a matter of </w:t>
      </w:r>
      <w:proofErr w:type="gramStart"/>
      <w:r>
        <w:t>urgency.</w:t>
      </w:r>
      <w:proofErr w:type="gramEnd"/>
    </w:p>
    <w:p w:rsidR="00A53FB0" w:rsidRDefault="00A53FB0" w:rsidP="00A53FB0">
      <w:pPr>
        <w:rPr>
          <w:b/>
        </w:rPr>
      </w:pPr>
      <w:r w:rsidRPr="006878CA">
        <w:rPr>
          <w:b/>
        </w:rPr>
        <w:t>Written response from the Mayor</w:t>
      </w:r>
    </w:p>
    <w:p w:rsidR="00EB3E30" w:rsidRDefault="00EB3E30" w:rsidP="00EB3E30">
      <w:r>
        <w:t xml:space="preserve">It is important, firstly, that we all recognise what TfL has achieved with </w:t>
      </w:r>
      <w:proofErr w:type="spellStart"/>
      <w:r>
        <w:t>Tramlink</w:t>
      </w:r>
      <w:proofErr w:type="spellEnd"/>
      <w:r>
        <w:t>, and the important role it is playing in the regeneration of this part of London. Busy trams are a sign of this success.</w:t>
      </w:r>
    </w:p>
    <w:p w:rsidR="00EB3E30" w:rsidRDefault="00EB3E30" w:rsidP="00EB3E30"/>
    <w:p w:rsidR="00EB3E30" w:rsidRDefault="00EB3E30" w:rsidP="00EB3E30">
      <w:r>
        <w:t>Nonetheless, we need to respond to growing demand. Analysis shows that at the moment the most crowded se</w:t>
      </w:r>
      <w:r w:rsidR="00F040DD">
        <w:t>ction is the route to Wimbledon, s</w:t>
      </w:r>
      <w:r>
        <w:t xml:space="preserve">o TfL is working to extend Line 4 from </w:t>
      </w:r>
      <w:proofErr w:type="spellStart"/>
      <w:r>
        <w:t>Therapia</w:t>
      </w:r>
      <w:proofErr w:type="spellEnd"/>
      <w:r>
        <w:t xml:space="preserve"> Lane to Wimbledon to increase capacity by 50 per cent by early 2016.</w:t>
      </w:r>
    </w:p>
    <w:p w:rsidR="00EB3E30" w:rsidRDefault="00EB3E30" w:rsidP="00EB3E30"/>
    <w:p w:rsidR="00EB3E30" w:rsidRDefault="00EB3E30" w:rsidP="00EB3E30">
      <w:r>
        <w:t xml:space="preserve">This is the second phase of </w:t>
      </w:r>
      <w:proofErr w:type="spellStart"/>
      <w:r>
        <w:t>Tramlink’s</w:t>
      </w:r>
      <w:proofErr w:type="spellEnd"/>
      <w:r>
        <w:t xml:space="preserve"> capacity enhancement programme. The first phase was the launch of Line 4 in June 2012, to relieve crowding on the most heavily used section of the network, between Arena and Sandilands.</w:t>
      </w:r>
    </w:p>
    <w:p w:rsidR="00EB3E30" w:rsidRDefault="00EB3E30" w:rsidP="00EB3E30"/>
    <w:p w:rsidR="00EB3E30" w:rsidRDefault="00EB3E30" w:rsidP="00EB3E30">
      <w:r>
        <w:lastRenderedPageBreak/>
        <w:t xml:space="preserve">I appreciate that trams on the New </w:t>
      </w:r>
      <w:proofErr w:type="spellStart"/>
      <w:r>
        <w:t>Ad</w:t>
      </w:r>
      <w:r w:rsidR="00F040DD">
        <w:t>dington</w:t>
      </w:r>
      <w:proofErr w:type="spellEnd"/>
      <w:r w:rsidR="00F040DD">
        <w:t xml:space="preserve"> route can also be busy. </w:t>
      </w:r>
      <w:r>
        <w:t>TfL will of course keep demand levels under review and will in future look at what additional measures may be needed to meet rising demand, funding permitting.</w:t>
      </w:r>
    </w:p>
    <w:p w:rsidR="00EB3E30" w:rsidRDefault="00EB3E30" w:rsidP="00EB3E30"/>
    <w:p w:rsidR="00A53FB0" w:rsidRDefault="00A53FB0" w:rsidP="00EB3E30"/>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Plan Further Alterations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/3570</w:t>
      </w:r>
    </w:p>
    <w:p w:rsidR="00A53FB0" w:rsidRPr="007251E9" w:rsidRDefault="00A53FB0" w:rsidP="00A53FB0">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A53FB0" w:rsidRDefault="00A53FB0" w:rsidP="00A53FB0">
      <w:r>
        <w:t>What areas of the London Plan are you looking to review as part of the Further Alterations process, and what are the current timetables for this?</w:t>
      </w:r>
    </w:p>
    <w:p w:rsidR="00A53FB0" w:rsidRPr="00FD08E6" w:rsidRDefault="00A53FB0" w:rsidP="00A53FB0">
      <w:pPr>
        <w:rPr>
          <w:b/>
        </w:rPr>
      </w:pPr>
      <w:r w:rsidRPr="00FD08E6">
        <w:rPr>
          <w:b/>
        </w:rPr>
        <w:t>Written response from the Mayor</w:t>
      </w:r>
    </w:p>
    <w:p w:rsidR="00A53FB0" w:rsidRDefault="00A53FB0" w:rsidP="00A53FB0">
      <w:pPr>
        <w:ind w:right="651"/>
      </w:pPr>
      <w:r>
        <w:t>I am considering a range of options for reviewing the London Plan including whether an alteration should focus on:</w:t>
      </w:r>
    </w:p>
    <w:p w:rsidR="00A53FB0" w:rsidRPr="00AE6A67" w:rsidRDefault="00A53FB0" w:rsidP="00A53FB0">
      <w:pPr>
        <w:ind w:right="651"/>
      </w:pPr>
    </w:p>
    <w:p w:rsidR="00A53FB0" w:rsidRDefault="00A53FB0" w:rsidP="00EB3E30">
      <w:pPr>
        <w:pStyle w:val="ListParagraph"/>
        <w:numPr>
          <w:ilvl w:val="0"/>
          <w:numId w:val="16"/>
        </w:numPr>
        <w:ind w:left="360"/>
      </w:pPr>
      <w:r w:rsidRPr="00AE6A67">
        <w:t>add</w:t>
      </w:r>
      <w:r>
        <w:t>ing</w:t>
      </w:r>
      <w:r w:rsidRPr="00AE6A67">
        <w:t xml:space="preserve"> substance to the principle set out in REMA and agreed by the Secretary of State that the London Plan is the ‘London expression of the National Planning Policy Framework’;</w:t>
      </w:r>
    </w:p>
    <w:p w:rsidR="00A53FB0" w:rsidRPr="00AE6A67" w:rsidRDefault="00A53FB0" w:rsidP="00EB3E30"/>
    <w:p w:rsidR="00A53FB0" w:rsidRDefault="00A53FB0" w:rsidP="00EB3E30">
      <w:pPr>
        <w:pStyle w:val="ListParagraph"/>
        <w:numPr>
          <w:ilvl w:val="0"/>
          <w:numId w:val="16"/>
        </w:numPr>
        <w:ind w:left="360"/>
      </w:pPr>
      <w:r w:rsidRPr="00AE6A67">
        <w:t>provid</w:t>
      </w:r>
      <w:r>
        <w:t>ing</w:t>
      </w:r>
      <w:r w:rsidRPr="00AE6A67">
        <w:t xml:space="preserve"> London with a robust, interim planning framework to address the key housing and employment issues arising from a substantial increase in population and to support recession recovery, until the long term implications of these are clear ; and</w:t>
      </w:r>
    </w:p>
    <w:p w:rsidR="00A53FB0" w:rsidRPr="00AE6A67" w:rsidRDefault="00A53FB0" w:rsidP="00EB3E30"/>
    <w:p w:rsidR="00A53FB0" w:rsidRPr="00AE6A67" w:rsidRDefault="00A53FB0" w:rsidP="00EB3E30">
      <w:pPr>
        <w:pStyle w:val="ListParagraph"/>
        <w:numPr>
          <w:ilvl w:val="0"/>
          <w:numId w:val="16"/>
        </w:numPr>
        <w:ind w:left="360"/>
      </w:pPr>
      <w:r w:rsidRPr="00AE6A67">
        <w:t>ensur</w:t>
      </w:r>
      <w:r>
        <w:t>ing</w:t>
      </w:r>
      <w:r w:rsidRPr="00AE6A67">
        <w:t xml:space="preserve"> through minor changes that the Plan is updated and robust in terms of fact; changes in national policy; support for the Mayor’s Housing and other strategies and where relevant addresses other advice to the Mayor such as that from the Outer London Commission.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Outer</w:t>
      </w:r>
      <w:r>
        <w:rPr>
          <w:b/>
          <w:bCs/>
          <w:sz w:val="28"/>
          <w:szCs w:val="28"/>
        </w:rPr>
        <w:t xml:space="preserve"> London Commission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/3571</w:t>
      </w:r>
    </w:p>
    <w:p w:rsidR="00A53FB0" w:rsidRPr="007251E9" w:rsidRDefault="00A53FB0" w:rsidP="00A53FB0">
      <w:pPr>
        <w:widowControl w:val="0"/>
        <w:autoSpaceDE w:val="0"/>
        <w:autoSpaceDN w:val="0"/>
        <w:adjustRightInd w:val="0"/>
        <w:rPr>
          <w:color w:val="0050B2"/>
        </w:rPr>
      </w:pPr>
      <w:r>
        <w:rPr>
          <w:noProof/>
          <w:color w:val="0050B2"/>
        </w:rPr>
        <w:t>Steve</w:t>
      </w:r>
      <w:r>
        <w:rPr>
          <w:color w:val="0050B2"/>
        </w:rPr>
        <w:t xml:space="preserve"> O'Connell</w:t>
      </w:r>
      <w:r>
        <w:t xml:space="preserve"> </w:t>
      </w:r>
    </w:p>
    <w:p w:rsidR="00A53FB0" w:rsidRDefault="00A53FB0" w:rsidP="00A53FB0">
      <w:r>
        <w:t>When do you expect the Outer London Commission to make its next report and what issues will it be considering?</w:t>
      </w:r>
    </w:p>
    <w:p w:rsidR="00A53FB0" w:rsidRDefault="00A53FB0" w:rsidP="00A53FB0">
      <w:pPr>
        <w:rPr>
          <w:b/>
        </w:rPr>
      </w:pPr>
      <w:r w:rsidRPr="00FD08E6">
        <w:rPr>
          <w:b/>
        </w:rPr>
        <w:t>Written response from the Mayor</w:t>
      </w:r>
    </w:p>
    <w:p w:rsidR="00A53FB0" w:rsidRDefault="00A53FB0" w:rsidP="00A53FB0">
      <w:r w:rsidRPr="00FD08E6">
        <w:t>The Outer London Commission will conclude its third round of meetings in November 2013 and will report thereafter. The Commission is considering a range of issues including:</w:t>
      </w:r>
    </w:p>
    <w:p w:rsidR="00A53FB0" w:rsidRPr="00FD08E6" w:rsidRDefault="00A53FB0" w:rsidP="00A53FB0"/>
    <w:p w:rsidR="00A53FB0" w:rsidRDefault="00A53FB0" w:rsidP="00A53FB0">
      <w:pPr>
        <w:pStyle w:val="Heading3"/>
        <w:keepLines w:val="0"/>
        <w:numPr>
          <w:ilvl w:val="0"/>
          <w:numId w:val="6"/>
        </w:numPr>
        <w:spacing w:before="0"/>
        <w:ind w:left="0"/>
        <w:rPr>
          <w:rFonts w:ascii="Foundry Form Sans" w:hAnsi="Foundry Form Sans"/>
          <w:b w:val="0"/>
          <w:color w:val="auto"/>
        </w:rPr>
      </w:pPr>
      <w:proofErr w:type="gramStart"/>
      <w:r w:rsidRPr="00FD08E6">
        <w:rPr>
          <w:rFonts w:ascii="Foundry Form Sans" w:hAnsi="Foundry Form Sans"/>
          <w:b w:val="0"/>
          <w:color w:val="auto"/>
        </w:rPr>
        <w:t>the</w:t>
      </w:r>
      <w:proofErr w:type="gramEnd"/>
      <w:r w:rsidRPr="00FD08E6">
        <w:rPr>
          <w:rFonts w:ascii="Foundry Form Sans" w:hAnsi="Foundry Form Sans"/>
          <w:b w:val="0"/>
          <w:color w:val="auto"/>
        </w:rPr>
        <w:t xml:space="preserve"> implications of reduced growth in comparison goods retail </w:t>
      </w:r>
      <w:proofErr w:type="spellStart"/>
      <w:r w:rsidRPr="00FD08E6">
        <w:rPr>
          <w:rFonts w:ascii="Foundry Form Sans" w:hAnsi="Foundry Form Sans"/>
          <w:b w:val="0"/>
          <w:color w:val="auto"/>
        </w:rPr>
        <w:t>floorspace</w:t>
      </w:r>
      <w:proofErr w:type="spellEnd"/>
      <w:r w:rsidRPr="00FD08E6">
        <w:rPr>
          <w:rFonts w:ascii="Foundry Form Sans" w:hAnsi="Foundry Form Sans"/>
          <w:b w:val="0"/>
          <w:color w:val="auto"/>
        </w:rPr>
        <w:t xml:space="preserve"> demand as a result of internet shopping and the effect of the recession on consumer expenditure</w:t>
      </w:r>
    </w:p>
    <w:p w:rsidR="00A53FB0" w:rsidRPr="00FD08E6" w:rsidRDefault="00A53FB0" w:rsidP="00A53FB0"/>
    <w:p w:rsidR="00A53FB0" w:rsidRDefault="00A53FB0" w:rsidP="00A53FB0">
      <w:pPr>
        <w:pStyle w:val="Heading3"/>
        <w:keepLines w:val="0"/>
        <w:numPr>
          <w:ilvl w:val="0"/>
          <w:numId w:val="6"/>
        </w:numPr>
        <w:spacing w:before="0"/>
        <w:ind w:left="0"/>
        <w:rPr>
          <w:rFonts w:ascii="Foundry Form Sans" w:hAnsi="Foundry Form Sans" w:cs="Arial"/>
          <w:b w:val="0"/>
          <w:bCs w:val="0"/>
          <w:color w:val="auto"/>
          <w:lang w:eastAsia="en-GB"/>
        </w:rPr>
      </w:pPr>
      <w:proofErr w:type="gramStart"/>
      <w:r w:rsidRPr="00FD08E6">
        <w:rPr>
          <w:rFonts w:ascii="Foundry Form Sans" w:hAnsi="Foundry Form Sans" w:cs="Arial"/>
          <w:b w:val="0"/>
          <w:bCs w:val="0"/>
          <w:color w:val="auto"/>
        </w:rPr>
        <w:t>approaches</w:t>
      </w:r>
      <w:proofErr w:type="gramEnd"/>
      <w:r w:rsidRPr="00FD08E6">
        <w:rPr>
          <w:rFonts w:ascii="Foundry Form Sans" w:hAnsi="Foundry Form Sans" w:cs="Arial"/>
          <w:b w:val="0"/>
          <w:bCs w:val="0"/>
          <w:color w:val="auto"/>
        </w:rPr>
        <w:t xml:space="preserve"> </w:t>
      </w:r>
      <w:r w:rsidRPr="00FD08E6">
        <w:rPr>
          <w:rFonts w:ascii="Foundry Form Sans" w:hAnsi="Foundry Form Sans" w:cs="Arial"/>
          <w:b w:val="0"/>
          <w:bCs w:val="0"/>
          <w:color w:val="auto"/>
          <w:lang w:eastAsia="en-GB"/>
        </w:rPr>
        <w:t>to realise the housing potentia</w:t>
      </w:r>
      <w:r>
        <w:rPr>
          <w:rFonts w:ascii="Foundry Form Sans" w:hAnsi="Foundry Form Sans" w:cs="Arial"/>
          <w:b w:val="0"/>
          <w:bCs w:val="0"/>
          <w:color w:val="auto"/>
          <w:lang w:eastAsia="en-GB"/>
        </w:rPr>
        <w:t>l of outer London’s town centre</w:t>
      </w:r>
    </w:p>
    <w:p w:rsidR="00A53FB0" w:rsidRPr="00FD08E6" w:rsidRDefault="00A53FB0" w:rsidP="00A53FB0">
      <w:pPr>
        <w:rPr>
          <w:lang w:eastAsia="en-GB"/>
        </w:rPr>
      </w:pPr>
    </w:p>
    <w:p w:rsidR="00A53FB0" w:rsidRDefault="00A53FB0" w:rsidP="00A53FB0">
      <w:pPr>
        <w:pStyle w:val="Heading3"/>
        <w:keepLines w:val="0"/>
        <w:numPr>
          <w:ilvl w:val="0"/>
          <w:numId w:val="6"/>
        </w:numPr>
        <w:spacing w:before="0"/>
        <w:ind w:left="0"/>
        <w:rPr>
          <w:rFonts w:ascii="Foundry Form Sans" w:hAnsi="Foundry Form Sans" w:cs="Arial"/>
          <w:b w:val="0"/>
          <w:bCs w:val="0"/>
          <w:color w:val="auto"/>
          <w:lang w:eastAsia="en-GB"/>
        </w:rPr>
      </w:pPr>
      <w:proofErr w:type="gramStart"/>
      <w:r w:rsidRPr="00FD08E6">
        <w:rPr>
          <w:rFonts w:ascii="Foundry Form Sans" w:hAnsi="Foundry Form Sans" w:cs="Arial"/>
          <w:b w:val="0"/>
          <w:bCs w:val="0"/>
          <w:color w:val="auto"/>
          <w:lang w:eastAsia="en-GB"/>
        </w:rPr>
        <w:t>realising</w:t>
      </w:r>
      <w:proofErr w:type="gramEnd"/>
      <w:r w:rsidRPr="00FD08E6">
        <w:rPr>
          <w:rFonts w:ascii="Foundry Form Sans" w:hAnsi="Foundry Form Sans" w:cs="Arial"/>
          <w:b w:val="0"/>
          <w:bCs w:val="0"/>
          <w:color w:val="auto"/>
          <w:lang w:eastAsia="en-GB"/>
        </w:rPr>
        <w:t xml:space="preserve"> the potential and improving the offer of outer London’s trading estates</w:t>
      </w:r>
    </w:p>
    <w:p w:rsidR="00A53FB0" w:rsidRPr="00FD08E6" w:rsidRDefault="00A53FB0" w:rsidP="00A53FB0">
      <w:pPr>
        <w:rPr>
          <w:lang w:eastAsia="en-GB"/>
        </w:rPr>
      </w:pPr>
    </w:p>
    <w:p w:rsidR="00A53FB0" w:rsidRPr="00FD08E6" w:rsidRDefault="00A53FB0" w:rsidP="00A53FB0">
      <w:pPr>
        <w:pStyle w:val="Heading3"/>
        <w:keepLines w:val="0"/>
        <w:numPr>
          <w:ilvl w:val="0"/>
          <w:numId w:val="6"/>
        </w:numPr>
        <w:spacing w:before="0"/>
        <w:ind w:left="0"/>
        <w:rPr>
          <w:rFonts w:ascii="Foundry Form Sans" w:hAnsi="Foundry Form Sans"/>
          <w:b w:val="0"/>
          <w:color w:val="auto"/>
        </w:rPr>
      </w:pPr>
      <w:proofErr w:type="gramStart"/>
      <w:r w:rsidRPr="00FD08E6">
        <w:rPr>
          <w:rFonts w:ascii="Foundry Form Sans" w:hAnsi="Foundry Form Sans" w:cs="Arial"/>
          <w:b w:val="0"/>
          <w:bCs w:val="0"/>
          <w:color w:val="auto"/>
          <w:lang w:eastAsia="en-GB"/>
        </w:rPr>
        <w:t>updating</w:t>
      </w:r>
      <w:proofErr w:type="gramEnd"/>
      <w:r w:rsidRPr="00FD08E6">
        <w:rPr>
          <w:rFonts w:ascii="Foundry Form Sans" w:hAnsi="Foundry Form Sans" w:cs="Arial"/>
          <w:b w:val="0"/>
          <w:bCs w:val="0"/>
          <w:color w:val="auto"/>
          <w:lang w:eastAsia="en-GB"/>
        </w:rPr>
        <w:t>, and making more relevant to Outer London, guidance on improving and managing the night time economy.</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Children</w:t>
      </w:r>
      <w:r>
        <w:rPr>
          <w:b/>
          <w:bCs/>
          <w:sz w:val="28"/>
          <w:szCs w:val="28"/>
        </w:rPr>
        <w:t xml:space="preserve"> on roads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/3572</w:t>
      </w:r>
    </w:p>
    <w:p w:rsidR="00A53FB0" w:rsidRPr="007251E9" w:rsidRDefault="00A53FB0" w:rsidP="00A53FB0">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A53FB0" w:rsidRDefault="00A53FB0" w:rsidP="00A53FB0">
      <w:r>
        <w:lastRenderedPageBreak/>
        <w:t xml:space="preserve">What groups of children are considered at most risk on London's roads and at what times of the day is </w:t>
      </w:r>
      <w:proofErr w:type="gramStart"/>
      <w:r>
        <w:t>this the</w:t>
      </w:r>
      <w:proofErr w:type="gramEnd"/>
      <w:r>
        <w:t xml:space="preserve"> case?</w:t>
      </w:r>
    </w:p>
    <w:p w:rsidR="00A53FB0" w:rsidRDefault="00A53FB0" w:rsidP="00A53FB0">
      <w:pPr>
        <w:rPr>
          <w:b/>
        </w:rPr>
      </w:pPr>
      <w:r w:rsidRPr="006878CA">
        <w:rPr>
          <w:b/>
        </w:rPr>
        <w:t>Written response from the Mayor</w:t>
      </w:r>
    </w:p>
    <w:p w:rsidR="00EB3E30" w:rsidRDefault="00EB3E30" w:rsidP="00EB3E30">
      <w:r>
        <w:t xml:space="preserve">I am pleased that in 2012 the number of child fatalities on London’s roads dropped to five, the lowest since records began. </w:t>
      </w:r>
    </w:p>
    <w:p w:rsidR="00EB3E30" w:rsidRDefault="00EB3E30" w:rsidP="00EB3E30"/>
    <w:p w:rsidR="00EB3E30" w:rsidRDefault="00EB3E30" w:rsidP="00EB3E30">
      <w:r>
        <w:t xml:space="preserve">Analysis undertaken by TfL shows that as children grow up and undertake more independent travel, and travel for longer distances, the risk of them being injured on the road increases. There is a peak in the number of injuries experienced as a result of road collisions at the age of 11-12 when children start secondary school and their travel patterns often substantially change. Analysis also shows casualty peaks during the day at the start and end of the school day.  Overall, more boys are injured than girls in London.   </w:t>
      </w:r>
    </w:p>
    <w:p w:rsidR="00EB3E30" w:rsidRDefault="00EB3E30" w:rsidP="00EB3E30"/>
    <w:p w:rsidR="00EB3E30" w:rsidRDefault="00EB3E30" w:rsidP="00EB3E30">
      <w:r>
        <w:t>The peak in casualties for this age range has led to TfL providing road safety education to children in primary school, before they start secondary school, as well as to secondary school children.  Recently, TfL has revamped its Junior Travel Ambassador programme. This programme builds on the success of the Junior Road Safety Officer initiative and aims to improve safety for primary school pupils before they make the transition to secondary school. TfL has also extended the Youth Travel Ambassador (YTA) project for 12-16 year olds and regularly runs marketing campaigns on child and teenager safety, to deliver further reductions in the number of children injured on London’s roads.</w:t>
      </w:r>
    </w:p>
    <w:p w:rsidR="00EB3E30" w:rsidRDefault="00EB3E30" w:rsidP="00EB3E30"/>
    <w:p w:rsidR="00A53FB0" w:rsidRDefault="00A53FB0" w:rsidP="00EB3E30"/>
    <w:p w:rsidR="00A53FB0" w:rsidRPr="007309DD" w:rsidRDefault="00A53FB0" w:rsidP="00A53FB0">
      <w:pPr>
        <w:widowControl w:val="0"/>
        <w:autoSpaceDE w:val="0"/>
        <w:autoSpaceDN w:val="0"/>
        <w:adjustRightInd w:val="0"/>
        <w:rPr>
          <w:b/>
          <w:bCs/>
          <w:sz w:val="28"/>
          <w:szCs w:val="28"/>
        </w:rPr>
      </w:pPr>
      <w:r>
        <w:rPr>
          <w:b/>
          <w:bCs/>
          <w:noProof/>
          <w:sz w:val="28"/>
          <w:szCs w:val="28"/>
        </w:rPr>
        <w:t>Convictions</w:t>
      </w:r>
      <w:r>
        <w:rPr>
          <w:b/>
          <w:bCs/>
          <w:sz w:val="28"/>
          <w:szCs w:val="28"/>
        </w:rPr>
        <w:t xml:space="preserve"> for dangerous driving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/3573</w:t>
      </w:r>
    </w:p>
    <w:p w:rsidR="00A53FB0" w:rsidRPr="007251E9" w:rsidRDefault="00A53FB0" w:rsidP="00A53FB0">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A53FB0" w:rsidRDefault="00A53FB0" w:rsidP="00A53FB0">
      <w:r>
        <w:t>1.    How many bus drivers have received convictions following accidents with TfL buses?</w:t>
      </w:r>
    </w:p>
    <w:p w:rsidR="00A53FB0" w:rsidRDefault="00A53FB0" w:rsidP="00A53FB0">
      <w:r>
        <w:t>2.    What action do you think TfL should take when a bus driver receives a conviction for dangerous driving following an accident with a TfL bus?</w:t>
      </w:r>
    </w:p>
    <w:p w:rsidR="00A53FB0" w:rsidRDefault="00A53FB0" w:rsidP="00A53FB0">
      <w:r>
        <w:t>3.    Should TfL measure the number of convictions, related to any charges of dangerous driving by drivers of TfL buses, following an accident?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Pr="00EB3E30" w:rsidRDefault="00254AFF" w:rsidP="00A53FB0">
      <w:pPr>
        <w:rPr>
          <w:b/>
        </w:rPr>
      </w:pPr>
    </w:p>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Respecting</w:t>
      </w:r>
      <w:r>
        <w:rPr>
          <w:b/>
          <w:bCs/>
          <w:sz w:val="28"/>
          <w:szCs w:val="28"/>
        </w:rPr>
        <w:t xml:space="preserve"> Pedestrian victims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/3575</w:t>
      </w:r>
    </w:p>
    <w:p w:rsidR="00A53FB0" w:rsidRPr="007251E9" w:rsidRDefault="00A53FB0" w:rsidP="00A53FB0">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A53FB0" w:rsidRDefault="00A53FB0" w:rsidP="00A53FB0">
      <w:r>
        <w:t>Could all pedestrians that have a fatal accident as a result of contact with a TfL vehicle, have their names mentioned and publicly acknowledged by TFL, as is the practice with cyclist fatalities?</w:t>
      </w:r>
    </w:p>
    <w:p w:rsidR="00A53FB0" w:rsidRDefault="00A53FB0" w:rsidP="00A53FB0">
      <w:pPr>
        <w:rPr>
          <w:b/>
        </w:rPr>
      </w:pPr>
      <w:r w:rsidRPr="006878CA">
        <w:rPr>
          <w:b/>
        </w:rPr>
        <w:t>Written response from the Mayor</w:t>
      </w:r>
    </w:p>
    <w:p w:rsidR="00D726CD" w:rsidRDefault="00D726CD" w:rsidP="00D726CD">
      <w:r>
        <w:t>Yes,</w:t>
      </w:r>
      <w:r w:rsidR="00F040DD">
        <w:t xml:space="preserve"> if</w:t>
      </w:r>
      <w:r>
        <w:t xml:space="preserve"> subject to the wis</w:t>
      </w:r>
      <w:r w:rsidR="00F040DD">
        <w:t xml:space="preserve">hes of the individual’s family. </w:t>
      </w:r>
    </w:p>
    <w:p w:rsidR="00A53FB0" w:rsidRDefault="00A53FB0" w:rsidP="00D726CD"/>
    <w:p w:rsidR="00EB3E30" w:rsidRDefault="00EB3E30" w:rsidP="00D726CD"/>
    <w:p w:rsidR="00A53FB0" w:rsidRPr="007309DD" w:rsidRDefault="00A53FB0" w:rsidP="00A53FB0">
      <w:pPr>
        <w:widowControl w:val="0"/>
        <w:autoSpaceDE w:val="0"/>
        <w:autoSpaceDN w:val="0"/>
        <w:adjustRightInd w:val="0"/>
        <w:rPr>
          <w:b/>
          <w:bCs/>
          <w:sz w:val="28"/>
          <w:szCs w:val="28"/>
        </w:rPr>
      </w:pPr>
      <w:r>
        <w:rPr>
          <w:b/>
          <w:bCs/>
          <w:noProof/>
          <w:sz w:val="28"/>
          <w:szCs w:val="28"/>
        </w:rPr>
        <w:t>TfL</w:t>
      </w:r>
      <w:r>
        <w:rPr>
          <w:b/>
          <w:bCs/>
          <w:sz w:val="28"/>
          <w:szCs w:val="28"/>
        </w:rPr>
        <w:t xml:space="preserve"> Bus driving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/3576</w:t>
      </w:r>
    </w:p>
    <w:p w:rsidR="00A53FB0" w:rsidRPr="007251E9" w:rsidRDefault="00A53FB0" w:rsidP="00A53FB0">
      <w:pPr>
        <w:widowControl w:val="0"/>
        <w:autoSpaceDE w:val="0"/>
        <w:autoSpaceDN w:val="0"/>
        <w:adjustRightInd w:val="0"/>
        <w:rPr>
          <w:color w:val="0050B2"/>
        </w:rPr>
      </w:pPr>
      <w:r>
        <w:rPr>
          <w:noProof/>
          <w:color w:val="0050B2"/>
        </w:rPr>
        <w:t>Victoria</w:t>
      </w:r>
      <w:r>
        <w:rPr>
          <w:color w:val="0050B2"/>
        </w:rPr>
        <w:t xml:space="preserve"> Borwick</w:t>
      </w:r>
      <w:r>
        <w:t xml:space="preserve"> </w:t>
      </w:r>
    </w:p>
    <w:p w:rsidR="00A53FB0" w:rsidRDefault="00A53FB0" w:rsidP="00A53FB0">
      <w:r>
        <w:t>1.    How many hours is a bus driver's shift and what are the permitted rest breaks?</w:t>
      </w:r>
    </w:p>
    <w:p w:rsidR="00A53FB0" w:rsidRDefault="00A53FB0" w:rsidP="00A53FB0">
      <w:r>
        <w:lastRenderedPageBreak/>
        <w:t>2.    Would TfL consider studying whether accidents are linked to gaps in the service or shift patterns? For example, when a driver tries to make up time to keep within a schedule, or when a bus driver is tired near the end of their shift?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TfL</w:t>
      </w:r>
      <w:r>
        <w:rPr>
          <w:b/>
          <w:bCs/>
          <w:sz w:val="28"/>
          <w:szCs w:val="28"/>
        </w:rPr>
        <w:t xml:space="preserve"> pension fund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/3577</w:t>
      </w:r>
    </w:p>
    <w:p w:rsidR="00A53FB0" w:rsidRPr="007251E9" w:rsidRDefault="00A53FB0" w:rsidP="00A53FB0">
      <w:pPr>
        <w:widowControl w:val="0"/>
        <w:autoSpaceDE w:val="0"/>
        <w:autoSpaceDN w:val="0"/>
        <w:adjustRightInd w:val="0"/>
        <w:rPr>
          <w:color w:val="0050B2"/>
        </w:rPr>
      </w:pPr>
      <w:r>
        <w:rPr>
          <w:noProof/>
          <w:color w:val="0050B2"/>
        </w:rPr>
        <w:t>Gareth</w:t>
      </w:r>
      <w:r>
        <w:rPr>
          <w:color w:val="0050B2"/>
        </w:rPr>
        <w:t xml:space="preserve"> Bacon</w:t>
      </w:r>
      <w:r>
        <w:t xml:space="preserve"> </w:t>
      </w:r>
    </w:p>
    <w:p w:rsidR="00A53FB0" w:rsidRDefault="00A53FB0" w:rsidP="00A53FB0">
      <w:r>
        <w:t>What would be the annual saving if the Government were to recognise the TfL pension scheme as a public, rather than private sector scheme, both in terms of paying off the pension deficit more slowly and no longer having to contribute to the pension protection fund?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sidRPr="00A32BF1">
        <w:rPr>
          <w:b/>
          <w:bCs/>
          <w:noProof/>
          <w:sz w:val="28"/>
          <w:szCs w:val="28"/>
        </w:rPr>
        <w:t>TfL</w:t>
      </w:r>
      <w:r w:rsidRPr="00A32BF1">
        <w:rPr>
          <w:b/>
          <w:bCs/>
          <w:sz w:val="28"/>
          <w:szCs w:val="28"/>
        </w:rPr>
        <w:t xml:space="preserve"> pension fund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/3578</w:t>
      </w:r>
    </w:p>
    <w:p w:rsidR="00A53FB0" w:rsidRPr="007251E9" w:rsidRDefault="00A53FB0" w:rsidP="00A53FB0">
      <w:pPr>
        <w:widowControl w:val="0"/>
        <w:autoSpaceDE w:val="0"/>
        <w:autoSpaceDN w:val="0"/>
        <w:adjustRightInd w:val="0"/>
        <w:rPr>
          <w:color w:val="0050B2"/>
        </w:rPr>
      </w:pPr>
      <w:r>
        <w:rPr>
          <w:noProof/>
          <w:color w:val="0050B2"/>
        </w:rPr>
        <w:t>Gareth</w:t>
      </w:r>
      <w:r>
        <w:rPr>
          <w:color w:val="0050B2"/>
        </w:rPr>
        <w:t xml:space="preserve"> Bacon</w:t>
      </w:r>
      <w:r>
        <w:t xml:space="preserve"> </w:t>
      </w:r>
    </w:p>
    <w:p w:rsidR="00A53FB0" w:rsidRDefault="00A53FB0" w:rsidP="00A53FB0">
      <w:r>
        <w:t>How much money would be saved by merging the TfL pension fund with the LPFA?</w:t>
      </w:r>
    </w:p>
    <w:p w:rsidR="00A53FB0" w:rsidRDefault="00A53FB0" w:rsidP="00A53FB0">
      <w:pPr>
        <w:rPr>
          <w:b/>
        </w:rPr>
      </w:pPr>
      <w:r w:rsidRPr="006878CA">
        <w:rPr>
          <w:b/>
        </w:rPr>
        <w:t>Written response from the Mayor</w:t>
      </w:r>
    </w:p>
    <w:p w:rsidR="002F48D3" w:rsidRPr="004E0193" w:rsidRDefault="002F48D3" w:rsidP="002F48D3">
      <w:pPr>
        <w:rPr>
          <w:bCs/>
          <w:color w:val="0000FF"/>
        </w:rPr>
      </w:pPr>
      <w:r w:rsidRPr="00382CA6">
        <w:rPr>
          <w:bCs/>
        </w:rPr>
        <w:t>There are no current estimates of what savings may arise</w:t>
      </w:r>
      <w:r>
        <w:rPr>
          <w:bCs/>
        </w:rPr>
        <w:t xml:space="preserve"> </w:t>
      </w:r>
      <w:r w:rsidRPr="00382CA6">
        <w:rPr>
          <w:bCs/>
        </w:rPr>
        <w:t>from closer working between the Pension Funds</w:t>
      </w:r>
      <w:r>
        <w:rPr>
          <w:bCs/>
        </w:rPr>
        <w:t xml:space="preserve"> of LPFA and TfL</w:t>
      </w:r>
      <w:r w:rsidRPr="00382CA6">
        <w:rPr>
          <w:bCs/>
        </w:rPr>
        <w:t xml:space="preserve"> as there has been no recent work undertaken on a merger</w:t>
      </w:r>
      <w:r>
        <w:rPr>
          <w:bCs/>
        </w:rPr>
        <w:t>.</w:t>
      </w:r>
    </w:p>
    <w:p w:rsidR="002F48D3" w:rsidRDefault="002F48D3"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King</w:t>
      </w:r>
      <w:r>
        <w:rPr>
          <w:b/>
          <w:bCs/>
          <w:sz w:val="28"/>
          <w:szCs w:val="28"/>
        </w:rPr>
        <w:t xml:space="preserve"> George V DLR station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/3579</w:t>
      </w:r>
    </w:p>
    <w:p w:rsidR="00A53FB0" w:rsidRPr="007251E9" w:rsidRDefault="00A53FB0" w:rsidP="00A53FB0">
      <w:pPr>
        <w:widowControl w:val="0"/>
        <w:autoSpaceDE w:val="0"/>
        <w:autoSpaceDN w:val="0"/>
        <w:adjustRightInd w:val="0"/>
        <w:rPr>
          <w:color w:val="0050B2"/>
        </w:rPr>
      </w:pPr>
      <w:r>
        <w:rPr>
          <w:noProof/>
          <w:color w:val="0050B2"/>
        </w:rPr>
        <w:t>Gareth</w:t>
      </w:r>
      <w:r>
        <w:rPr>
          <w:color w:val="0050B2"/>
        </w:rPr>
        <w:t xml:space="preserve"> Bacon</w:t>
      </w:r>
      <w:r>
        <w:t xml:space="preserve"> </w:t>
      </w:r>
    </w:p>
    <w:p w:rsidR="00A53FB0" w:rsidRDefault="00A53FB0" w:rsidP="00A53FB0">
      <w:r>
        <w:t>What was the cost of new signage for the whole station when King George V DLR station was built?</w:t>
      </w:r>
    </w:p>
    <w:p w:rsidR="00A53FB0" w:rsidRDefault="00A53FB0" w:rsidP="00A53FB0">
      <w:pPr>
        <w:rPr>
          <w:b/>
        </w:rPr>
      </w:pPr>
      <w:r w:rsidRPr="006878CA">
        <w:rPr>
          <w:b/>
        </w:rPr>
        <w:t>Written response from the Mayor</w:t>
      </w:r>
    </w:p>
    <w:p w:rsidR="00EB3E30" w:rsidRPr="00521A61" w:rsidRDefault="00EB3E30" w:rsidP="00EB3E30">
      <w:r w:rsidRPr="00521A61">
        <w:t>The signage</w:t>
      </w:r>
      <w:r>
        <w:t xml:space="preserve"> at King George V </w:t>
      </w:r>
      <w:r w:rsidRPr="00521A61">
        <w:t>was</w:t>
      </w:r>
      <w:r>
        <w:t xml:space="preserve"> funded through the Private Finance Initiative that built the</w:t>
      </w:r>
      <w:r w:rsidRPr="00521A61">
        <w:t xml:space="preserve"> City Airport extension. </w:t>
      </w:r>
      <w:r>
        <w:t>I</w:t>
      </w:r>
      <w:r w:rsidRPr="00521A61">
        <w:t>t is not possible to accurately extract the</w:t>
      </w:r>
      <w:r>
        <w:t>se specific</w:t>
      </w:r>
      <w:r w:rsidRPr="00521A61">
        <w:t xml:space="preserve"> costs from the overall bud</w:t>
      </w:r>
      <w:r>
        <w:t>get.</w:t>
      </w:r>
    </w:p>
    <w:p w:rsidR="00EB3E30" w:rsidRDefault="00EB3E30" w:rsidP="00EB3E30"/>
    <w:p w:rsidR="00A53FB0" w:rsidRDefault="00A53FB0" w:rsidP="00EB3E30"/>
    <w:p w:rsidR="00A53FB0" w:rsidRPr="007309DD" w:rsidRDefault="00A53FB0" w:rsidP="00A53FB0">
      <w:pPr>
        <w:widowControl w:val="0"/>
        <w:autoSpaceDE w:val="0"/>
        <w:autoSpaceDN w:val="0"/>
        <w:adjustRightInd w:val="0"/>
        <w:rPr>
          <w:b/>
          <w:bCs/>
          <w:sz w:val="28"/>
          <w:szCs w:val="28"/>
        </w:rPr>
      </w:pPr>
      <w:r>
        <w:rPr>
          <w:b/>
          <w:bCs/>
          <w:noProof/>
          <w:sz w:val="28"/>
          <w:szCs w:val="28"/>
        </w:rPr>
        <w:t>Kings</w:t>
      </w:r>
      <w:r>
        <w:rPr>
          <w:b/>
          <w:bCs/>
          <w:sz w:val="28"/>
          <w:szCs w:val="28"/>
        </w:rPr>
        <w:t xml:space="preserve"> Cross redevelopment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/3580</w:t>
      </w:r>
    </w:p>
    <w:p w:rsidR="00A53FB0" w:rsidRPr="007251E9" w:rsidRDefault="00A53FB0" w:rsidP="00A53FB0">
      <w:pPr>
        <w:widowControl w:val="0"/>
        <w:autoSpaceDE w:val="0"/>
        <w:autoSpaceDN w:val="0"/>
        <w:adjustRightInd w:val="0"/>
        <w:rPr>
          <w:color w:val="0050B2"/>
        </w:rPr>
      </w:pPr>
      <w:r>
        <w:rPr>
          <w:noProof/>
          <w:color w:val="0050B2"/>
        </w:rPr>
        <w:t>Gareth</w:t>
      </w:r>
      <w:r>
        <w:rPr>
          <w:color w:val="0050B2"/>
        </w:rPr>
        <w:t xml:space="preserve"> Bacon</w:t>
      </w:r>
      <w:r>
        <w:t xml:space="preserve"> </w:t>
      </w:r>
    </w:p>
    <w:p w:rsidR="00A53FB0" w:rsidRDefault="00A53FB0" w:rsidP="00A53FB0">
      <w:r>
        <w:t>What was the cost of new signage associated with the redevelopment of Kings Cross St Pancras Underground station?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Thames</w:t>
      </w:r>
      <w:r>
        <w:rPr>
          <w:b/>
          <w:bCs/>
          <w:sz w:val="28"/>
          <w:szCs w:val="28"/>
        </w:rPr>
        <w:t xml:space="preserve"> Garden Bridge</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/3581</w:t>
      </w:r>
    </w:p>
    <w:p w:rsidR="00A53FB0" w:rsidRPr="007251E9" w:rsidRDefault="00A53FB0" w:rsidP="00A53FB0">
      <w:pPr>
        <w:widowControl w:val="0"/>
        <w:autoSpaceDE w:val="0"/>
        <w:autoSpaceDN w:val="0"/>
        <w:adjustRightInd w:val="0"/>
        <w:rPr>
          <w:color w:val="0050B2"/>
        </w:rPr>
      </w:pPr>
      <w:r>
        <w:rPr>
          <w:noProof/>
          <w:color w:val="0050B2"/>
        </w:rPr>
        <w:t>Gareth</w:t>
      </w:r>
      <w:r>
        <w:rPr>
          <w:color w:val="0050B2"/>
        </w:rPr>
        <w:t xml:space="preserve"> Bacon</w:t>
      </w:r>
      <w:r>
        <w:t xml:space="preserve"> </w:t>
      </w:r>
    </w:p>
    <w:p w:rsidR="00A53FB0" w:rsidRDefault="00A53FB0" w:rsidP="00A53FB0">
      <w:r>
        <w:t>Are you looking into the opportunity of paying for the Thames Garden Bridge via commercial sponsorship?</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Crossrail</w:t>
      </w:r>
      <w:r>
        <w:rPr>
          <w:b/>
          <w:bCs/>
          <w:sz w:val="28"/>
          <w:szCs w:val="28"/>
        </w:rPr>
        <w:t xml:space="preserve"> 2 consultation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/3588</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Can the Mayor please update me on the outcome of the public consultation on Crossrail 2 that ended on 2 August 2013?</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School</w:t>
      </w:r>
      <w:r>
        <w:rPr>
          <w:b/>
          <w:bCs/>
          <w:sz w:val="28"/>
          <w:szCs w:val="28"/>
        </w:rPr>
        <w:t xml:space="preserve"> Class Sizes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/3589</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If classes in Free Schools that you have committed to set aside land for exceed more than 30 pupils, will this strengthen or weaken education standards?</w:t>
      </w:r>
    </w:p>
    <w:p w:rsidR="00A53FB0" w:rsidRDefault="00A53FB0" w:rsidP="00A53FB0">
      <w:pPr>
        <w:rPr>
          <w:b/>
        </w:rPr>
      </w:pPr>
      <w:r w:rsidRPr="006878CA">
        <w:rPr>
          <w:b/>
        </w:rPr>
        <w:t>Written response from the Mayor</w:t>
      </w:r>
    </w:p>
    <w:p w:rsidR="00B34554" w:rsidRDefault="00B34554" w:rsidP="00B34554">
      <w:pPr>
        <w:rPr>
          <w:b/>
          <w:u w:val="single"/>
        </w:rPr>
      </w:pPr>
      <w:r>
        <w:t xml:space="preserve">Free Schools have to abide by the law on the maximum number of pupils per class, just like other schools do. </w:t>
      </w:r>
    </w:p>
    <w:p w:rsidR="00B34554" w:rsidRDefault="00B34554"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Unqualified</w:t>
      </w:r>
      <w:r>
        <w:rPr>
          <w:b/>
          <w:bCs/>
          <w:sz w:val="28"/>
          <w:szCs w:val="28"/>
        </w:rPr>
        <w:t xml:space="preserve"> teachers in schools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/3590</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Would you be happy for unqualified teachers to teach in the in Free Schools that you have committed to set aside land for?</w:t>
      </w:r>
    </w:p>
    <w:p w:rsidR="00A53FB0" w:rsidRDefault="00A53FB0" w:rsidP="00A53FB0">
      <w:pPr>
        <w:rPr>
          <w:b/>
        </w:rPr>
      </w:pPr>
      <w:r w:rsidRPr="006878CA">
        <w:rPr>
          <w:b/>
        </w:rPr>
        <w:t>Written response from the Mayor</w:t>
      </w:r>
    </w:p>
    <w:p w:rsidR="00B34554" w:rsidRDefault="00B34554" w:rsidP="00B34554">
      <w:pPr>
        <w:rPr>
          <w:b/>
          <w:bCs/>
          <w:u w:val="single"/>
        </w:rPr>
      </w:pPr>
      <w:r>
        <w:t xml:space="preserve">Independent schools have always been able to hire brilliant people who have not sought to obtain QTS (Qualified Teacher Status). The Department for Education has given Free Schools and Academies the same freedom as independent schools to hire great </w:t>
      </w:r>
      <w:r w:rsidR="00F040DD">
        <w:t>teachers</w:t>
      </w:r>
      <w:r>
        <w:t xml:space="preserve"> </w:t>
      </w:r>
      <w:r w:rsidR="00F040DD">
        <w:t>who</w:t>
      </w:r>
      <w:r>
        <w:t xml:space="preserve"> can inspire their pupils.</w:t>
      </w:r>
    </w:p>
    <w:p w:rsidR="00B34554" w:rsidRDefault="00B34554"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SureStart</w:t>
      </w:r>
      <w:r>
        <w:rPr>
          <w:b/>
          <w:bCs/>
          <w:sz w:val="28"/>
          <w:szCs w:val="28"/>
        </w:rPr>
        <w:t xml:space="preserve"> closures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/3591</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 xml:space="preserve">Between May 2010 and January 2013, 126 </w:t>
      </w:r>
      <w:proofErr w:type="spellStart"/>
      <w:r>
        <w:t>SureStart</w:t>
      </w:r>
      <w:proofErr w:type="spellEnd"/>
      <w:r>
        <w:t xml:space="preserve"> Children's Centres closed in London. Do you have any Mayoral plans to deal with the consequences of these closures?</w:t>
      </w:r>
    </w:p>
    <w:p w:rsidR="00B34554" w:rsidRDefault="00A53FB0" w:rsidP="00B34554">
      <w:pPr>
        <w:rPr>
          <w:b/>
        </w:rPr>
      </w:pPr>
      <w:r w:rsidRPr="006878CA">
        <w:rPr>
          <w:b/>
        </w:rPr>
        <w:t>Written response from the Mayor</w:t>
      </w:r>
    </w:p>
    <w:p w:rsidR="00B34554" w:rsidRPr="00B34554" w:rsidRDefault="00B34554" w:rsidP="00B34554">
      <w:r w:rsidRPr="00B34554">
        <w:t xml:space="preserve">Sure Start centres are the responsibility of local authorities. </w:t>
      </w:r>
    </w:p>
    <w:p w:rsidR="00B34554" w:rsidRDefault="00B34554"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Highbury</w:t>
      </w:r>
      <w:r>
        <w:rPr>
          <w:b/>
          <w:bCs/>
          <w:sz w:val="28"/>
          <w:szCs w:val="28"/>
        </w:rPr>
        <w:t xml:space="preserve"> Corner Gyratory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/3592</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Given that TfL have long had plans to redevelop the gyratory at Highbury Corner, can the Mayor update me on the situation here please?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Cycle</w:t>
      </w:r>
      <w:r>
        <w:rPr>
          <w:b/>
          <w:bCs/>
          <w:sz w:val="28"/>
          <w:szCs w:val="28"/>
        </w:rPr>
        <w:t xml:space="preserve"> superhighway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/3593</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The cycle superhighway that passes through Cable Street ends at Tower Hill with limited direction for cyclists on where to go should they wish to continue their journey into central London. This endangers cyclists in a very busy part of London. Why does this superhighway end at the city boundaries, rather than continuing into the centre of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Cycle</w:t>
      </w:r>
      <w:r>
        <w:rPr>
          <w:b/>
          <w:bCs/>
          <w:sz w:val="28"/>
          <w:szCs w:val="28"/>
        </w:rPr>
        <w:t xml:space="preserve"> parking stands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/3594</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Does the Mayor have plans to increase the number of cycle parking stands across London? And, if so, what is the timeframe for this and where will they be?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Meetings</w:t>
      </w:r>
      <w:r>
        <w:rPr>
          <w:b/>
          <w:bCs/>
          <w:sz w:val="28"/>
          <w:szCs w:val="28"/>
        </w:rPr>
        <w:t xml:space="preserve"> with the Secretary of State for Health</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/3595</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At MQT on 17 July, I asked about your meetings with the Secretary of State for Health, Jeremy Hunt, in relation to London's A&amp;Es being under considerable pressure during the summer.</w:t>
      </w:r>
    </w:p>
    <w:p w:rsidR="00A53FB0" w:rsidRDefault="00A53FB0" w:rsidP="00A53FB0">
      <w:r>
        <w:t>You advised me that you saw "him a couple of weeks ago" but although your 11th Mayor's report lists a meeting with Jeremy Hunt on 27th March this year, your 12th, 13th and 14th reports (covering 9th May to 28th August) list no subsequent meetings with the Secretary of State for Health.</w:t>
      </w:r>
    </w:p>
    <w:p w:rsidR="00A53FB0" w:rsidRDefault="00A53FB0" w:rsidP="00A53FB0">
      <w:r>
        <w:t>For clarification, would you please provide me with a list of all the meetings you personally have had with the Secretary of State for Health, any other Health Ministers, and any senior health officials during 2013?</w:t>
      </w:r>
    </w:p>
    <w:p w:rsidR="00A53FB0" w:rsidRDefault="00A53FB0" w:rsidP="00A53FB0">
      <w:pPr>
        <w:rPr>
          <w:b/>
        </w:rPr>
      </w:pPr>
      <w:r w:rsidRPr="006878CA">
        <w:rPr>
          <w:b/>
        </w:rPr>
        <w:t>Written response from the Mayor</w:t>
      </w:r>
    </w:p>
    <w:p w:rsidR="002B5818" w:rsidRPr="002B5818" w:rsidRDefault="002B5818" w:rsidP="002B5818">
      <w:pPr>
        <w:rPr>
          <w:i/>
        </w:rPr>
      </w:pPr>
      <w:r w:rsidRPr="002B5818">
        <w:rPr>
          <w:i/>
        </w:rPr>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Air</w:t>
      </w:r>
      <w:r>
        <w:rPr>
          <w:b/>
          <w:bCs/>
          <w:sz w:val="28"/>
          <w:szCs w:val="28"/>
        </w:rPr>
        <w:t xml:space="preserve"> pollution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/3596</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According to a recent report by Clean Air in London, the area around the North Circular in Walthamstow is one of the most air polluted areas in London. What are the Mayor's plans to remedy this?</w:t>
      </w:r>
    </w:p>
    <w:p w:rsidR="00A53FB0" w:rsidRDefault="00A53FB0" w:rsidP="00A53FB0">
      <w:pPr>
        <w:rPr>
          <w:b/>
        </w:rPr>
      </w:pPr>
      <w:r w:rsidRPr="006878CA">
        <w:rPr>
          <w:b/>
        </w:rPr>
        <w:t>Written response from the Mayor</w:t>
      </w:r>
    </w:p>
    <w:p w:rsidR="007258FC" w:rsidRPr="00982890" w:rsidRDefault="007258FC" w:rsidP="007258FC">
      <w:pPr>
        <w:rPr>
          <w:bCs/>
        </w:rPr>
      </w:pPr>
      <w:r>
        <w:rPr>
          <w:bCs/>
        </w:rPr>
        <w:t>I am</w:t>
      </w:r>
      <w:r w:rsidRPr="00982890">
        <w:rPr>
          <w:bCs/>
        </w:rPr>
        <w:t xml:space="preserve"> committed to improving a</w:t>
      </w:r>
      <w:r>
        <w:rPr>
          <w:bCs/>
        </w:rPr>
        <w:t>ir quality across London and have</w:t>
      </w:r>
      <w:r w:rsidRPr="00982890">
        <w:rPr>
          <w:bCs/>
        </w:rPr>
        <w:t xml:space="preserve"> allocated the </w:t>
      </w:r>
      <w:r>
        <w:rPr>
          <w:bCs/>
        </w:rPr>
        <w:t>London Borough of Waltham Forest</w:t>
      </w:r>
      <w:r w:rsidRPr="00982890">
        <w:rPr>
          <w:bCs/>
        </w:rPr>
        <w:t xml:space="preserve"> funding t</w:t>
      </w:r>
      <w:r>
        <w:rPr>
          <w:bCs/>
        </w:rPr>
        <w:t>hrough my Air Quality F</w:t>
      </w:r>
      <w:r w:rsidRPr="00982890">
        <w:rPr>
          <w:bCs/>
        </w:rPr>
        <w:t>und to deliver measure</w:t>
      </w:r>
      <w:r>
        <w:rPr>
          <w:bCs/>
        </w:rPr>
        <w:t>s to improve air quality in the borough</w:t>
      </w:r>
      <w:r w:rsidRPr="00982890">
        <w:rPr>
          <w:bCs/>
        </w:rPr>
        <w:t>. This includes £</w:t>
      </w:r>
      <w:r>
        <w:rPr>
          <w:bCs/>
        </w:rPr>
        <w:t>32</w:t>
      </w:r>
      <w:r w:rsidRPr="00982890">
        <w:rPr>
          <w:bCs/>
        </w:rPr>
        <w:t xml:space="preserve">0,000 to </w:t>
      </w:r>
      <w:r>
        <w:rPr>
          <w:bCs/>
        </w:rPr>
        <w:t>improve air quality in Walthamstow Town Centre</w:t>
      </w:r>
      <w:r w:rsidRPr="00982890">
        <w:rPr>
          <w:bCs/>
        </w:rPr>
        <w:t xml:space="preserve"> and £</w:t>
      </w:r>
      <w:r>
        <w:rPr>
          <w:bCs/>
        </w:rPr>
        <w:t>400</w:t>
      </w:r>
      <w:r w:rsidRPr="00982890">
        <w:rPr>
          <w:bCs/>
        </w:rPr>
        <w:t>,000</w:t>
      </w:r>
      <w:r>
        <w:rPr>
          <w:bCs/>
        </w:rPr>
        <w:t xml:space="preserve"> for a variety of partnership projects with other boroughs</w:t>
      </w:r>
      <w:r w:rsidRPr="00982890">
        <w:rPr>
          <w:bCs/>
        </w:rPr>
        <w:t xml:space="preserve">. </w:t>
      </w:r>
    </w:p>
    <w:p w:rsidR="007258FC" w:rsidRPr="00982890" w:rsidRDefault="007258FC" w:rsidP="007258FC">
      <w:pPr>
        <w:rPr>
          <w:bCs/>
        </w:rPr>
      </w:pPr>
    </w:p>
    <w:p w:rsidR="007258FC" w:rsidRPr="00982890" w:rsidRDefault="007258FC" w:rsidP="007258FC">
      <w:pPr>
        <w:rPr>
          <w:bCs/>
        </w:rPr>
      </w:pPr>
      <w:r w:rsidRPr="00982890">
        <w:rPr>
          <w:bCs/>
        </w:rPr>
        <w:t xml:space="preserve">Building on the proposals and actions set out in </w:t>
      </w:r>
      <w:r>
        <w:rPr>
          <w:bCs/>
        </w:rPr>
        <w:t>my</w:t>
      </w:r>
      <w:r w:rsidRPr="00982890">
        <w:rPr>
          <w:bCs/>
        </w:rPr>
        <w:t xml:space="preserve"> Air Quality Strategy, TfL is developing a Transport Emissions Action Plan which will look at ways and means to further reduce the Oxides of Nitrogen (</w:t>
      </w:r>
      <w:proofErr w:type="spellStart"/>
      <w:r w:rsidRPr="00982890">
        <w:rPr>
          <w:bCs/>
        </w:rPr>
        <w:t>NOx</w:t>
      </w:r>
      <w:proofErr w:type="spellEnd"/>
      <w:r w:rsidRPr="00982890">
        <w:rPr>
          <w:bCs/>
        </w:rPr>
        <w:t>), particulate matter (PM) and carbon dioxide emissions from transport throughout London. This includes accelerating the introduction of hybrid buses, with 1,700 expected to be on street by 2016 including 600 of the New Bus for London. In addition TfL is spending £28m to retrofit 900 Euro III buses with Selective Catalytic Reduction (SCR) equipment to reduce their emissions and replacing a similar number with low emission Euro VI models. These buses will be targeted at pollution hots</w:t>
      </w:r>
      <w:r>
        <w:rPr>
          <w:bCs/>
        </w:rPr>
        <w:t>pots across London, including seven</w:t>
      </w:r>
      <w:r w:rsidRPr="00982890">
        <w:rPr>
          <w:bCs/>
        </w:rPr>
        <w:t xml:space="preserve"> identified in </w:t>
      </w:r>
      <w:r>
        <w:rPr>
          <w:bCs/>
        </w:rPr>
        <w:t>Waltham Forest</w:t>
      </w:r>
      <w:r w:rsidRPr="00982890">
        <w:rPr>
          <w:bCs/>
        </w:rPr>
        <w:t xml:space="preserve">. </w:t>
      </w:r>
    </w:p>
    <w:p w:rsidR="007258FC" w:rsidRPr="00982890" w:rsidRDefault="007258FC" w:rsidP="007258FC">
      <w:pPr>
        <w:rPr>
          <w:bCs/>
        </w:rPr>
      </w:pPr>
    </w:p>
    <w:p w:rsidR="007258FC" w:rsidRPr="00982890" w:rsidRDefault="007258FC" w:rsidP="007258FC">
      <w:pPr>
        <w:rPr>
          <w:bCs/>
        </w:rPr>
      </w:pPr>
      <w:r w:rsidRPr="00982890">
        <w:rPr>
          <w:bCs/>
        </w:rPr>
        <w:t>Alongside this work the GLA is taking action to address emissions from non-transport sources, including introducing minimum emission standards for construction equipment, retrofitting more than 90,000 homes and developing the “air quality neutral” approach for new developments.</w:t>
      </w:r>
    </w:p>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rPr>
          <w:b/>
          <w:bCs/>
          <w:noProof/>
          <w:sz w:val="28"/>
          <w:szCs w:val="28"/>
        </w:rPr>
      </w:pPr>
    </w:p>
    <w:p w:rsidR="00A53FB0" w:rsidRPr="007309DD" w:rsidRDefault="00A53FB0" w:rsidP="00A53FB0">
      <w:pPr>
        <w:widowControl w:val="0"/>
        <w:autoSpaceDE w:val="0"/>
        <w:autoSpaceDN w:val="0"/>
        <w:adjustRightInd w:val="0"/>
        <w:rPr>
          <w:b/>
          <w:bCs/>
          <w:sz w:val="28"/>
          <w:szCs w:val="28"/>
        </w:rPr>
      </w:pPr>
      <w:r>
        <w:rPr>
          <w:b/>
          <w:bCs/>
          <w:noProof/>
          <w:sz w:val="28"/>
          <w:szCs w:val="28"/>
        </w:rPr>
        <w:t>Section</w:t>
      </w:r>
      <w:r>
        <w:rPr>
          <w:b/>
          <w:bCs/>
          <w:sz w:val="28"/>
          <w:szCs w:val="28"/>
        </w:rPr>
        <w:t xml:space="preserve"> 23 Stop and Search (follow up from question 2987/2013)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/3597</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The report I referred to in my question submitted for September's MQT is 'The Numbers in Black and White: Ethnic disparities in the Policing and Prosecution of Drug Offences in England and Wales' (published by Release, August 2013). A white person in Hackney caught in possession of cocaine as a result of being stopped and searched is charged only 20% of the time, while a black person is charged 67% of the time. The report reveals this is the case; why do you believe this is so?</w:t>
      </w:r>
    </w:p>
    <w:p w:rsidR="00A53FB0" w:rsidRDefault="00A53FB0" w:rsidP="00A53FB0">
      <w:pPr>
        <w:rPr>
          <w:b/>
        </w:rPr>
      </w:pPr>
      <w:r w:rsidRPr="006878CA">
        <w:rPr>
          <w:b/>
        </w:rPr>
        <w:t>Written response from the Mayor</w:t>
      </w:r>
    </w:p>
    <w:p w:rsidR="000E05F8" w:rsidRDefault="000E05F8" w:rsidP="000E05F8">
      <w:pPr>
        <w:rPr>
          <w:lang w:eastAsia="en-GB"/>
        </w:rPr>
      </w:pPr>
      <w:r w:rsidRPr="00C634D4">
        <w:rPr>
          <w:lang w:eastAsia="en-GB"/>
        </w:rPr>
        <w:t xml:space="preserve">This </w:t>
      </w:r>
      <w:r>
        <w:rPr>
          <w:lang w:eastAsia="en-GB"/>
        </w:rPr>
        <w:t xml:space="preserve">report is based on data that </w:t>
      </w:r>
      <w:r w:rsidRPr="00C634D4">
        <w:rPr>
          <w:lang w:eastAsia="en-GB"/>
        </w:rPr>
        <w:t>pre-dates the introduction of the Stop-It initiative in January 2012</w:t>
      </w:r>
      <w:r>
        <w:rPr>
          <w:lang w:eastAsia="en-GB"/>
        </w:rPr>
        <w:t>,</w:t>
      </w:r>
      <w:r w:rsidRPr="00C634D4">
        <w:rPr>
          <w:lang w:eastAsia="en-GB"/>
        </w:rPr>
        <w:t xml:space="preserve"> which has seen not only a fall in the number of stops and searches</w:t>
      </w:r>
      <w:r>
        <w:rPr>
          <w:lang w:eastAsia="en-GB"/>
        </w:rPr>
        <w:t>,</w:t>
      </w:r>
      <w:r w:rsidRPr="00C634D4">
        <w:rPr>
          <w:lang w:eastAsia="en-GB"/>
        </w:rPr>
        <w:t xml:space="preserve"> but</w:t>
      </w:r>
      <w:r>
        <w:rPr>
          <w:lang w:eastAsia="en-GB"/>
        </w:rPr>
        <w:t xml:space="preserve"> also</w:t>
      </w:r>
      <w:r w:rsidRPr="00C634D4">
        <w:rPr>
          <w:lang w:eastAsia="en-GB"/>
        </w:rPr>
        <w:t xml:space="preserve"> a reduction in the disproportionality ratio in searches conducted on white and BME Londoners and an increase </w:t>
      </w:r>
      <w:r>
        <w:rPr>
          <w:lang w:eastAsia="en-GB"/>
        </w:rPr>
        <w:t>in</w:t>
      </w:r>
      <w:r w:rsidRPr="00C634D4">
        <w:rPr>
          <w:lang w:eastAsia="en-GB"/>
        </w:rPr>
        <w:t xml:space="preserve"> the number of arrests.  In Hackney for the period October 2012 to September 2013 the arrest rates from all stop and search encounters are 24.7 % for white people and 21.8% for black people.</w:t>
      </w:r>
    </w:p>
    <w:p w:rsidR="000E05F8" w:rsidRDefault="000E05F8" w:rsidP="000E05F8">
      <w:pPr>
        <w:rPr>
          <w:lang w:eastAsia="en-GB"/>
        </w:rPr>
      </w:pPr>
    </w:p>
    <w:p w:rsidR="000E05F8" w:rsidRPr="009A5244" w:rsidRDefault="000E05F8" w:rsidP="000E05F8">
      <w:pPr>
        <w:rPr>
          <w:rFonts w:cs="Arial"/>
        </w:rPr>
      </w:pPr>
      <w:r w:rsidRPr="009A5244">
        <w:rPr>
          <w:rFonts w:cs="Arial"/>
        </w:rPr>
        <w:t>The Equality and Human Rights Commission publication “Stop and Think Again” (May 2013) reported positive developments with regard to MPS use of Stop and Search.  These included</w:t>
      </w:r>
      <w:r>
        <w:rPr>
          <w:rFonts w:cs="Arial"/>
        </w:rPr>
        <w:t xml:space="preserve"> a</w:t>
      </w:r>
      <w:r w:rsidRPr="009A5244">
        <w:rPr>
          <w:rFonts w:cs="Arial"/>
        </w:rPr>
        <w:t xml:space="preserve"> reduction in race disproportionality in the use of Stop and Search</w:t>
      </w:r>
      <w:r>
        <w:rPr>
          <w:rFonts w:cs="Arial"/>
        </w:rPr>
        <w:t>.</w:t>
      </w:r>
    </w:p>
    <w:p w:rsidR="000E05F8" w:rsidRPr="00C634D4" w:rsidRDefault="000E05F8" w:rsidP="000E05F8">
      <w:pPr>
        <w:rPr>
          <w:lang w:eastAsia="en-GB"/>
        </w:rPr>
      </w:pPr>
    </w:p>
    <w:p w:rsidR="000E05F8" w:rsidRDefault="000E05F8" w:rsidP="000E05F8">
      <w:pPr>
        <w:rPr>
          <w:lang w:eastAsia="en-GB"/>
        </w:rPr>
      </w:pPr>
      <w:r w:rsidRPr="00C634D4">
        <w:rPr>
          <w:lang w:eastAsia="en-GB"/>
        </w:rPr>
        <w:lastRenderedPageBreak/>
        <w:t>I repeat the point made in the response to MQ 2987 that many factors influence a decision whether to charge or caution a person</w:t>
      </w:r>
      <w:r w:rsidR="00F040DD">
        <w:rPr>
          <w:lang w:eastAsia="en-GB"/>
        </w:rPr>
        <w:t>,</w:t>
      </w:r>
      <w:r w:rsidRPr="00C634D4">
        <w:rPr>
          <w:lang w:eastAsia="en-GB"/>
        </w:rPr>
        <w:t xml:space="preserve"> and every decision is assessed on an individual basis and in accordan</w:t>
      </w:r>
      <w:r>
        <w:rPr>
          <w:lang w:eastAsia="en-GB"/>
        </w:rPr>
        <w:t>ce with Home Office guidelines.</w:t>
      </w:r>
    </w:p>
    <w:p w:rsidR="00A53FB0" w:rsidRDefault="00A53FB0" w:rsidP="000E05F8"/>
    <w:p w:rsidR="00EB3E30" w:rsidRDefault="00EB3E30" w:rsidP="000E05F8"/>
    <w:p w:rsidR="00A53FB0" w:rsidRPr="007309DD" w:rsidRDefault="00A53FB0" w:rsidP="00A53FB0">
      <w:pPr>
        <w:widowControl w:val="0"/>
        <w:autoSpaceDE w:val="0"/>
        <w:autoSpaceDN w:val="0"/>
        <w:adjustRightInd w:val="0"/>
        <w:rPr>
          <w:b/>
          <w:bCs/>
          <w:sz w:val="28"/>
          <w:szCs w:val="28"/>
        </w:rPr>
      </w:pPr>
      <w:r>
        <w:rPr>
          <w:b/>
          <w:bCs/>
          <w:noProof/>
          <w:sz w:val="28"/>
          <w:szCs w:val="28"/>
        </w:rPr>
        <w:t>Walthamstow</w:t>
      </w:r>
      <w:r>
        <w:rPr>
          <w:b/>
          <w:bCs/>
          <w:sz w:val="28"/>
          <w:szCs w:val="28"/>
        </w:rPr>
        <w:t xml:space="preserve"> Stadium redevelopment</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/3598</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In regards to the redevelopment which is going on around the site of the Walthamstow Stadium, what level of grant is being provided by the GLA to L&amp;Q and on what unit mix is it based?</w:t>
      </w:r>
    </w:p>
    <w:p w:rsidR="00A53FB0" w:rsidRDefault="00A53FB0" w:rsidP="00A53FB0">
      <w:pPr>
        <w:rPr>
          <w:b/>
        </w:rPr>
      </w:pPr>
      <w:r w:rsidRPr="006878CA">
        <w:rPr>
          <w:b/>
        </w:rPr>
        <w:t>Written response from the Mayor</w:t>
      </w:r>
    </w:p>
    <w:p w:rsidR="001A49A5" w:rsidRDefault="001A49A5" w:rsidP="001A49A5">
      <w:pPr>
        <w:rPr>
          <w:bCs/>
        </w:rPr>
      </w:pPr>
      <w:r>
        <w:rPr>
          <w:bCs/>
        </w:rPr>
        <w:t>I am supporting this development with £2,190,000 of capital funding from the 201</w:t>
      </w:r>
      <w:r w:rsidR="00F040DD">
        <w:rPr>
          <w:bCs/>
        </w:rPr>
        <w:t>1/15 Affordable Homes Programme. T</w:t>
      </w:r>
      <w:r>
        <w:rPr>
          <w:bCs/>
        </w:rPr>
        <w:t>his will allow for the provision of 73 homes for rent and 39 homes for shared ownership.</w:t>
      </w:r>
    </w:p>
    <w:p w:rsidR="001A49A5" w:rsidRDefault="001A49A5"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Old</w:t>
      </w:r>
      <w:r>
        <w:rPr>
          <w:b/>
          <w:bCs/>
          <w:sz w:val="28"/>
          <w:szCs w:val="28"/>
        </w:rPr>
        <w:t xml:space="preserve"> Street Roundabout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/3599</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 xml:space="preserve">Would you agree that the </w:t>
      </w:r>
      <w:proofErr w:type="spellStart"/>
      <w:r>
        <w:t>the</w:t>
      </w:r>
      <w:proofErr w:type="spellEnd"/>
      <w:r>
        <w:t xml:space="preserve"> Government been too </w:t>
      </w:r>
      <w:proofErr w:type="gramStart"/>
      <w:r>
        <w:t>slow</w:t>
      </w:r>
      <w:proofErr w:type="gramEnd"/>
      <w:r>
        <w:t xml:space="preserve"> to release funds for the £50m project to transform Old St and create a new "Open Institute"?</w:t>
      </w:r>
    </w:p>
    <w:p w:rsidR="00A53FB0" w:rsidRDefault="00A53FB0" w:rsidP="00A53FB0">
      <w:pPr>
        <w:rPr>
          <w:b/>
        </w:rPr>
      </w:pPr>
      <w:r w:rsidRPr="006878CA">
        <w:rPr>
          <w:b/>
        </w:rPr>
        <w:t>Written response from the Mayor</w:t>
      </w:r>
    </w:p>
    <w:p w:rsidR="00F35DD9" w:rsidRDefault="00F040DD" w:rsidP="00F35DD9">
      <w:r>
        <w:t xml:space="preserve">The GLA’s working relationship with the Government </w:t>
      </w:r>
      <w:r w:rsidR="00F35DD9">
        <w:t>is very good, wit</w:t>
      </w:r>
      <w:r>
        <w:t>h regular meetings and feedback. S</w:t>
      </w:r>
      <w:r w:rsidR="00F35DD9">
        <w:t>ignificant attempts have</w:t>
      </w:r>
      <w:r>
        <w:t xml:space="preserve"> thus</w:t>
      </w:r>
      <w:r w:rsidR="00F35DD9">
        <w:t xml:space="preserve"> been made to get the Treasury to give a formal assurance th</w:t>
      </w:r>
      <w:r>
        <w:t xml:space="preserve">at the funding will be released and allow </w:t>
      </w:r>
      <w:r w:rsidR="00F35DD9">
        <w:t xml:space="preserve">efficient progress of the project. We are working together to agree </w:t>
      </w:r>
      <w:r>
        <w:t>its</w:t>
      </w:r>
      <w:r w:rsidR="00F35DD9">
        <w:t xml:space="preserve"> scope.</w:t>
      </w:r>
    </w:p>
    <w:p w:rsidR="00F35DD9" w:rsidRDefault="00F35DD9"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Old</w:t>
      </w:r>
      <w:r>
        <w:rPr>
          <w:b/>
          <w:bCs/>
          <w:sz w:val="28"/>
          <w:szCs w:val="28"/>
        </w:rPr>
        <w:t xml:space="preserve"> Street Roundabout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/3600</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If the Government was to renege on its promise and deliver less than £50m are there contingency plans in place to make up any shortfall?</w:t>
      </w:r>
    </w:p>
    <w:p w:rsidR="00A53FB0" w:rsidRDefault="00A53FB0" w:rsidP="00A53FB0">
      <w:pPr>
        <w:rPr>
          <w:b/>
        </w:rPr>
      </w:pPr>
      <w:r w:rsidRPr="006878CA">
        <w:rPr>
          <w:b/>
        </w:rPr>
        <w:t>Written response from the Mayor</w:t>
      </w:r>
    </w:p>
    <w:p w:rsidR="00F35DD9" w:rsidRPr="00F35DD9" w:rsidRDefault="00F040DD" w:rsidP="00A53FB0">
      <w:r>
        <w:t xml:space="preserve">Please see my response to MQ 3599 / 2013. </w:t>
      </w:r>
    </w:p>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Old</w:t>
      </w:r>
      <w:r>
        <w:rPr>
          <w:b/>
          <w:bCs/>
          <w:sz w:val="28"/>
          <w:szCs w:val="28"/>
        </w:rPr>
        <w:t xml:space="preserve"> Street Roundabout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/3601</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If the Government fails to deliver the funding on time, necessitating the allocation of £87,000 from the GLA's central contingency budget, will attempts be made to recoup these costs from central Government?</w:t>
      </w:r>
    </w:p>
    <w:p w:rsidR="00A53FB0" w:rsidRDefault="00A53FB0" w:rsidP="00A53FB0">
      <w:r w:rsidRPr="006878CA">
        <w:rPr>
          <w:b/>
        </w:rPr>
        <w:t>Written response from the Mayor</w:t>
      </w:r>
    </w:p>
    <w:p w:rsidR="00F040DD" w:rsidRPr="00F35DD9" w:rsidRDefault="00F040DD" w:rsidP="00F040DD">
      <w:r>
        <w:t xml:space="preserve">Please see my response to MQ 3599 / 2013. </w:t>
      </w:r>
    </w:p>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Old</w:t>
      </w:r>
      <w:r>
        <w:rPr>
          <w:b/>
          <w:bCs/>
          <w:sz w:val="28"/>
          <w:szCs w:val="28"/>
        </w:rPr>
        <w:t xml:space="preserve"> Street Roundabout (4)</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/3602</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What was the outcome of the community consultation on the project that took place this summer? Have any changes been made to the project as a result?</w:t>
      </w:r>
    </w:p>
    <w:p w:rsidR="00A53FB0" w:rsidRDefault="00A53FB0" w:rsidP="00A53FB0">
      <w:r w:rsidRPr="006878CA">
        <w:rPr>
          <w:b/>
        </w:rPr>
        <w:t>Written response from the Mayor</w:t>
      </w:r>
    </w:p>
    <w:p w:rsidR="00F35DD9" w:rsidRDefault="00F35DD9" w:rsidP="00F35DD9">
      <w:proofErr w:type="gramStart"/>
      <w:r>
        <w:t>The engagement process, which took place over three months this summer, reported back in September with eleven different content proposals for the Institute, together with draft spatial requirements and indicative annual programmes of events.</w:t>
      </w:r>
      <w:proofErr w:type="gramEnd"/>
      <w:r>
        <w:t xml:space="preserve">  These content proposals are now being tested and iterated over the next three months with key stakeholders and members of the business community.  A response to the report is being created which will outline: the content proposals to be taken forward and in what timescale, the preferred location options for the physical space; and the proposed governance structure for the Institute.</w:t>
      </w:r>
    </w:p>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Lea Bridge station transfer to TfL</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/3603</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 xml:space="preserve">Do you have an update on whether it is intended that the stations south of </w:t>
      </w:r>
      <w:proofErr w:type="spellStart"/>
      <w:r>
        <w:t>Cheshunt</w:t>
      </w:r>
      <w:proofErr w:type="spellEnd"/>
      <w:r>
        <w:t>, including the new Lea Bridge station, and the local stopping train service will transfer to TfL when track improvements have been completed?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EB3E30" w:rsidRDefault="00EB3E3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Black History Month</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/3604</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 welcome the Mayor's collaborative work he's doing with Tim Campbell and it's great news that this year the Mayor will be celebrating Black History Month. Can the Mayor confirm that this will now be an annual event for the remainder of his Mayoralty?</w:t>
      </w:r>
    </w:p>
    <w:p w:rsidR="00A53FB0" w:rsidRDefault="00A53FB0" w:rsidP="00A53FB0">
      <w:pPr>
        <w:rPr>
          <w:b/>
        </w:rPr>
      </w:pPr>
      <w:r w:rsidRPr="006878CA">
        <w:rPr>
          <w:b/>
        </w:rPr>
        <w:t>Written response from the Mayor</w:t>
      </w:r>
    </w:p>
    <w:p w:rsidR="0074745B" w:rsidRDefault="00F040DD" w:rsidP="00A53FB0">
      <w:r w:rsidRPr="00F040DD">
        <w:t>Black History Month is a wonderful opportunity to acknowledge</w:t>
      </w:r>
      <w:r>
        <w:t xml:space="preserve"> the m</w:t>
      </w:r>
      <w:r w:rsidRPr="00F040DD">
        <w:t xml:space="preserve">yriad contributions that African and African – Caribbean Londoners have made to the capital. </w:t>
      </w:r>
    </w:p>
    <w:p w:rsidR="00F040DD" w:rsidRDefault="00F040DD" w:rsidP="00A53FB0"/>
    <w:p w:rsidR="00F040DD" w:rsidRPr="00F040DD" w:rsidRDefault="00F040DD" w:rsidP="00A53FB0">
      <w:r>
        <w:t xml:space="preserve">I was delighted to host it this year at City Hall. </w:t>
      </w:r>
    </w:p>
    <w:p w:rsidR="0074745B" w:rsidRDefault="0074745B" w:rsidP="00A53FB0">
      <w:pPr>
        <w:widowControl w:val="0"/>
        <w:autoSpaceDE w:val="0"/>
        <w:autoSpaceDN w:val="0"/>
        <w:adjustRightInd w:val="0"/>
        <w:rPr>
          <w:b/>
          <w:bCs/>
          <w:noProof/>
          <w:sz w:val="28"/>
          <w:szCs w:val="28"/>
        </w:rPr>
      </w:pPr>
    </w:p>
    <w:p w:rsidR="0074745B" w:rsidRDefault="0074745B" w:rsidP="00A53FB0">
      <w:pPr>
        <w:widowControl w:val="0"/>
        <w:autoSpaceDE w:val="0"/>
        <w:autoSpaceDN w:val="0"/>
        <w:adjustRightInd w:val="0"/>
        <w:rPr>
          <w:b/>
          <w:bCs/>
          <w:noProof/>
          <w:sz w:val="28"/>
          <w:szCs w:val="28"/>
        </w:rPr>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MPS Recruitment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/3605</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The £800-£1000 cost of the Certificate in Knowledge of Policing (CKP) which the MPS now requires recruits to complete before they can start as a new police constable will reduce the number of applicants from lower-income households. Making the MPS's workforce more reflective of London as a whole is a major priority, which will be adversely affected by this charge. What are you doing to provide financial support to those people from lower-income households who want to complete the CKP?</w:t>
      </w:r>
    </w:p>
    <w:p w:rsidR="00A53FB0" w:rsidRDefault="00A53FB0" w:rsidP="00A53FB0">
      <w:pPr>
        <w:rPr>
          <w:b/>
        </w:rPr>
      </w:pPr>
      <w:r w:rsidRPr="006878CA">
        <w:rPr>
          <w:b/>
        </w:rPr>
        <w:t>Written response from the Mayor</w:t>
      </w:r>
    </w:p>
    <w:p w:rsidR="001A07A2" w:rsidRPr="0064333A" w:rsidRDefault="001A07A2" w:rsidP="001A07A2">
      <w:pPr>
        <w:rPr>
          <w:b/>
          <w:lang w:eastAsia="en-GB"/>
        </w:rPr>
      </w:pPr>
      <w:r>
        <w:rPr>
          <w:lang w:eastAsia="en-GB"/>
        </w:rPr>
        <w:t xml:space="preserve">Making the MPS workforce more reflective of London is indeed a major priority. </w:t>
      </w:r>
      <w:r w:rsidRPr="004F19C2">
        <w:rPr>
          <w:lang w:eastAsia="en-GB"/>
        </w:rPr>
        <w:t>The MPS is aware that CKP funding may be a barrier for some potential</w:t>
      </w:r>
      <w:r>
        <w:rPr>
          <w:lang w:eastAsia="en-GB"/>
        </w:rPr>
        <w:t xml:space="preserve"> applicants</w:t>
      </w:r>
      <w:r w:rsidRPr="004F19C2">
        <w:rPr>
          <w:lang w:eastAsia="en-GB"/>
        </w:rPr>
        <w:t xml:space="preserve"> </w:t>
      </w:r>
      <w:r>
        <w:rPr>
          <w:lang w:eastAsia="en-GB"/>
        </w:rPr>
        <w:t>and is</w:t>
      </w:r>
      <w:r w:rsidRPr="004F19C2">
        <w:rPr>
          <w:lang w:eastAsia="en-GB"/>
        </w:rPr>
        <w:t xml:space="preserve"> actively looking to create </w:t>
      </w:r>
      <w:r w:rsidR="00E404A1">
        <w:rPr>
          <w:lang w:eastAsia="en-GB"/>
        </w:rPr>
        <w:t xml:space="preserve">support, </w:t>
      </w:r>
      <w:r w:rsidRPr="004F19C2">
        <w:rPr>
          <w:lang w:eastAsia="en-GB"/>
        </w:rPr>
        <w:t xml:space="preserve">details </w:t>
      </w:r>
      <w:r>
        <w:rPr>
          <w:lang w:eastAsia="en-GB"/>
        </w:rPr>
        <w:t>of which are currently being worked on</w:t>
      </w:r>
      <w:r w:rsidRPr="004F19C2">
        <w:rPr>
          <w:lang w:eastAsia="en-GB"/>
        </w:rPr>
        <w:t xml:space="preserve">. </w:t>
      </w:r>
      <w:r>
        <w:rPr>
          <w:lang w:eastAsia="en-GB"/>
        </w:rPr>
        <w:t xml:space="preserve"> This is part of a wider </w:t>
      </w:r>
      <w:r>
        <w:rPr>
          <w:lang w:eastAsia="en-GB"/>
        </w:rPr>
        <w:lastRenderedPageBreak/>
        <w:t>programme of work to advance our recruitment challeng</w:t>
      </w:r>
      <w:r w:rsidR="00E404A1">
        <w:rPr>
          <w:lang w:eastAsia="en-GB"/>
        </w:rPr>
        <w:t xml:space="preserve">e and to create a force that looks more like London. </w:t>
      </w:r>
    </w:p>
    <w:p w:rsidR="00A53FB0" w:rsidRDefault="00A53FB0" w:rsidP="001A07A2"/>
    <w:p w:rsidR="009806F8" w:rsidRDefault="009806F8" w:rsidP="001A07A2"/>
    <w:p w:rsidR="00A53FB0" w:rsidRPr="007309DD" w:rsidRDefault="00A53FB0" w:rsidP="00A53FB0">
      <w:pPr>
        <w:widowControl w:val="0"/>
        <w:autoSpaceDE w:val="0"/>
        <w:autoSpaceDN w:val="0"/>
        <w:adjustRightInd w:val="0"/>
        <w:rPr>
          <w:b/>
          <w:bCs/>
          <w:sz w:val="28"/>
          <w:szCs w:val="28"/>
        </w:rPr>
      </w:pPr>
      <w:r>
        <w:rPr>
          <w:b/>
          <w:bCs/>
          <w:noProof/>
          <w:sz w:val="28"/>
          <w:szCs w:val="28"/>
        </w:rPr>
        <w:t>Overground</w:t>
      </w:r>
      <w:r>
        <w:rPr>
          <w:b/>
          <w:bCs/>
          <w:sz w:val="28"/>
          <w:szCs w:val="28"/>
        </w:rPr>
        <w:t xml:space="preserve"> Rail Routes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/3606</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 have been asked by a constituent to put the following question to you:</w:t>
      </w:r>
    </w:p>
    <w:p w:rsidR="00A53FB0" w:rsidRDefault="00A53FB0" w:rsidP="00A53FB0">
      <w:r>
        <w:t xml:space="preserve">On 2 July 2013, TfL announced that they will take control of </w:t>
      </w:r>
      <w:proofErr w:type="spellStart"/>
      <w:r>
        <w:t>overground</w:t>
      </w:r>
      <w:proofErr w:type="spellEnd"/>
      <w:r>
        <w:t xml:space="preserve"> rail routes that run from Liverpool Street station to Enfield Town and </w:t>
      </w:r>
      <w:proofErr w:type="spellStart"/>
      <w:r>
        <w:t>Cheshunt</w:t>
      </w:r>
      <w:proofErr w:type="spellEnd"/>
      <w:r>
        <w:t xml:space="preserve">. In the press release, it states "no date has been fixed for the </w:t>
      </w:r>
      <w:proofErr w:type="gramStart"/>
      <w:r>
        <w:t>transfer,</w:t>
      </w:r>
      <w:proofErr w:type="gramEnd"/>
      <w:r>
        <w:t xml:space="preserve"> although TfL hopes that it will be during 2015". Can you provide me with a more accurate estimation of when much-needed works at the station will commence?</w:t>
      </w:r>
    </w:p>
    <w:p w:rsidR="00A53FB0" w:rsidRDefault="00A53FB0" w:rsidP="00A53FB0">
      <w:pPr>
        <w:rPr>
          <w:b/>
        </w:rPr>
      </w:pPr>
      <w:r w:rsidRPr="006878CA">
        <w:rPr>
          <w:b/>
        </w:rPr>
        <w:t>Written response from the Mayor</w:t>
      </w:r>
    </w:p>
    <w:p w:rsidR="009806F8" w:rsidRPr="00F92694" w:rsidRDefault="009806F8" w:rsidP="009806F8">
      <w:r w:rsidRPr="007E7623">
        <w:t xml:space="preserve">I am delighted that </w:t>
      </w:r>
      <w:r w:rsidRPr="00F92694">
        <w:t>the Government has agreed to transfer responsibility for these routes to TfL. TfL is now working with the Department for Transport and the current operator to put in place detailed arrangements for the transfer, including confirming a transfer date (expected to be during 2015) as soon as possible. Station improvement works will commence once the transfer has taken place. TfL will provide more information once it becomes available.</w:t>
      </w:r>
    </w:p>
    <w:p w:rsidR="009806F8" w:rsidRPr="00F92694" w:rsidRDefault="009806F8" w:rsidP="009806F8"/>
    <w:p w:rsidR="009806F8" w:rsidRPr="00F92694" w:rsidRDefault="009806F8" w:rsidP="009806F8">
      <w:r w:rsidRPr="00F92694">
        <w:t>I would like to thank the Assembly for its support in achieving this excellent decision, which will allow TfL to cut delays, refurbish stations, and put these lines on the Tube map for the first time.</w:t>
      </w:r>
    </w:p>
    <w:p w:rsidR="009806F8" w:rsidRDefault="009806F8" w:rsidP="009806F8"/>
    <w:p w:rsidR="00A53FB0" w:rsidRDefault="00A53FB0" w:rsidP="009806F8"/>
    <w:p w:rsidR="00A53FB0" w:rsidRPr="007309DD" w:rsidRDefault="00A53FB0" w:rsidP="00A53FB0">
      <w:pPr>
        <w:widowControl w:val="0"/>
        <w:autoSpaceDE w:val="0"/>
        <w:autoSpaceDN w:val="0"/>
        <w:adjustRightInd w:val="0"/>
        <w:rPr>
          <w:b/>
          <w:bCs/>
          <w:sz w:val="28"/>
          <w:szCs w:val="28"/>
        </w:rPr>
      </w:pPr>
      <w:r>
        <w:rPr>
          <w:b/>
          <w:bCs/>
          <w:noProof/>
          <w:sz w:val="28"/>
          <w:szCs w:val="28"/>
        </w:rPr>
        <w:t>Stamford</w:t>
      </w:r>
      <w:r>
        <w:rPr>
          <w:b/>
          <w:bCs/>
          <w:sz w:val="28"/>
          <w:szCs w:val="28"/>
        </w:rPr>
        <w:t xml:space="preserve"> Hill Train Station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/3607</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I have been asked by a constituent to put the following question to you:</w:t>
      </w:r>
    </w:p>
    <w:p w:rsidR="00A53FB0" w:rsidRDefault="00A53FB0" w:rsidP="00A53FB0">
      <w:r>
        <w:t xml:space="preserve">On 2 July 2013, TfL announced that they will take control of </w:t>
      </w:r>
      <w:proofErr w:type="spellStart"/>
      <w:r>
        <w:t>overground</w:t>
      </w:r>
      <w:proofErr w:type="spellEnd"/>
      <w:r>
        <w:t xml:space="preserve"> rail routes that run from Liverpool Street station to Enfield Town and </w:t>
      </w:r>
      <w:proofErr w:type="spellStart"/>
      <w:r>
        <w:t>Cheshunt</w:t>
      </w:r>
      <w:proofErr w:type="spellEnd"/>
      <w:r>
        <w:t xml:space="preserve"> from 2015. Stamford Hill has one of the highest birth rates in London, while a recent Hackney Council survey revealed that over 50% of the over-55 age group in the new Woodberry Down ward self-identify as having a disability. As a result, there are a disproportionate number of residents with prams or physical impairments that experience great difficulty with stairs and therefore cannot access the station. With this in mind, what reassurances can you provide with that TfL will make Stamford Hill </w:t>
      </w:r>
      <w:proofErr w:type="spellStart"/>
      <w:r>
        <w:t>overground</w:t>
      </w:r>
      <w:proofErr w:type="spellEnd"/>
      <w:r>
        <w:t xml:space="preserve"> station 'step free'?</w:t>
      </w:r>
    </w:p>
    <w:p w:rsidR="00A53FB0" w:rsidRDefault="00A53FB0" w:rsidP="00A53FB0">
      <w:pPr>
        <w:rPr>
          <w:b/>
        </w:rPr>
      </w:pPr>
      <w:r w:rsidRPr="006878CA">
        <w:rPr>
          <w:b/>
        </w:rPr>
        <w:t>Written response from the Mayor</w:t>
      </w:r>
    </w:p>
    <w:p w:rsidR="00F432E2" w:rsidRDefault="00F432E2" w:rsidP="00F432E2">
      <w:r w:rsidRPr="00903D4F">
        <w:t xml:space="preserve">I am delighted that the Government has recently announced a further £103 million in Access for </w:t>
      </w:r>
      <w:proofErr w:type="gramStart"/>
      <w:r w:rsidRPr="00903D4F">
        <w:t>All</w:t>
      </w:r>
      <w:proofErr w:type="gramEnd"/>
      <w:r w:rsidRPr="00903D4F">
        <w:t xml:space="preserve"> funding for England and Wales. TfL will be able to </w:t>
      </w:r>
      <w:r>
        <w:t xml:space="preserve">nominate </w:t>
      </w:r>
      <w:r w:rsidRPr="00903D4F">
        <w:t xml:space="preserve">for step-free access stations on the </w:t>
      </w:r>
      <w:proofErr w:type="spellStart"/>
      <w:r w:rsidRPr="00903D4F">
        <w:t>Overground</w:t>
      </w:r>
      <w:proofErr w:type="spellEnd"/>
      <w:r w:rsidRPr="00903D4F">
        <w:t xml:space="preserve">, the future </w:t>
      </w:r>
      <w:proofErr w:type="spellStart"/>
      <w:r w:rsidRPr="00903D4F">
        <w:t>Crossrail</w:t>
      </w:r>
      <w:proofErr w:type="spellEnd"/>
      <w:r w:rsidRPr="00903D4F">
        <w:t xml:space="preserve"> route, and the lines out of Liverpool Street that will be devolved. TfL is already working to identify which stations it may </w:t>
      </w:r>
      <w:r>
        <w:t>nominate</w:t>
      </w:r>
      <w:r w:rsidRPr="00903D4F">
        <w:t>, and will provide more information once it becomes available.</w:t>
      </w:r>
    </w:p>
    <w:p w:rsidR="00A53FB0" w:rsidRDefault="00A53FB0" w:rsidP="00F432E2"/>
    <w:p w:rsidR="009806F8" w:rsidRDefault="009806F8" w:rsidP="00F432E2"/>
    <w:p w:rsidR="00A53FB0" w:rsidRPr="007309DD" w:rsidRDefault="00A53FB0" w:rsidP="00A53FB0">
      <w:pPr>
        <w:widowControl w:val="0"/>
        <w:autoSpaceDE w:val="0"/>
        <w:autoSpaceDN w:val="0"/>
        <w:adjustRightInd w:val="0"/>
        <w:rPr>
          <w:b/>
          <w:bCs/>
          <w:sz w:val="28"/>
          <w:szCs w:val="28"/>
        </w:rPr>
      </w:pPr>
      <w:r>
        <w:rPr>
          <w:b/>
          <w:bCs/>
          <w:noProof/>
          <w:sz w:val="28"/>
          <w:szCs w:val="28"/>
        </w:rPr>
        <w:t>Woodberry</w:t>
      </w:r>
      <w:r>
        <w:rPr>
          <w:b/>
          <w:bCs/>
          <w:sz w:val="28"/>
          <w:szCs w:val="28"/>
        </w:rPr>
        <w:t xml:space="preserve"> Down and Safer Neighbourhood Team structures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/3608</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 xml:space="preserve">Following a Local Government Boundary Commission review, from 2014 local government boundaries will be re-drawn in parts of Hackney. One of the new wards will be Woodberry </w:t>
      </w:r>
      <w:r>
        <w:lastRenderedPageBreak/>
        <w:t>Down. Can the ward's residents expect their own Safer Neighbourhood Team and, if not, what kind of community policing are they likely to receive?</w:t>
      </w:r>
    </w:p>
    <w:p w:rsidR="00A53FB0" w:rsidRDefault="00A53FB0" w:rsidP="00A53FB0">
      <w:pPr>
        <w:rPr>
          <w:b/>
        </w:rPr>
      </w:pPr>
      <w:r w:rsidRPr="006878CA">
        <w:rPr>
          <w:b/>
        </w:rPr>
        <w:t>Written response from the Mayor</w:t>
      </w:r>
    </w:p>
    <w:p w:rsidR="00313B7A" w:rsidRPr="00313B7A" w:rsidRDefault="00313B7A" w:rsidP="00313B7A">
      <w:r w:rsidRPr="00313B7A">
        <w:t xml:space="preserve">Safer Neighbourhood Teams across Hackney will be boosted by an additional 100 officers, meaning 154 Safer Neighbourhood Officers will be working across the borough. In accordance with the Local Policing Model, Woodberry </w:t>
      </w:r>
      <w:proofErr w:type="gramStart"/>
      <w:r w:rsidRPr="00313B7A">
        <w:t>Down</w:t>
      </w:r>
      <w:proofErr w:type="gramEnd"/>
      <w:r w:rsidRPr="00313B7A">
        <w:t xml:space="preserve"> Ward will have a named police officer and a named PCSO dedicated to working with local residents and businesses to address issues of concern to them.  In addition, other officers across the neighbourhood will continue to work across all six wards to tackle crime and anti-social behaviour.</w:t>
      </w:r>
    </w:p>
    <w:p w:rsidR="00313B7A" w:rsidRPr="009806F8" w:rsidRDefault="00313B7A" w:rsidP="00A53FB0">
      <w:pPr>
        <w:rPr>
          <w:b/>
        </w:rPr>
      </w:pPr>
    </w:p>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Youth</w:t>
      </w:r>
      <w:r>
        <w:rPr>
          <w:b/>
          <w:bCs/>
          <w:sz w:val="28"/>
          <w:szCs w:val="28"/>
        </w:rPr>
        <w:t xml:space="preserve"> unemployment on Woodberry Down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/3609</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Other than handful of 'Well London' apprenticeships, what are you doing to tackle disproportionately high levels of youth unemployment on Woodberry Down estate?</w:t>
      </w:r>
    </w:p>
    <w:p w:rsidR="00A53FB0" w:rsidRDefault="00A53FB0" w:rsidP="00A53FB0">
      <w:pPr>
        <w:rPr>
          <w:b/>
        </w:rPr>
      </w:pPr>
      <w:r w:rsidRPr="006878CA">
        <w:rPr>
          <w:b/>
        </w:rPr>
        <w:t>Written response from the Mayor</w:t>
      </w:r>
    </w:p>
    <w:p w:rsidR="000E05F8" w:rsidRDefault="000E05F8" w:rsidP="000E05F8">
      <w:r w:rsidRPr="00C7072F">
        <w:t xml:space="preserve">Through </w:t>
      </w:r>
      <w:r>
        <w:t xml:space="preserve">the 2007-13 London </w:t>
      </w:r>
      <w:r w:rsidRPr="00C7072F">
        <w:t>E</w:t>
      </w:r>
      <w:r>
        <w:t xml:space="preserve">uropean </w:t>
      </w:r>
      <w:r w:rsidRPr="00C7072F">
        <w:t>S</w:t>
      </w:r>
      <w:r>
        <w:t xml:space="preserve">ocial </w:t>
      </w:r>
      <w:r w:rsidRPr="00C7072F">
        <w:t>F</w:t>
      </w:r>
      <w:r>
        <w:t xml:space="preserve">und programme around £76m has been invested to tackle youth unemployment.  Of these programmes, three are delivering in the north London catchment area, which includes Woodberry Down.  These projects are: Interg8, delivered by 3SC, Work Smart London, delivered by Leonard Cheshire Disability and Staying in Touch delivered by </w:t>
      </w:r>
      <w:proofErr w:type="spellStart"/>
      <w:r>
        <w:t>Nacro</w:t>
      </w:r>
      <w:proofErr w:type="spellEnd"/>
      <w:r>
        <w:t>.</w:t>
      </w:r>
    </w:p>
    <w:p w:rsidR="000E05F8" w:rsidRDefault="000E05F8" w:rsidP="000E05F8"/>
    <w:p w:rsidR="000E05F8" w:rsidRDefault="000E05F8" w:rsidP="000E05F8">
      <w:r>
        <w:t xml:space="preserve">London will receive a further £678m EU funds to be matched domestically in 2014-2020. The draft European Structural and Investment Fund Strategy for 2014-2020 includes tackling youth unemployment as a key investment priority. </w:t>
      </w:r>
    </w:p>
    <w:p w:rsidR="000E05F8" w:rsidRDefault="000E05F8" w:rsidP="000E05F8"/>
    <w:p w:rsidR="000E05F8" w:rsidRPr="00F103AB" w:rsidRDefault="000E05F8" w:rsidP="000E05F8">
      <w:r w:rsidRPr="00F103AB">
        <w:t>As Hackney residents the young people of Woodberry Down will also have been eligible to participate in my Host Borough Employment a</w:t>
      </w:r>
      <w:r>
        <w:t>nd Skills project which supported</w:t>
      </w:r>
      <w:r w:rsidRPr="00F103AB">
        <w:t xml:space="preserve"> economically inactive people into sustained employment. More than 2,500 people across the Olympic Host Boroughs were supported into work through the project, of whom more than 1250 have already stayed in work over a year. </w:t>
      </w:r>
    </w:p>
    <w:p w:rsidR="00A53FB0" w:rsidRDefault="00A53FB0" w:rsidP="000E05F8"/>
    <w:p w:rsidR="009806F8" w:rsidRDefault="009806F8" w:rsidP="000E05F8"/>
    <w:p w:rsidR="00A53FB0" w:rsidRPr="007309DD" w:rsidRDefault="00A53FB0" w:rsidP="00A53FB0">
      <w:pPr>
        <w:widowControl w:val="0"/>
        <w:autoSpaceDE w:val="0"/>
        <w:autoSpaceDN w:val="0"/>
        <w:adjustRightInd w:val="0"/>
        <w:rPr>
          <w:b/>
          <w:bCs/>
          <w:sz w:val="28"/>
          <w:szCs w:val="28"/>
        </w:rPr>
      </w:pPr>
      <w:r>
        <w:rPr>
          <w:b/>
          <w:bCs/>
          <w:noProof/>
          <w:sz w:val="28"/>
          <w:szCs w:val="28"/>
        </w:rPr>
        <w:t>Woodberry</w:t>
      </w:r>
      <w:r>
        <w:rPr>
          <w:b/>
          <w:bCs/>
          <w:sz w:val="28"/>
          <w:szCs w:val="28"/>
        </w:rPr>
        <w:t xml:space="preserve"> Down, Stamford Hill and Barclays Cycle Hire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/3610</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When can the people of Woodberry Down and Stamford Hill expect the cycle hire scheme to arrive in their area?</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Stamford</w:t>
      </w:r>
      <w:r>
        <w:rPr>
          <w:b/>
          <w:bCs/>
          <w:sz w:val="28"/>
          <w:szCs w:val="28"/>
        </w:rPr>
        <w:t xml:space="preserve"> Hill and the 73 Bus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/3611</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Why did TfL decide to cut the 73 bus service from Stamford Hill?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Stamford</w:t>
      </w:r>
      <w:r>
        <w:rPr>
          <w:b/>
          <w:bCs/>
          <w:sz w:val="28"/>
          <w:szCs w:val="28"/>
        </w:rPr>
        <w:t xml:space="preserve"> Hill bus to Golders Green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/3612</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When can the people of Stamford Hill and Woodberry Down expect you to fulfil your pre-election promise of a bus service to Golders Green?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DLR</w:t>
      </w:r>
      <w:r>
        <w:rPr>
          <w:b/>
          <w:bCs/>
          <w:sz w:val="28"/>
          <w:szCs w:val="28"/>
        </w:rPr>
        <w:t xml:space="preserve"> Land on Cable Street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/3613</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This land has been so neglected by SERCO/DLR that residents raised it with the London Borough of Tower Hamlets, who in turn cleaned it. Can you give an assurance to the Council tax payers of Tower Hamlets that the cost of these cleaning will be re-</w:t>
      </w:r>
      <w:proofErr w:type="spellStart"/>
      <w:r>
        <w:t>imbursed</w:t>
      </w:r>
      <w:proofErr w:type="spellEnd"/>
      <w:r>
        <w: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DLR</w:t>
      </w:r>
      <w:r>
        <w:rPr>
          <w:b/>
          <w:bCs/>
          <w:sz w:val="28"/>
          <w:szCs w:val="28"/>
        </w:rPr>
        <w:t xml:space="preserve"> Land on Cable Street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/3614</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I have been contacted by residents of Cable Street who are frustrated by the total lack of cleaning by SERCO/DLR of this land near their homes. I am sure you will agree this is disrespectful to residents who care about their environment. Will you give a commitment to these Londoners that this area will be cleaned regularly?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Illegal</w:t>
      </w:r>
      <w:r>
        <w:rPr>
          <w:b/>
          <w:bCs/>
          <w:sz w:val="28"/>
          <w:szCs w:val="28"/>
        </w:rPr>
        <w:t xml:space="preserve"> Hoardings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/3615</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Will you ensure, as Chairman of TfL that you investigate and report on alleged illegal advertising hoardings erected on land owned by the DLR on Cable Street between Cannon Street Road and Dock Street E1?</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Living Wage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/3616</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proofErr w:type="gramStart"/>
      <w:r>
        <w:lastRenderedPageBreak/>
        <w:t>Do you know which members of the G15, London's largest affordable housing providers pay all their staff the London Living Wage.</w:t>
      </w:r>
      <w:proofErr w:type="gramEnd"/>
      <w:r>
        <w:t xml:space="preserve"> And if some do not, will you proactively encourage them to do so?</w:t>
      </w:r>
    </w:p>
    <w:p w:rsidR="00A53FB0" w:rsidRDefault="00A53FB0" w:rsidP="00A53FB0">
      <w:pPr>
        <w:rPr>
          <w:b/>
        </w:rPr>
      </w:pPr>
      <w:r w:rsidRPr="006878CA">
        <w:rPr>
          <w:b/>
        </w:rPr>
        <w:t>Written response from the Mayor</w:t>
      </w:r>
    </w:p>
    <w:p w:rsidR="00F35DD9" w:rsidRDefault="00F35DD9" w:rsidP="00F35DD9">
      <w:pPr>
        <w:autoSpaceDE w:val="0"/>
        <w:autoSpaceDN w:val="0"/>
        <w:ind w:left="34"/>
        <w:rPr>
          <w:bCs/>
          <w:color w:val="000000"/>
        </w:rPr>
      </w:pPr>
      <w:r>
        <w:rPr>
          <w:bCs/>
          <w:color w:val="000000"/>
        </w:rPr>
        <w:t>I refer you to the published list of accredited employers which will be launched alongside the announcement of the new figure on 4</w:t>
      </w:r>
      <w:r>
        <w:rPr>
          <w:bCs/>
          <w:color w:val="000000"/>
          <w:vertAlign w:val="superscript"/>
        </w:rPr>
        <w:t>th</w:t>
      </w:r>
      <w:r>
        <w:rPr>
          <w:bCs/>
          <w:color w:val="000000"/>
        </w:rPr>
        <w:t xml:space="preserve"> November.</w:t>
      </w:r>
    </w:p>
    <w:p w:rsidR="00F35DD9" w:rsidRDefault="00F35DD9" w:rsidP="00F35DD9">
      <w:pPr>
        <w:autoSpaceDE w:val="0"/>
        <w:autoSpaceDN w:val="0"/>
        <w:ind w:left="34"/>
        <w:rPr>
          <w:bCs/>
          <w:color w:val="000000"/>
        </w:rPr>
      </w:pPr>
    </w:p>
    <w:p w:rsidR="00F35DD9" w:rsidRDefault="00F35DD9" w:rsidP="00F35DD9">
      <w:pPr>
        <w:autoSpaceDE w:val="0"/>
        <w:autoSpaceDN w:val="0"/>
        <w:ind w:left="34"/>
        <w:rPr>
          <w:color w:val="000000"/>
        </w:rPr>
      </w:pPr>
      <w:r>
        <w:rPr>
          <w:bCs/>
          <w:color w:val="000000"/>
        </w:rPr>
        <w:t>Housing providers work in an industry where sub-contracting arrangements are commonplace, which adds complexity to the accreditation process. I understand that the G15’s policy agenda rightly includes due consideration of the impact of high living costs on working Londoners. I encourage all employers to commit to paying their staff the London Living Wage.</w:t>
      </w:r>
    </w:p>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Safer</w:t>
      </w:r>
      <w:r>
        <w:rPr>
          <w:b/>
          <w:bCs/>
          <w:sz w:val="28"/>
          <w:szCs w:val="28"/>
        </w:rPr>
        <w:t xml:space="preserve"> Lorry Charge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/3617</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On 4th September you announced that consultations on your proposals for a "Safer Lorry Charge" will begin in early 2014.  Two weeks later another cyclist fatality occurred in a collision with a tipper truck. It is clear that London's roads do not offer cyclists sufficient safety. Will you now agree to bring forward this consultation as a matter of urgency?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Barclays</w:t>
      </w:r>
      <w:r>
        <w:rPr>
          <w:b/>
          <w:bCs/>
          <w:sz w:val="28"/>
          <w:szCs w:val="28"/>
        </w:rPr>
        <w:t xml:space="preserve"> Bike Docking Stand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/3618</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 xml:space="preserve">I have been contacted by constituents and local Councillors who believe that a Barclays Bike Docking Stand at Orchard Place would benefit residents, workers and students from the Trinity </w:t>
      </w:r>
      <w:proofErr w:type="spellStart"/>
      <w:r>
        <w:t>Bouy</w:t>
      </w:r>
      <w:proofErr w:type="spellEnd"/>
      <w:r>
        <w:t xml:space="preserve"> Wharf Area. There is a stand at East India DLR station which leaves commuters with a long walk to Trinity </w:t>
      </w:r>
      <w:proofErr w:type="spellStart"/>
      <w:r>
        <w:t>Bouy</w:t>
      </w:r>
      <w:proofErr w:type="spellEnd"/>
      <w:r>
        <w:t xml:space="preserve"> Wharf. Will you ask TfL to look at plans for this with Tower Hamlets Council?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Barclays</w:t>
      </w:r>
      <w:r>
        <w:rPr>
          <w:b/>
          <w:bCs/>
          <w:sz w:val="28"/>
          <w:szCs w:val="28"/>
        </w:rPr>
        <w:t xml:space="preserve"> Bike Docking Stand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/3619</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Constituents who did not want a docking station near their homes at Old Ford Road in Bow, and thought they had seen this proposal off, found it was recently installed anyway. What light can you shed on this?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9806F8" w:rsidRDefault="009806F8" w:rsidP="00A53FB0">
      <w:pPr>
        <w:widowControl w:val="0"/>
        <w:autoSpaceDE w:val="0"/>
        <w:autoSpaceDN w:val="0"/>
        <w:adjustRightInd w:val="0"/>
      </w:pPr>
    </w:p>
    <w:p w:rsidR="006D736A" w:rsidRDefault="00A53FB0" w:rsidP="00A53FB0">
      <w:pPr>
        <w:widowControl w:val="0"/>
        <w:autoSpaceDE w:val="0"/>
        <w:autoSpaceDN w:val="0"/>
        <w:adjustRightInd w:val="0"/>
        <w:rPr>
          <w:b/>
          <w:bCs/>
          <w:sz w:val="28"/>
          <w:szCs w:val="28"/>
        </w:rPr>
      </w:pPr>
      <w:r>
        <w:rPr>
          <w:b/>
          <w:bCs/>
          <w:noProof/>
          <w:sz w:val="28"/>
          <w:szCs w:val="28"/>
        </w:rPr>
        <w:t>Fixed</w:t>
      </w:r>
      <w:r>
        <w:rPr>
          <w:b/>
          <w:bCs/>
          <w:sz w:val="28"/>
          <w:szCs w:val="28"/>
        </w:rPr>
        <w:t xml:space="preserve"> Odd Betting Terminals</w:t>
      </w:r>
      <w:r w:rsidR="00E404A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/3620</w:t>
      </w:r>
    </w:p>
    <w:p w:rsidR="00A53FB0" w:rsidRPr="007251E9" w:rsidRDefault="00A53FB0" w:rsidP="00A53FB0">
      <w:pPr>
        <w:widowControl w:val="0"/>
        <w:autoSpaceDE w:val="0"/>
        <w:autoSpaceDN w:val="0"/>
        <w:adjustRightInd w:val="0"/>
        <w:rPr>
          <w:color w:val="0050B2"/>
        </w:rPr>
      </w:pPr>
      <w:r>
        <w:rPr>
          <w:noProof/>
          <w:color w:val="0050B2"/>
        </w:rPr>
        <w:lastRenderedPageBreak/>
        <w:t>John</w:t>
      </w:r>
      <w:r>
        <w:rPr>
          <w:color w:val="0050B2"/>
        </w:rPr>
        <w:t xml:space="preserve"> Biggs</w:t>
      </w:r>
      <w:r>
        <w:t xml:space="preserve"> </w:t>
      </w:r>
    </w:p>
    <w:p w:rsidR="00A53FB0" w:rsidRDefault="00A53FB0" w:rsidP="00A53FB0">
      <w:r>
        <w:t xml:space="preserve">Do you agree there is a growing and parasitic presence of Fixed Odd Betting Terminals in many deprived areas of London, particularly in my </w:t>
      </w:r>
      <w:proofErr w:type="gramStart"/>
      <w:r>
        <w:t>constituency.</w:t>
      </w:r>
      <w:proofErr w:type="gramEnd"/>
      <w:r>
        <w:t xml:space="preserve"> Would you write to the Government in support of better regulation of Fixed Odd Betting Terminals?</w:t>
      </w:r>
    </w:p>
    <w:p w:rsidR="00A53FB0" w:rsidRPr="00FD08E6" w:rsidRDefault="00A53FB0" w:rsidP="00A53FB0">
      <w:pPr>
        <w:rPr>
          <w:b/>
        </w:rPr>
      </w:pPr>
      <w:r w:rsidRPr="00FD08E6">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Cyclists</w:t>
      </w:r>
      <w:r>
        <w:rPr>
          <w:b/>
          <w:bCs/>
          <w:sz w:val="28"/>
          <w:szCs w:val="28"/>
        </w:rPr>
        <w:t>' Safety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/3621</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 xml:space="preserve">When </w:t>
      </w:r>
      <w:proofErr w:type="spellStart"/>
      <w:r>
        <w:t>roadworks</w:t>
      </w:r>
      <w:proofErr w:type="spellEnd"/>
      <w:r>
        <w:t xml:space="preserve"> are taking place it often appears as though no thought has been paid to how cyclists and vehicles will get round the </w:t>
      </w:r>
      <w:proofErr w:type="spellStart"/>
      <w:r>
        <w:t>roadworks</w:t>
      </w:r>
      <w:proofErr w:type="spellEnd"/>
      <w:r>
        <w:t xml:space="preserve"> safely. There is normally just a sign that says 'Cycle Lane Closed'. For instance no provisions have been made for cyclists using the CS2 which is currently being built between Bow and Newham eastbound and their options are either to use the road with vehicles going very fast, where it is difficult to manoeuvre into the right space or to use the pavement and risk being fined by the police. What can you do to ensure that cyclists are not left stranded because of </w:t>
      </w:r>
      <w:proofErr w:type="spellStart"/>
      <w:r>
        <w:t>roadworks</w:t>
      </w:r>
      <w:proofErr w:type="spellEnd"/>
      <w:r>
        <w: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Equalities</w:t>
      </w:r>
      <w:r>
        <w:rPr>
          <w:b/>
          <w:bCs/>
          <w:sz w:val="28"/>
          <w:szCs w:val="28"/>
        </w:rPr>
        <w:t xml:space="preserve"> and Ticket Offices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/3622</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What EIA has been carried out into proposals to close Underground Ticket Offices, and can you publish this?</w:t>
      </w:r>
    </w:p>
    <w:p w:rsidR="00A53FB0" w:rsidRDefault="00A53FB0" w:rsidP="00A53FB0">
      <w:pPr>
        <w:rPr>
          <w:b/>
        </w:rPr>
      </w:pPr>
      <w:r w:rsidRPr="006878CA">
        <w:rPr>
          <w:b/>
        </w:rPr>
        <w:t>Written response from the Mayor</w:t>
      </w:r>
    </w:p>
    <w:p w:rsidR="00AC3EE8" w:rsidRPr="001A34E1" w:rsidRDefault="00AC3EE8" w:rsidP="00AC3EE8">
      <w:r>
        <w:t xml:space="preserve">At this point TfL is continuing to develop its plans for improving customer service on the Tube.  </w:t>
      </w:r>
    </w:p>
    <w:p w:rsidR="00AC3EE8" w:rsidRDefault="00AC3EE8" w:rsidP="00AC3EE8"/>
    <w:p w:rsidR="00AC3EE8" w:rsidRDefault="00AC3EE8" w:rsidP="00AC3EE8">
      <w:r>
        <w:t>This work will include an equality impact assessment of any proposals that may be put forward, which of course will be publicly available.</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Super-Cameras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/3623</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It has been reported that new Infra-red enforcement cameras will be able to 'catch' far more transgressing motorists than the more conventional photographic ones. And that these can be installed without advance warning notices. Will you support their use in London?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Local</w:t>
      </w:r>
      <w:r>
        <w:rPr>
          <w:b/>
          <w:bCs/>
          <w:sz w:val="28"/>
          <w:szCs w:val="28"/>
        </w:rPr>
        <w:t xml:space="preserve"> Government Budget Cuts</w:t>
      </w:r>
      <w:r w:rsidR="00303D30">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/3624</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lastRenderedPageBreak/>
        <w:t>While London Councils face continuing massive budget cuts, the GLA is being relatively (but only relatively) lightly hit. What explanation, other than favouritism, can you give for this, and will you join London's councils in opposing the scale of their cuts?</w:t>
      </w:r>
    </w:p>
    <w:p w:rsidR="00A53FB0" w:rsidRDefault="00A53FB0" w:rsidP="00A53FB0">
      <w:pPr>
        <w:rPr>
          <w:b/>
        </w:rPr>
      </w:pPr>
      <w:r w:rsidRPr="006878CA">
        <w:rPr>
          <w:b/>
        </w:rPr>
        <w:t>Written response from the Mayor</w:t>
      </w:r>
    </w:p>
    <w:p w:rsidR="00C36B51" w:rsidRPr="00C36B51" w:rsidRDefault="00C36B51" w:rsidP="00C36B51">
      <w:pPr>
        <w:rPr>
          <w:color w:val="000000" w:themeColor="text1"/>
        </w:rPr>
      </w:pPr>
      <w:r w:rsidRPr="00C36B51">
        <w:rPr>
          <w:color w:val="000000" w:themeColor="text1"/>
        </w:rPr>
        <w:t>I recognise the challenges which London boroughs will face in managing the reductions in funding they will face in 2014-15 and 2015-16. I am also committed to working with London Councils to ensure that we both maximise the share of the national cake which the capital’s authorities receive and make the case for the devolution of additional tax revenues so that we can continue to invest in meeting our future infrastructure needs.</w:t>
      </w:r>
    </w:p>
    <w:p w:rsidR="00C36B51" w:rsidRPr="00C36B51" w:rsidRDefault="00C36B51" w:rsidP="00C36B51">
      <w:pPr>
        <w:rPr>
          <w:color w:val="000000" w:themeColor="text1"/>
        </w:rPr>
      </w:pPr>
    </w:p>
    <w:p w:rsidR="00C36B51" w:rsidRPr="00C36B51" w:rsidRDefault="00C36B51" w:rsidP="00C36B51">
      <w:pPr>
        <w:rPr>
          <w:color w:val="000000" w:themeColor="text1"/>
          <w:lang w:val="en"/>
        </w:rPr>
      </w:pPr>
      <w:r w:rsidRPr="00C36B51">
        <w:rPr>
          <w:color w:val="000000" w:themeColor="text1"/>
        </w:rPr>
        <w:t xml:space="preserve">However, care must be taken in making comparisons between different types of local authorities, including the GLA.  </w:t>
      </w:r>
    </w:p>
    <w:p w:rsidR="00303D30" w:rsidRDefault="00303D30"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Barking</w:t>
      </w:r>
      <w:r>
        <w:rPr>
          <w:b/>
          <w:bCs/>
          <w:sz w:val="28"/>
          <w:szCs w:val="28"/>
        </w:rPr>
        <w:t xml:space="preserve"> Police Station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/3625</w:t>
      </w:r>
    </w:p>
    <w:p w:rsidR="00A53FB0" w:rsidRPr="007251E9" w:rsidRDefault="00A53FB0" w:rsidP="00A53FB0">
      <w:pPr>
        <w:widowControl w:val="0"/>
        <w:autoSpaceDE w:val="0"/>
        <w:autoSpaceDN w:val="0"/>
        <w:adjustRightInd w:val="0"/>
        <w:rPr>
          <w:color w:val="0050B2"/>
        </w:rPr>
      </w:pPr>
      <w:r>
        <w:rPr>
          <w:noProof/>
          <w:color w:val="0050B2"/>
        </w:rPr>
        <w:t>John</w:t>
      </w:r>
      <w:r>
        <w:rPr>
          <w:color w:val="0050B2"/>
        </w:rPr>
        <w:t xml:space="preserve"> Biggs</w:t>
      </w:r>
      <w:r>
        <w:t xml:space="preserve"> </w:t>
      </w:r>
    </w:p>
    <w:p w:rsidR="00A53FB0" w:rsidRDefault="00A53FB0" w:rsidP="00A53FB0">
      <w:r>
        <w:t>While the reprieve of Dagenham Police Station is welcome, why will the police office in Barking Town Centre only be open Monday-Fridays 9-5 (extended to 9pm on Thursdays and Fridays)? The footfall and night time economy issues in Barking Town Centre, which is the busiest public place in the Borough, suggest that this is a rather short-sighted decision. In addition, with a rapidly growing population and growing demand for services, and a higher level of crime reports per capita than most boroughs, and amongst the highest for Outer London, this seems doubly short-sighted. The local authority has written to your Deputy Mayor for Policing and Crime but he has not answered their concerns. Will you use your authority to ensure this matter is properly discussed and the strength of local opinion taken into account?</w:t>
      </w:r>
    </w:p>
    <w:p w:rsidR="00A53FB0" w:rsidRDefault="00A53FB0" w:rsidP="00A53FB0">
      <w:pPr>
        <w:rPr>
          <w:b/>
        </w:rPr>
      </w:pPr>
      <w:r w:rsidRPr="006878CA">
        <w:rPr>
          <w:b/>
        </w:rPr>
        <w:t>Written response from the Mayor</w:t>
      </w:r>
    </w:p>
    <w:p w:rsidR="006256D0" w:rsidRDefault="006256D0" w:rsidP="006256D0">
      <w:pPr>
        <w:rPr>
          <w:lang w:val="en-US"/>
        </w:rPr>
      </w:pPr>
      <w:r>
        <w:rPr>
          <w:lang w:val="en-US"/>
        </w:rPr>
        <w:t xml:space="preserve">Following concerns raised through the Community Safety Partnership, the Borough Commander extended the opening to the Thursday and Friday evenings.  He has also proposed that on moving to the new front office provision at the Barking Learning Centre the opening hours of the new standard front counter will be further changed to reflect footfall. </w:t>
      </w:r>
    </w:p>
    <w:p w:rsidR="006256D0" w:rsidRDefault="006256D0" w:rsidP="006256D0">
      <w:pPr>
        <w:rPr>
          <w:lang w:val="en-US"/>
        </w:rPr>
      </w:pPr>
    </w:p>
    <w:p w:rsidR="006256D0" w:rsidRDefault="006256D0" w:rsidP="006256D0">
      <w:pPr>
        <w:rPr>
          <w:lang w:val="en-US"/>
        </w:rPr>
      </w:pPr>
      <w:r>
        <w:rPr>
          <w:lang w:val="en-US"/>
        </w:rPr>
        <w:t xml:space="preserve">To reflect demand in Barking, the number of officers allocated to the Barking </w:t>
      </w:r>
      <w:proofErr w:type="spellStart"/>
      <w:r>
        <w:rPr>
          <w:lang w:val="en-US"/>
        </w:rPr>
        <w:t>neighbourhood</w:t>
      </w:r>
      <w:proofErr w:type="spellEnd"/>
      <w:r>
        <w:rPr>
          <w:lang w:val="en-US"/>
        </w:rPr>
        <w:t xml:space="preserve"> area under the new Local Policing Model represents a substantial increase and exceeds the numbers in the other areas.  </w:t>
      </w:r>
    </w:p>
    <w:p w:rsidR="006256D0" w:rsidRDefault="006256D0" w:rsidP="006256D0">
      <w:pPr>
        <w:rPr>
          <w:lang w:val="en-US"/>
        </w:rPr>
      </w:pPr>
    </w:p>
    <w:p w:rsidR="006256D0" w:rsidRDefault="006256D0" w:rsidP="006256D0">
      <w:r>
        <w:rPr>
          <w:lang w:val="en-US"/>
        </w:rPr>
        <w:t>This will allow more operations to be mounted under Operation Safer Streets, similar to the one carried out between June and September this year.</w:t>
      </w:r>
    </w:p>
    <w:p w:rsidR="006256D0" w:rsidRDefault="006256D0" w:rsidP="006256D0"/>
    <w:p w:rsidR="00AC3EE8" w:rsidRDefault="00AC3EE8" w:rsidP="006256D0"/>
    <w:p w:rsidR="00A53FB0" w:rsidRPr="007309DD" w:rsidRDefault="00A53FB0" w:rsidP="00A53FB0">
      <w:pPr>
        <w:widowControl w:val="0"/>
        <w:autoSpaceDE w:val="0"/>
        <w:autoSpaceDN w:val="0"/>
        <w:adjustRightInd w:val="0"/>
        <w:rPr>
          <w:b/>
          <w:bCs/>
          <w:sz w:val="28"/>
          <w:szCs w:val="28"/>
        </w:rPr>
      </w:pPr>
      <w:r>
        <w:rPr>
          <w:b/>
          <w:bCs/>
          <w:noProof/>
          <w:sz w:val="28"/>
          <w:szCs w:val="28"/>
        </w:rPr>
        <w:t>Euston</w:t>
      </w:r>
      <w:r>
        <w:rPr>
          <w:b/>
          <w:bCs/>
          <w:sz w:val="28"/>
          <w:szCs w:val="28"/>
        </w:rPr>
        <w:t xml:space="preserve"> Road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/3626</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A constituent has got in touch to report that on the Euston Road, just below Euston Station and near to the Friend's House the road is in such a poor state it makes it almost impossible to cycle. Could you please look into this and, if it is a TfL road, ensure that it is made fit for purpose.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xml:space="preserve"> topic: Affordable housing conversions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/3627</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Are you factoring the rents charged on converted social rent properties into your overall 65% average rent target for Affordable Rent in London?</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Greeters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/3628</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After the Olympics the London Greeters scheme was set up. This is staffed entirely by volunteers and run by the 5 Olympic Boroughs and Camden. The current funding for this scheme is coming to an end. Can you offer any assistance to ensure this scheme can continue its valuable work?</w:t>
      </w:r>
    </w:p>
    <w:p w:rsidR="00A53FB0" w:rsidRDefault="00A53FB0" w:rsidP="00A53FB0">
      <w:pPr>
        <w:rPr>
          <w:b/>
        </w:rPr>
      </w:pPr>
      <w:r w:rsidRPr="00BA7403">
        <w:rPr>
          <w:b/>
        </w:rPr>
        <w:t>Written response from the Mayor</w:t>
      </w:r>
    </w:p>
    <w:p w:rsidR="00A53FB0" w:rsidRPr="00BA7403" w:rsidRDefault="00A53FB0" w:rsidP="00A53FB0">
      <w:r w:rsidRPr="00BA7403">
        <w:t xml:space="preserve">As you are aware, the London Greeters programme was launched in February 2011 in the five host boroughs, along with Camden who also joined the scheme.  Initial funding of £40,000 was provided by the London Development Agency to support the launch of the scheme. The intention was that it would be handed over from the local authorities to be run locally by volunteer greeters, as per the original scheme in New York.  To date, £24,000 of the original money remains unspent, as running costs are minimal and these funds are assigned to the programme going forward.  I understand that meetings are taking place week commencing 21 October 2013 between the London Borough of Greenwich, who have run the programme through their Tourist Information team across the six boroughs since 2011, and an association of London Greeters.  The purpose of these meetings is to begin the process of handing over management of the programme and the budget to the volunteers.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Blacklisting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/3629</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 xml:space="preserve">You previously stated that 'Blacklisting is an unacceptable and illegal practice' and referred to GLA contractors needing to comply with the Employment Relations Act 1999 (Blacklists) Regulations 2010. I now draw your attention to Leigh Day Solicitors document 'Blacklisting the </w:t>
      </w:r>
      <w:proofErr w:type="spellStart"/>
      <w:r>
        <w:t>blacklisters</w:t>
      </w:r>
      <w:proofErr w:type="spellEnd"/>
      <w:r>
        <w:t>' which I ask you read. Will you now commit to the GLA taking a more proactive approach in checking whether contractors have been involved in blacklisting and follow the recent example of the Welsh Government to ensure companies that are blacklisted are excluded from GLA procurement?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Buses</w:t>
      </w:r>
      <w:r>
        <w:rPr>
          <w:b/>
          <w:bCs/>
          <w:sz w:val="28"/>
          <w:szCs w:val="28"/>
        </w:rPr>
        <w:t xml:space="preserve"> on Diversion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/3630</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 xml:space="preserve">A constituent has got in touch about the spoken announcements and displays buses provide when there are persistent road works resulting in buses being on diversion. They referred specifically to long standing road works in Camden since last December. When there are long </w:t>
      </w:r>
      <w:r>
        <w:lastRenderedPageBreak/>
        <w:t>standing diversions could buses inform passengers of the revised route rather than just say "This bus is on diversion"?</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Capital</w:t>
      </w:r>
      <w:r>
        <w:rPr>
          <w:b/>
          <w:bCs/>
          <w:sz w:val="28"/>
          <w:szCs w:val="28"/>
        </w:rPr>
        <w:t xml:space="preserve"> Towers (1)</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/3631</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 xml:space="preserve">What is the proportion of a) market, b) affordable housing for homeownership, c) Affordable Rent and d) social rent on the Capital Towers development on the Olympic Park? Please outline the reasoning for the amount that was agreed </w:t>
      </w:r>
      <w:proofErr w:type="gramStart"/>
      <w:r>
        <w:t>for each tenure</w:t>
      </w:r>
      <w:proofErr w:type="gramEnd"/>
      <w:r>
        <w:t>. Please also state whether this housing was provided off-site.</w:t>
      </w:r>
    </w:p>
    <w:p w:rsidR="00A53FB0" w:rsidRDefault="00A53FB0" w:rsidP="00A53FB0">
      <w:pPr>
        <w:rPr>
          <w:b/>
        </w:rPr>
      </w:pPr>
      <w:r w:rsidRPr="006878CA">
        <w:rPr>
          <w:b/>
        </w:rPr>
        <w:t>Written response from the Mayor</w:t>
      </w:r>
    </w:p>
    <w:p w:rsidR="001A49A5" w:rsidRDefault="001A49A5" w:rsidP="001A49A5">
      <w:r>
        <w:t>The Capital Towers (2-12 Stratford High Street) scheme is not located on the Olympic Park. The site is located on Stratford High Street within the London Borough of Newham. It is a 100% market scheme.</w:t>
      </w:r>
    </w:p>
    <w:p w:rsidR="001A49A5" w:rsidRPr="001A49A5" w:rsidRDefault="001A49A5" w:rsidP="001A49A5"/>
    <w:p w:rsidR="001A49A5" w:rsidRDefault="001A49A5" w:rsidP="001A49A5">
      <w:r>
        <w:t xml:space="preserve">The application fell within the ODA’s planning boundary and it delegated the decision to LB Newham. LB Newham negotiated </w:t>
      </w:r>
      <w:proofErr w:type="gramStart"/>
      <w:r>
        <w:t>a</w:t>
      </w:r>
      <w:proofErr w:type="gramEnd"/>
      <w:r>
        <w:t xml:space="preserve"> s106 legal agreement which requires an initial Affordable Housing Contribution of £200,000 towards off-site Affordable Housing. A second payment will be subject to a viability review.  Details of this will be held by LB Newham as the planning authority concerned.</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Capital</w:t>
      </w:r>
      <w:r>
        <w:rPr>
          <w:b/>
          <w:bCs/>
          <w:sz w:val="28"/>
          <w:szCs w:val="28"/>
        </w:rPr>
        <w:t xml:space="preserve"> Towers (2)</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/3632</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if any, was the total public subsidy that went into the construction of the Capital Towers development on the Olympic Park?</w:t>
      </w:r>
    </w:p>
    <w:p w:rsidR="00A53FB0" w:rsidRDefault="00A53FB0" w:rsidP="00A53FB0">
      <w:pPr>
        <w:rPr>
          <w:b/>
        </w:rPr>
      </w:pPr>
      <w:r w:rsidRPr="006878CA">
        <w:rPr>
          <w:b/>
        </w:rPr>
        <w:t>Written response from the Mayor</w:t>
      </w:r>
    </w:p>
    <w:p w:rsidR="001A49A5" w:rsidRDefault="001A49A5" w:rsidP="001A49A5">
      <w:r>
        <w:t>This is a 191 private apartment</w:t>
      </w:r>
      <w:r w:rsidR="00AD7CD1">
        <w:t xml:space="preserve"> scheme</w:t>
      </w:r>
      <w:r>
        <w:t xml:space="preserve"> that did not attract any subsidy from the GLA.</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Rent</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/3633</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You have agreed with Registered Providers a programme to deliver 55,000 affordable homes by the end of 2014/15. Can you please provide the forecast for how many homes will be delivered in each borough in each year, at what tenure and at what bedroom size?</w:t>
      </w:r>
    </w:p>
    <w:p w:rsidR="00A53FB0" w:rsidRDefault="00A53FB0" w:rsidP="00A53FB0">
      <w:pPr>
        <w:rPr>
          <w:b/>
        </w:rPr>
      </w:pPr>
      <w:r w:rsidRPr="006878CA">
        <w:rPr>
          <w:b/>
        </w:rPr>
        <w:t>Written response from the Mayor</w:t>
      </w:r>
    </w:p>
    <w:p w:rsidR="001A49A5" w:rsidRDefault="001A49A5" w:rsidP="001A49A5">
      <w:pPr>
        <w:rPr>
          <w:bCs/>
        </w:rPr>
      </w:pPr>
      <w:r>
        <w:rPr>
          <w:bCs/>
        </w:rPr>
        <w:t xml:space="preserve">The expected profile of delivery is 7,786 homes this year and 21,160 next </w:t>
      </w:r>
      <w:proofErr w:type="gramStart"/>
      <w:r>
        <w:rPr>
          <w:bCs/>
        </w:rPr>
        <w:t>year</w:t>
      </w:r>
      <w:proofErr w:type="gramEnd"/>
      <w:r>
        <w:rPr>
          <w:bCs/>
        </w:rPr>
        <w:t xml:space="preserve">.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Rent levels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/3634</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Please provide a breakdown of rent levels at 100%, 80%, 65% and target rent levels in each London borough as well as the household income required to afford those rent levels (assuming that the cost of rent does not exceed 40% of household income).</w:t>
      </w:r>
    </w:p>
    <w:p w:rsidR="00A53FB0" w:rsidRDefault="00A53FB0" w:rsidP="00A53FB0">
      <w:pPr>
        <w:rPr>
          <w:b/>
        </w:rPr>
      </w:pPr>
      <w:r w:rsidRPr="006878CA">
        <w:rPr>
          <w:b/>
        </w:rPr>
        <w:t>Written response from the Mayor</w:t>
      </w:r>
    </w:p>
    <w:p w:rsidR="001A49A5" w:rsidRDefault="001A49A5" w:rsidP="001A49A5">
      <w:pPr>
        <w:rPr>
          <w:rFonts w:cs="Arial"/>
          <w:lang w:eastAsia="en-GB"/>
        </w:rPr>
      </w:pPr>
      <w:r>
        <w:rPr>
          <w:lang w:eastAsia="en-GB"/>
        </w:rPr>
        <w:lastRenderedPageBreak/>
        <w:t xml:space="preserve">Data on target rents is publicly </w:t>
      </w:r>
      <w:r w:rsidRPr="00C7624C">
        <w:rPr>
          <w:lang w:eastAsia="en-GB"/>
        </w:rPr>
        <w:t xml:space="preserve">available via </w:t>
      </w:r>
      <w:r>
        <w:rPr>
          <w:lang w:eastAsia="en-GB"/>
        </w:rPr>
        <w:t xml:space="preserve">the, </w:t>
      </w:r>
      <w:r w:rsidRPr="00C7624C">
        <w:rPr>
          <w:lang w:eastAsia="en-GB"/>
        </w:rPr>
        <w:t>DCLG</w:t>
      </w:r>
      <w:r>
        <w:rPr>
          <w:lang w:eastAsia="en-GB"/>
        </w:rPr>
        <w:t xml:space="preserve"> funded, Continuous Recording of Lettings and Sales (CORE)</w:t>
      </w:r>
      <w:r w:rsidRPr="00C7624C">
        <w:rPr>
          <w:lang w:eastAsia="en-GB"/>
        </w:rPr>
        <w:t xml:space="preserve"> </w:t>
      </w:r>
      <w:r>
        <w:rPr>
          <w:lang w:eastAsia="en-GB"/>
        </w:rPr>
        <w:t>data source</w:t>
      </w:r>
      <w:r w:rsidRPr="00C7624C">
        <w:rPr>
          <w:lang w:eastAsia="en-GB"/>
        </w:rPr>
        <w:t xml:space="preserve">. A link to the DCLG CORE data website is available here: </w:t>
      </w:r>
      <w:hyperlink r:id="rId19" w:history="1">
        <w:r w:rsidRPr="00C7624C">
          <w:rPr>
            <w:rStyle w:val="Hyperlink"/>
            <w:rFonts w:cs="Arial"/>
            <w:lang w:eastAsia="en-GB"/>
          </w:rPr>
          <w:t>https://core.communities.gov.uk/AnalyseCOREdataMain.aspx</w:t>
        </w:r>
      </w:hyperlink>
      <w:r>
        <w:rPr>
          <w:rFonts w:cs="Arial"/>
          <w:lang w:eastAsia="en-GB"/>
        </w:rPr>
        <w:t xml:space="preserve">. </w:t>
      </w:r>
    </w:p>
    <w:p w:rsidR="001A49A5" w:rsidRDefault="001A49A5" w:rsidP="001A49A5">
      <w:pPr>
        <w:rPr>
          <w:rFonts w:cs="Arial"/>
          <w:lang w:eastAsia="en-GB"/>
        </w:rPr>
      </w:pPr>
    </w:p>
    <w:p w:rsidR="001A49A5" w:rsidRDefault="001A49A5" w:rsidP="001A49A5">
      <w:pPr>
        <w:rPr>
          <w:rFonts w:cs="Arial"/>
          <w:lang w:eastAsia="en-GB"/>
        </w:rPr>
      </w:pPr>
      <w:r>
        <w:rPr>
          <w:rFonts w:cs="Arial"/>
          <w:lang w:eastAsia="en-GB"/>
        </w:rPr>
        <w:t xml:space="preserve">Data on market rents is publicly available via the Valuation Office Agency. A link to the data is available here: </w:t>
      </w:r>
      <w:hyperlink r:id="rId20" w:history="1">
        <w:r w:rsidRPr="00324E04">
          <w:rPr>
            <w:rStyle w:val="Hyperlink"/>
            <w:rFonts w:cs="Arial"/>
            <w:lang w:eastAsia="en-GB"/>
          </w:rPr>
          <w:t>http://www.voa.gov.uk/corporate/statisticalReleases/PrivateRentalMarketStatistics.html</w:t>
        </w:r>
      </w:hyperlink>
      <w:r>
        <w:rPr>
          <w:rFonts w:cs="Arial"/>
          <w:lang w:eastAsia="en-GB"/>
        </w:rPr>
        <w:t xml:space="preserve"> </w:t>
      </w:r>
    </w:p>
    <w:p w:rsidR="001A49A5" w:rsidRDefault="001A49A5" w:rsidP="001A49A5">
      <w:pPr>
        <w:rPr>
          <w:rFonts w:cs="Arial"/>
          <w:lang w:eastAsia="en-GB"/>
        </w:rPr>
      </w:pPr>
    </w:p>
    <w:p w:rsidR="001A49A5" w:rsidRPr="00ED4797" w:rsidRDefault="001A49A5" w:rsidP="001A49A5">
      <w:pPr>
        <w:rPr>
          <w:lang w:eastAsia="en-GB"/>
        </w:rPr>
      </w:pPr>
      <w:r>
        <w:rPr>
          <w:rFonts w:cs="Arial"/>
          <w:lang w:eastAsia="en-GB"/>
        </w:rPr>
        <w:t>The assumed affordable income required to afford each of these rent levels should then be a simple calculation.</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(1)</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/3635</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Why are you publishing another draft Housing Strategy, nearly two years after launching the consultation on a draft that you have never published?</w:t>
      </w:r>
    </w:p>
    <w:p w:rsidR="00A53FB0" w:rsidRDefault="00A53FB0" w:rsidP="00A53FB0">
      <w:pPr>
        <w:rPr>
          <w:b/>
        </w:rPr>
      </w:pPr>
      <w:r w:rsidRPr="006878CA">
        <w:rPr>
          <w:b/>
        </w:rPr>
        <w:t>Written response from the Mayor</w:t>
      </w:r>
    </w:p>
    <w:p w:rsidR="001A49A5" w:rsidRDefault="001A49A5" w:rsidP="001A49A5">
      <w:r>
        <w:t xml:space="preserve">Please see my response to MQ 3583 / 2013.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Draft</w:t>
      </w:r>
      <w:r>
        <w:rPr>
          <w:b/>
          <w:bCs/>
          <w:sz w:val="28"/>
          <w:szCs w:val="28"/>
        </w:rPr>
        <w:t xml:space="preserve"> Housing Strategy (2)</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/3636</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 xml:space="preserve">When will the Draft Housing Strategy be published and will there </w:t>
      </w:r>
      <w:proofErr w:type="gramStart"/>
      <w:r>
        <w:t>be</w:t>
      </w:r>
      <w:proofErr w:type="gramEnd"/>
      <w:r>
        <w:t xml:space="preserve"> a consultation period?</w:t>
      </w:r>
    </w:p>
    <w:p w:rsidR="00A53FB0" w:rsidRDefault="00A53FB0" w:rsidP="00A53FB0">
      <w:pPr>
        <w:rPr>
          <w:b/>
        </w:rPr>
      </w:pPr>
      <w:r w:rsidRPr="006878CA">
        <w:rPr>
          <w:b/>
        </w:rPr>
        <w:t>Written response from the Mayor</w:t>
      </w:r>
    </w:p>
    <w:p w:rsidR="00AD7CD1" w:rsidRDefault="00AD7CD1" w:rsidP="00AD7CD1">
      <w:r>
        <w:t xml:space="preserve">Please see my response to MQ 3583 / 2013.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Help</w:t>
      </w:r>
      <w:r>
        <w:rPr>
          <w:b/>
          <w:bCs/>
          <w:sz w:val="28"/>
          <w:szCs w:val="28"/>
        </w:rPr>
        <w:t xml:space="preserve"> to Buy (1)</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/3637</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advice has Gerard Lyons given you on the impact of Help to Buy on London's housing market? If he has not yet given you advice on this topic, please outline his view on the likely implications of the second stage of Help to Buy on London's housing market.</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D0037C" w:rsidRDefault="00D0037C"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Help</w:t>
      </w:r>
      <w:r>
        <w:rPr>
          <w:b/>
          <w:bCs/>
          <w:sz w:val="28"/>
          <w:szCs w:val="28"/>
        </w:rPr>
        <w:t xml:space="preserve"> to Buy (2)</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/3638</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Should the second phase of Help to Buy lead in London to a larger increase in housing demand over supply, would you expect any impact to have been felt in London before the Bank of England Financial Policy Committee (FPC) makes its first annual review of the scheme in September 2014?</w:t>
      </w:r>
    </w:p>
    <w:p w:rsidR="00A53FB0" w:rsidRDefault="00A53FB0" w:rsidP="00A53FB0">
      <w:r w:rsidRPr="006878CA">
        <w:rPr>
          <w:b/>
        </w:rPr>
        <w:t>Written response from the Mayor</w:t>
      </w:r>
    </w:p>
    <w:p w:rsidR="001A49A5" w:rsidRDefault="001A49A5" w:rsidP="001A49A5">
      <w:pPr>
        <w:rPr>
          <w:b/>
          <w:bCs/>
          <w:color w:val="0000FF"/>
        </w:rPr>
      </w:pPr>
      <w:r>
        <w:t>It is too early to tell.</w:t>
      </w:r>
    </w:p>
    <w:p w:rsidR="00A53FB0" w:rsidRDefault="00A53FB0" w:rsidP="00A53FB0">
      <w:pPr>
        <w:widowControl w:val="0"/>
        <w:autoSpaceDE w:val="0"/>
        <w:autoSpaceDN w:val="0"/>
        <w:adjustRightInd w:val="0"/>
      </w:pPr>
    </w:p>
    <w:p w:rsidR="001A49A5" w:rsidRDefault="001A49A5"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Capacity</w:t>
      </w:r>
      <w:r>
        <w:rPr>
          <w:b/>
          <w:bCs/>
          <w:sz w:val="28"/>
          <w:szCs w:val="28"/>
        </w:rPr>
        <w:t xml:space="preserve"> in the construction sector</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/3639</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assessment have you made of current unutilised capacity in the construction sector? Furthermore, what is the total number of homes that could be built in London per year at current capacity levels?</w:t>
      </w:r>
    </w:p>
    <w:p w:rsidR="00A53FB0" w:rsidRPr="00FD08E6" w:rsidRDefault="00A53FB0" w:rsidP="00A53FB0">
      <w:pPr>
        <w:rPr>
          <w:b/>
        </w:rPr>
      </w:pPr>
      <w:r w:rsidRPr="00FD08E6">
        <w:rPr>
          <w:b/>
        </w:rPr>
        <w:t>Written response from the Mayor</w:t>
      </w:r>
    </w:p>
    <w:p w:rsidR="00A53FB0" w:rsidRPr="00F56C98" w:rsidRDefault="00A53FB0" w:rsidP="00A53FB0">
      <w:r w:rsidRPr="00F56C98">
        <w:t xml:space="preserve">No assessment of the level of capacity utilisation in the construction industry has been made recently. However, according to latest figures, the level of workforce jobs in construction in London remains below the level seen in 2008. </w:t>
      </w:r>
    </w:p>
    <w:p w:rsidR="00A53FB0" w:rsidRPr="00F56C98" w:rsidRDefault="00A53FB0" w:rsidP="00A53FB0"/>
    <w:p w:rsidR="00A53FB0" w:rsidRPr="00F56C98" w:rsidRDefault="00A53FB0" w:rsidP="00A53FB0">
      <w:r w:rsidRPr="00F56C98">
        <w:t>Housing completions vary from year to year</w:t>
      </w:r>
      <w:r>
        <w:t>. H</w:t>
      </w:r>
      <w:r w:rsidRPr="00F56C98">
        <w:t>owever there has been a constant pipeline of planning approvals well in excess of what is being delivered. My work on the Barriers to Housing Delivery does not suggest that the current capacity in the construction sector is the constraint on housing delivery</w:t>
      </w:r>
      <w:r>
        <w:t>,</w:t>
      </w:r>
      <w:r w:rsidRPr="00F56C98">
        <w:t xml:space="preserve"> but wider market forces. Past levels of housing delivery suggest capacity </w:t>
      </w:r>
      <w:r>
        <w:t xml:space="preserve">in the sector </w:t>
      </w:r>
      <w:r w:rsidRPr="00F56C98">
        <w:t>could be increased</w:t>
      </w:r>
      <w:r>
        <w:t>.</w:t>
      </w:r>
      <w:r w:rsidRPr="00F56C98">
        <w:t xml:space="preserve">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Additional</w:t>
      </w:r>
      <w:r>
        <w:rPr>
          <w:b/>
          <w:bCs/>
          <w:sz w:val="28"/>
          <w:szCs w:val="28"/>
        </w:rPr>
        <w:t xml:space="preserve"> housing powers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/3640</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additional housing powers would you like devolved to the Greater London Authority?</w:t>
      </w:r>
    </w:p>
    <w:p w:rsidR="00A53FB0" w:rsidRDefault="00A53FB0" w:rsidP="00A53FB0">
      <w:pPr>
        <w:rPr>
          <w:b/>
        </w:rPr>
      </w:pPr>
      <w:r w:rsidRPr="006878CA">
        <w:rPr>
          <w:b/>
        </w:rPr>
        <w:t>Written response from the Mayor</w:t>
      </w:r>
    </w:p>
    <w:p w:rsidR="001A49A5" w:rsidRDefault="001A49A5" w:rsidP="001A49A5">
      <w:pPr>
        <w:widowControl w:val="0"/>
        <w:autoSpaceDE w:val="0"/>
        <w:autoSpaceDN w:val="0"/>
        <w:adjustRightInd w:val="0"/>
        <w:spacing w:after="60"/>
        <w:jc w:val="both"/>
      </w:pPr>
      <w:r>
        <w:t>I have called for the devolution of property taxation revenue streams to provide a stable and continuous revenue stream for housing and regeneration in London. This is vital for the long term effective planning and delivery of infrastructure, including housing in London.</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Tax</w:t>
      </w:r>
      <w:r>
        <w:rPr>
          <w:b/>
          <w:bCs/>
          <w:sz w:val="28"/>
          <w:szCs w:val="28"/>
        </w:rPr>
        <w:t xml:space="preserve"> receipt devolution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/3641</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progress has been made in negotiating with government the devolution of certain tax revenues, such as Stamp Duty?</w:t>
      </w:r>
    </w:p>
    <w:p w:rsidR="00A53FB0" w:rsidRDefault="00A53FB0" w:rsidP="00A53FB0">
      <w:pPr>
        <w:rPr>
          <w:b/>
        </w:rPr>
      </w:pPr>
      <w:r w:rsidRPr="006878CA">
        <w:rPr>
          <w:b/>
        </w:rPr>
        <w:t>Written response from the Mayor</w:t>
      </w:r>
    </w:p>
    <w:p w:rsidR="00F35DD9" w:rsidRDefault="00F35DD9" w:rsidP="00F35DD9">
      <w:pPr>
        <w:rPr>
          <w:bCs/>
          <w:color w:val="0000FF"/>
        </w:rPr>
      </w:pPr>
      <w:r>
        <w:rPr>
          <w:bCs/>
        </w:rPr>
        <w:t xml:space="preserve">My officials have met with Treasury Ministers and officials, as well as those from other Government Departments, to discuss the devolution of property taxes to London government and to answer technical questions raised; they will continue to do so. The City Centred campaign, which represents London and the Core Cities, will make the case to policy makers for city devolution over the next months.  </w:t>
      </w:r>
    </w:p>
    <w:p w:rsidR="00F35DD9" w:rsidRDefault="00F35DD9" w:rsidP="00A53FB0"/>
    <w:p w:rsidR="00F35DD9" w:rsidRDefault="00F35DD9" w:rsidP="00A53FB0"/>
    <w:p w:rsidR="00A53FB0" w:rsidRPr="00F35DD9" w:rsidRDefault="00A53FB0" w:rsidP="00F35DD9">
      <w:r>
        <w:rPr>
          <w:b/>
          <w:bCs/>
          <w:noProof/>
          <w:sz w:val="28"/>
          <w:szCs w:val="28"/>
        </w:rPr>
        <w:t>Private</w:t>
      </w:r>
      <w:r>
        <w:rPr>
          <w:b/>
          <w:bCs/>
          <w:sz w:val="28"/>
          <w:szCs w:val="28"/>
        </w:rPr>
        <w:t xml:space="preserve"> rented sector (1)</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/3642</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In response to question 2924/2013, you say "I have been very active in encouraging local authorities and Government to deal with" the problem of rogue landlords. What are you encouraging them to do?</w:t>
      </w:r>
    </w:p>
    <w:p w:rsidR="00A53FB0" w:rsidRDefault="00A53FB0" w:rsidP="00A53FB0">
      <w:pPr>
        <w:rPr>
          <w:b/>
        </w:rPr>
      </w:pPr>
      <w:r w:rsidRPr="006878CA">
        <w:rPr>
          <w:b/>
        </w:rPr>
        <w:t>Written response from the Mayor</w:t>
      </w:r>
    </w:p>
    <w:p w:rsidR="00F501A6" w:rsidRPr="00636D35" w:rsidRDefault="00F501A6" w:rsidP="00F501A6">
      <w:r w:rsidRPr="00636D35">
        <w:t xml:space="preserve">I am encouraging them to make full use of their enforcement powers, as well as provide better advice for tenants. I have also secured additional </w:t>
      </w:r>
      <w:r>
        <w:t>funding to tackle beds in sheds and my Deputy Mayor for Housing, Land and Property also sits on the ministerial working group.</w:t>
      </w:r>
    </w:p>
    <w:p w:rsidR="00F501A6" w:rsidRDefault="00F501A6" w:rsidP="001A49A5">
      <w:pPr>
        <w:widowControl w:val="0"/>
        <w:autoSpaceDE w:val="0"/>
        <w:autoSpaceDN w:val="0"/>
        <w:adjustRightInd w:val="0"/>
        <w:spacing w:after="60"/>
        <w:jc w:val="both"/>
        <w:rPr>
          <w:bCs/>
        </w:rPr>
      </w:pP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Private</w:t>
      </w:r>
      <w:r>
        <w:rPr>
          <w:b/>
          <w:bCs/>
          <w:sz w:val="28"/>
          <w:szCs w:val="28"/>
        </w:rPr>
        <w:t xml:space="preserve"> rented sector (3)</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/3643</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experience do you have of living in London's private rented sector?</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Fit</w:t>
      </w:r>
      <w:r>
        <w:rPr>
          <w:b/>
          <w:bCs/>
          <w:sz w:val="28"/>
          <w:szCs w:val="28"/>
        </w:rPr>
        <w:t xml:space="preserve"> and proper landlords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/3644</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If landlords had to pass a 'fit and proper persons' test before operating, as they do within your London Rental Standard, would it help to reduce the number of rogue landlords in London's private rented sector? If not, why have you included the requirement in your London Rental Standard?</w:t>
      </w:r>
    </w:p>
    <w:p w:rsidR="00A53FB0" w:rsidRDefault="00A53FB0" w:rsidP="00A53FB0">
      <w:pPr>
        <w:rPr>
          <w:b/>
        </w:rPr>
      </w:pPr>
      <w:r w:rsidRPr="006878CA">
        <w:rPr>
          <w:b/>
        </w:rPr>
        <w:t>Written response from the Mayor</w:t>
      </w:r>
    </w:p>
    <w:p w:rsidR="00632D82" w:rsidRPr="00515F1E" w:rsidRDefault="00632D82" w:rsidP="00632D82">
      <w:pPr>
        <w:rPr>
          <w:bCs/>
        </w:rPr>
      </w:pPr>
      <w:r w:rsidRPr="00515F1E">
        <w:rPr>
          <w:bCs/>
        </w:rPr>
        <w:t>If tenants are genuinely at risk then there is a range of enforcement powers that local authorities can use to deal with the situation.</w:t>
      </w:r>
    </w:p>
    <w:p w:rsidR="00632D82" w:rsidRDefault="00632D82" w:rsidP="00A53FB0"/>
    <w:p w:rsidR="00632D82" w:rsidRDefault="00632D8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Empty</w:t>
      </w:r>
      <w:r>
        <w:rPr>
          <w:b/>
          <w:bCs/>
          <w:sz w:val="28"/>
          <w:szCs w:val="28"/>
        </w:rPr>
        <w:t xml:space="preserve"> homes</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/3645</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Can you confirm whether, in 2012/13, only 8 homes were brought back into use through your Empty Homes Programme, and that the programme spent just £39,000 of the £3.6 million allocated to it for the year (a near 99% underspend)?</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Rents</w:t>
      </w:r>
      <w:r w:rsidR="001A49A5">
        <w:rPr>
          <w:b/>
          <w:bCs/>
          <w:noProof/>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/3646</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Thank you for your response to question 3012/2013, why is it more difficult to forecast increases in private sector rents compared to other housing prices, such as the price of homeownership, which many organisations consistently forecast?</w:t>
      </w:r>
    </w:p>
    <w:p w:rsidR="00A53FB0" w:rsidRDefault="00A53FB0" w:rsidP="00A53FB0">
      <w:pPr>
        <w:rPr>
          <w:b/>
        </w:rPr>
      </w:pPr>
      <w:r w:rsidRPr="006878CA">
        <w:rPr>
          <w:b/>
        </w:rPr>
        <w:t>Written response from the Mayor</w:t>
      </w:r>
    </w:p>
    <w:p w:rsidR="006F1C83" w:rsidRDefault="006F1C83" w:rsidP="006F1C83">
      <w:r>
        <w:t>It is just as difficult to precisely forecast house prices as rents.</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data (1)</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/3647</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Following my written question you have recently published data of affordable housing completions by borough, financial year and bedroom size. Can you please provide this data for starts? Can you also differentiate between Affordable Rent and social rent?</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data (2)</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/3648</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Following my written question you have recently published data of affordable housing completions by borough, financial year and bedroom size. Can you please reproduce the information with a separate figure for Affordable Rent and social rent (as has been done in the overall affordable housing outturn data published by the GLA to-date)?</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housing data (3)</w:t>
      </w:r>
      <w:r w:rsidR="001A49A5">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/3649</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Please provide starts and completions data for the 2008/11 National Affordable Housing Programme by borough, financial year and bedroom size.</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A49A5" w:rsidRDefault="001A49A5"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First</w:t>
      </w:r>
      <w:r>
        <w:rPr>
          <w:b/>
          <w:bCs/>
          <w:sz w:val="28"/>
          <w:szCs w:val="28"/>
        </w:rPr>
        <w:t xml:space="preserve"> Steps (1)</w:t>
      </w:r>
      <w:r w:rsidR="008F68D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/3650</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was the average deposit paid by those purchasing homes through the First Steps programme last year?</w:t>
      </w:r>
    </w:p>
    <w:p w:rsidR="00A53FB0" w:rsidRDefault="00A53FB0" w:rsidP="00A53FB0">
      <w:pPr>
        <w:rPr>
          <w:b/>
        </w:rPr>
      </w:pPr>
      <w:r w:rsidRPr="006878CA">
        <w:rPr>
          <w:b/>
        </w:rPr>
        <w:t>Written response from the Mayor</w:t>
      </w:r>
    </w:p>
    <w:p w:rsidR="008F68DB" w:rsidRDefault="008F68DB" w:rsidP="008F68DB">
      <w:pPr>
        <w:rPr>
          <w:bCs/>
        </w:rPr>
      </w:pPr>
      <w:r>
        <w:rPr>
          <w:bCs/>
        </w:rPr>
        <w:t>This figure is not collected directly by the GLA.</w:t>
      </w:r>
    </w:p>
    <w:p w:rsidR="008F68DB" w:rsidRDefault="008F68DB"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First</w:t>
      </w:r>
      <w:r>
        <w:rPr>
          <w:b/>
          <w:bCs/>
          <w:sz w:val="28"/>
          <w:szCs w:val="28"/>
        </w:rPr>
        <w:t xml:space="preserve"> Steps (2)</w:t>
      </w:r>
      <w:r w:rsidR="008F68D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/3651</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was the average amount paid on legal and other fees (additional to deposits) by those purchasing homes through the First Steps programme last year?</w:t>
      </w:r>
    </w:p>
    <w:p w:rsidR="00A53FB0" w:rsidRDefault="00A53FB0" w:rsidP="00A53FB0">
      <w:pPr>
        <w:rPr>
          <w:b/>
        </w:rPr>
      </w:pPr>
      <w:r w:rsidRPr="006878CA">
        <w:rPr>
          <w:b/>
        </w:rPr>
        <w:t>Written response from the Mayor</w:t>
      </w:r>
    </w:p>
    <w:p w:rsidR="006F1C83" w:rsidRDefault="006F1C83" w:rsidP="006F1C83">
      <w:pPr>
        <w:rPr>
          <w:bCs/>
        </w:rPr>
      </w:pPr>
      <w:r>
        <w:rPr>
          <w:bCs/>
        </w:rPr>
        <w:t>This figure is not collected by the GLA.</w:t>
      </w:r>
    </w:p>
    <w:p w:rsidR="008F68DB" w:rsidRDefault="008F68DB"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Pocket</w:t>
      </w:r>
      <w:r>
        <w:rPr>
          <w:b/>
          <w:bCs/>
          <w:sz w:val="28"/>
          <w:szCs w:val="28"/>
        </w:rPr>
        <w:t xml:space="preserve"> homes</w:t>
      </w:r>
      <w:r w:rsidR="008F68D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/3652</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Will the 'pocket homes' you've just invested £21.7 million in conform to the minimum space standards set out in the London Plan?</w:t>
      </w:r>
    </w:p>
    <w:p w:rsidR="00A53FB0" w:rsidRDefault="00A53FB0" w:rsidP="00A53FB0">
      <w:pPr>
        <w:rPr>
          <w:b/>
        </w:rPr>
      </w:pPr>
      <w:r w:rsidRPr="006878CA">
        <w:rPr>
          <w:b/>
        </w:rPr>
        <w:t>Written response from the Mayor</w:t>
      </w:r>
    </w:p>
    <w:p w:rsidR="008F68DB" w:rsidRPr="008F68DB" w:rsidRDefault="008F68DB" w:rsidP="00A53FB0">
      <w:r w:rsidRPr="008F68DB">
        <w:t xml:space="preserve">Yes. </w:t>
      </w:r>
    </w:p>
    <w:p w:rsidR="00A53FB0" w:rsidRDefault="00A53FB0" w:rsidP="00A53FB0">
      <w:pPr>
        <w:widowControl w:val="0"/>
        <w:autoSpaceDE w:val="0"/>
        <w:autoSpaceDN w:val="0"/>
        <w:adjustRightInd w:val="0"/>
      </w:pPr>
    </w:p>
    <w:p w:rsidR="008F68DB" w:rsidRDefault="008F68DB"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Overcrowding</w:t>
      </w:r>
      <w:r>
        <w:rPr>
          <w:b/>
          <w:bCs/>
          <w:sz w:val="28"/>
          <w:szCs w:val="28"/>
        </w:rPr>
        <w:t xml:space="preserve"> (1)</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/3653</w:t>
      </w:r>
    </w:p>
    <w:p w:rsidR="00A53FB0" w:rsidRPr="007251E9" w:rsidRDefault="00A53FB0" w:rsidP="00A53FB0">
      <w:pPr>
        <w:widowControl w:val="0"/>
        <w:autoSpaceDE w:val="0"/>
        <w:autoSpaceDN w:val="0"/>
        <w:adjustRightInd w:val="0"/>
        <w:rPr>
          <w:color w:val="0050B2"/>
        </w:rPr>
      </w:pPr>
      <w:r>
        <w:rPr>
          <w:noProof/>
          <w:color w:val="0050B2"/>
        </w:rPr>
        <w:lastRenderedPageBreak/>
        <w:t>Tom</w:t>
      </w:r>
      <w:r>
        <w:rPr>
          <w:color w:val="0050B2"/>
        </w:rPr>
        <w:t xml:space="preserve"> Copley</w:t>
      </w:r>
      <w:r>
        <w:t xml:space="preserve"> </w:t>
      </w:r>
    </w:p>
    <w:p w:rsidR="00A53FB0" w:rsidRDefault="00A53FB0" w:rsidP="00A53FB0">
      <w:r>
        <w:t>You have a target to halve severe overcrowding in London by the end of 2016. Is the 'bedroom tax' likely to lead to a significant reduction in overcrowding and, if you believe so, how many households will it lift out of overcrowding?</w:t>
      </w:r>
    </w:p>
    <w:p w:rsidR="00A53FB0" w:rsidRDefault="00A53FB0" w:rsidP="00A53FB0">
      <w:pPr>
        <w:rPr>
          <w:b/>
        </w:rPr>
      </w:pPr>
      <w:r w:rsidRPr="006878CA">
        <w:rPr>
          <w:b/>
        </w:rPr>
        <w:t>Written response from the Mayor</w:t>
      </w:r>
    </w:p>
    <w:p w:rsidR="001543B1" w:rsidRDefault="001543B1" w:rsidP="001543B1">
      <w:pPr>
        <w:rPr>
          <w:bCs/>
        </w:rPr>
      </w:pPr>
      <w:r w:rsidRPr="00301BCC">
        <w:t>The rules around housing benefit and under occupation came into force in April 2013. As yet there is insufficient data to indicate how many homes will be freed up for overcrowded households in London</w:t>
      </w:r>
      <w:r>
        <w:rPr>
          <w:bCs/>
        </w:rPr>
        <w:t xml:space="preserve">. </w:t>
      </w:r>
    </w:p>
    <w:p w:rsidR="001543B1" w:rsidRDefault="001543B1"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Overcrowding</w:t>
      </w:r>
      <w:r>
        <w:rPr>
          <w:b/>
          <w:bCs/>
          <w:sz w:val="28"/>
          <w:szCs w:val="28"/>
        </w:rPr>
        <w:t xml:space="preserve"> (2)</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/3654</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You have a target to halve severe overcrowding in London by the end of 2016. How many households live in (a) overcrowded and (b) severely overcrowded households today compared to when you were elected in 2008?</w:t>
      </w:r>
    </w:p>
    <w:p w:rsidR="00A53FB0" w:rsidRDefault="00A53FB0" w:rsidP="00A53FB0">
      <w:pPr>
        <w:rPr>
          <w:b/>
        </w:rPr>
      </w:pPr>
      <w:r w:rsidRPr="006878CA">
        <w:rPr>
          <w:b/>
        </w:rPr>
        <w:t>Written response from the Mayor</w:t>
      </w:r>
    </w:p>
    <w:p w:rsidR="001543B1" w:rsidRPr="001B1099" w:rsidRDefault="001543B1" w:rsidP="001543B1">
      <w:r w:rsidRPr="001B1099">
        <w:t>My target is to halve severe overcrowding in social housing by the end of 2016. The latest data indicates that we are on the way to meeting this target, with an estimated rate of severe overcrowding in social housing of 1.6% in the three years to 2011/12, compared to 2.0% in the three years to 2008/09</w:t>
      </w:r>
      <w:r>
        <w:t xml:space="preserve">. </w:t>
      </w:r>
    </w:p>
    <w:p w:rsidR="001543B1" w:rsidRDefault="001543B1"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Family</w:t>
      </w:r>
      <w:r>
        <w:rPr>
          <w:b/>
          <w:bCs/>
          <w:sz w:val="28"/>
          <w:szCs w:val="28"/>
        </w:rPr>
        <w:t xml:space="preserve"> size housing</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/3655</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 xml:space="preserve">You have reduced your target for family-sized (defined as having 3 bedrooms or more) rented affordable housing from 42% in the February 2010 Housing Strategy to 36% in the Draft Revised Housing Strategy (published for consultation in December 2011). Why did you </w:t>
      </w:r>
      <w:proofErr w:type="gramStart"/>
      <w:r>
        <w:t>reduced</w:t>
      </w:r>
      <w:proofErr w:type="gramEnd"/>
      <w:r>
        <w:t xml:space="preserve"> this target?</w:t>
      </w:r>
    </w:p>
    <w:p w:rsidR="00A53FB0" w:rsidRDefault="00A53FB0" w:rsidP="00A53FB0">
      <w:pPr>
        <w:rPr>
          <w:b/>
        </w:rPr>
      </w:pPr>
      <w:r w:rsidRPr="006878CA">
        <w:rPr>
          <w:b/>
        </w:rPr>
        <w:t>Written response from the Mayor</w:t>
      </w:r>
    </w:p>
    <w:p w:rsidR="006F1C83" w:rsidRDefault="006F1C83" w:rsidP="006F1C83">
      <w:r>
        <w:t xml:space="preserve">This was the target for the 2011-15 investment round, which was agreed at the Homes for London Board to ensure we continued to deliver family sized housing in the new affordable housing programme. </w:t>
      </w:r>
    </w:p>
    <w:p w:rsidR="006F1C83" w:rsidRDefault="006F1C83" w:rsidP="001543B1"/>
    <w:p w:rsidR="001543B1" w:rsidRDefault="001543B1" w:rsidP="001543B1"/>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Overseas</w:t>
      </w:r>
      <w:r>
        <w:rPr>
          <w:b/>
          <w:bCs/>
          <w:sz w:val="28"/>
          <w:szCs w:val="28"/>
        </w:rPr>
        <w:t xml:space="preserve"> investors (1)</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/3656</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In your view, is it a bad thing that overseas investors are adding significant levels of demand to London's housing market - pricing many Londoners out of homeownership and forcing them into prolonged stays in London's bulging private rented sector?</w:t>
      </w:r>
    </w:p>
    <w:p w:rsidR="00A53FB0" w:rsidRDefault="00A53FB0" w:rsidP="00A53FB0">
      <w:pPr>
        <w:rPr>
          <w:b/>
        </w:rPr>
      </w:pPr>
      <w:r w:rsidRPr="006878CA">
        <w:rPr>
          <w:b/>
        </w:rPr>
        <w:t>Written response from the Mayor</w:t>
      </w:r>
    </w:p>
    <w:p w:rsidR="001543B1" w:rsidRDefault="001543B1" w:rsidP="001543B1">
      <w:r>
        <w:t>Overseas investment in new build London housing also helps support new housing supply and thus acts to reduce upward pressure on housing costs. It is however important not to overstate the scale of overseas investment</w:t>
      </w:r>
      <w:r w:rsidR="00346F31">
        <w:t xml:space="preserve"> in London. </w:t>
      </w:r>
    </w:p>
    <w:p w:rsidR="001543B1" w:rsidRDefault="001543B1"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Overseas</w:t>
      </w:r>
      <w:r>
        <w:rPr>
          <w:b/>
          <w:bCs/>
          <w:sz w:val="28"/>
          <w:szCs w:val="28"/>
        </w:rPr>
        <w:t xml:space="preserve"> investors (2)</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/3657</w:t>
      </w:r>
    </w:p>
    <w:p w:rsidR="00A53FB0" w:rsidRPr="007251E9" w:rsidRDefault="00A53FB0" w:rsidP="00A53FB0">
      <w:pPr>
        <w:widowControl w:val="0"/>
        <w:autoSpaceDE w:val="0"/>
        <w:autoSpaceDN w:val="0"/>
        <w:adjustRightInd w:val="0"/>
        <w:rPr>
          <w:color w:val="0050B2"/>
        </w:rPr>
      </w:pPr>
      <w:r>
        <w:rPr>
          <w:noProof/>
          <w:color w:val="0050B2"/>
        </w:rPr>
        <w:lastRenderedPageBreak/>
        <w:t>Tom</w:t>
      </w:r>
      <w:r>
        <w:rPr>
          <w:color w:val="0050B2"/>
        </w:rPr>
        <w:t xml:space="preserve"> Copley</w:t>
      </w:r>
      <w:r>
        <w:t xml:space="preserve"> </w:t>
      </w:r>
    </w:p>
    <w:p w:rsidR="00A53FB0" w:rsidRDefault="00A53FB0" w:rsidP="00A53FB0">
      <w:r>
        <w:t>Have you undertaken an assessment of the impact that demand from overseas investors has had on (a) London house prices and (b) housing supply relative to what could be expected if there was nil demand from overseas? Given the importance of this issue, if you have not yet undertaken such an assessment can I have a commitment from you to do so?</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543B1" w:rsidRDefault="001543B1" w:rsidP="001543B1"/>
    <w:p w:rsidR="00A53FB0" w:rsidRDefault="00A53FB0" w:rsidP="001543B1"/>
    <w:p w:rsidR="00A53FB0" w:rsidRPr="007309DD" w:rsidRDefault="00A53FB0" w:rsidP="00A53FB0">
      <w:pPr>
        <w:widowControl w:val="0"/>
        <w:autoSpaceDE w:val="0"/>
        <w:autoSpaceDN w:val="0"/>
        <w:adjustRightInd w:val="0"/>
        <w:rPr>
          <w:b/>
          <w:bCs/>
          <w:sz w:val="28"/>
          <w:szCs w:val="28"/>
        </w:rPr>
      </w:pPr>
      <w:r>
        <w:rPr>
          <w:b/>
          <w:bCs/>
          <w:noProof/>
          <w:sz w:val="28"/>
          <w:szCs w:val="28"/>
        </w:rPr>
        <w:t>GLA</w:t>
      </w:r>
      <w:r>
        <w:rPr>
          <w:b/>
          <w:bCs/>
          <w:sz w:val="28"/>
          <w:szCs w:val="28"/>
        </w:rPr>
        <w:t xml:space="preserve"> land (1)</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/3658</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is (a) the current amount of land held by the GLA and its functional bodies, (b) what proportion of this is currently suitable for housing development and (c) what is the total housing capacity for this land?</w:t>
      </w:r>
    </w:p>
    <w:p w:rsidR="00A53FB0" w:rsidRPr="00A45342" w:rsidRDefault="00A53FB0" w:rsidP="00A53FB0">
      <w:pPr>
        <w:rPr>
          <w:b/>
        </w:rPr>
      </w:pPr>
      <w:r w:rsidRPr="00A45342">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543B1" w:rsidRDefault="001543B1" w:rsidP="00A53FB0"/>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GLA</w:t>
      </w:r>
      <w:r>
        <w:rPr>
          <w:b/>
          <w:bCs/>
          <w:sz w:val="28"/>
          <w:szCs w:val="28"/>
        </w:rPr>
        <w:t xml:space="preserve"> land (2)</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/3659</w:t>
      </w:r>
    </w:p>
    <w:p w:rsidR="00A53FB0" w:rsidRPr="007251E9" w:rsidRDefault="00A53FB0" w:rsidP="00A53FB0">
      <w:pPr>
        <w:widowControl w:val="0"/>
        <w:autoSpaceDE w:val="0"/>
        <w:autoSpaceDN w:val="0"/>
        <w:adjustRightInd w:val="0"/>
        <w:rPr>
          <w:color w:val="0050B2"/>
        </w:rPr>
      </w:pPr>
      <w:r>
        <w:rPr>
          <w:noProof/>
          <w:color w:val="0050B2"/>
        </w:rPr>
        <w:t>Tom</w:t>
      </w:r>
      <w:r>
        <w:rPr>
          <w:color w:val="0050B2"/>
        </w:rPr>
        <w:t xml:space="preserve"> Copley</w:t>
      </w:r>
      <w:r>
        <w:t xml:space="preserve"> </w:t>
      </w:r>
    </w:p>
    <w:p w:rsidR="00A53FB0" w:rsidRDefault="00A53FB0" w:rsidP="00A53FB0">
      <w:r>
        <w:t>What is the current value of the GLA's land holdings?</w:t>
      </w:r>
    </w:p>
    <w:p w:rsidR="00A53FB0" w:rsidRDefault="00A53FB0" w:rsidP="00A53FB0">
      <w:r w:rsidRPr="006878CA">
        <w:rPr>
          <w:b/>
        </w:rPr>
        <w:t>Written response from the Mayor</w:t>
      </w:r>
    </w:p>
    <w:p w:rsidR="001543B1" w:rsidRDefault="001543B1" w:rsidP="001543B1">
      <w:r>
        <w:t>The property portfolio was valued in March 2013 at £441m</w:t>
      </w:r>
    </w:p>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Bridge Redevelopment and the Greenwich Line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/3660</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How can TfL contribute to mitigating the effects of the non-stopping of Greenwich line trains at London Bridge during its redevelopment?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Bridge Redevelopment and the Greenwich Line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/3661</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What estimates have TfL made for extra demand for Underground services at North Greenwich and increased bus use to that station during the non-stopping of Greenwich line trains at London Bridge?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The</w:t>
      </w:r>
      <w:r>
        <w:rPr>
          <w:b/>
          <w:bCs/>
          <w:sz w:val="28"/>
          <w:szCs w:val="28"/>
        </w:rPr>
        <w:t xml:space="preserve"> Greenwich Line and Charing Cross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/3662</w:t>
      </w:r>
    </w:p>
    <w:p w:rsidR="00A53FB0" w:rsidRPr="007251E9" w:rsidRDefault="00A53FB0" w:rsidP="00A53FB0">
      <w:pPr>
        <w:widowControl w:val="0"/>
        <w:autoSpaceDE w:val="0"/>
        <w:autoSpaceDN w:val="0"/>
        <w:adjustRightInd w:val="0"/>
        <w:rPr>
          <w:color w:val="0050B2"/>
        </w:rPr>
      </w:pPr>
      <w:r>
        <w:rPr>
          <w:noProof/>
          <w:color w:val="0050B2"/>
        </w:rPr>
        <w:lastRenderedPageBreak/>
        <w:t>Len</w:t>
      </w:r>
      <w:r>
        <w:rPr>
          <w:color w:val="0050B2"/>
        </w:rPr>
        <w:t xml:space="preserve"> Duvall</w:t>
      </w:r>
      <w:r>
        <w:t xml:space="preserve"> </w:t>
      </w:r>
    </w:p>
    <w:p w:rsidR="00A53FB0" w:rsidRDefault="00A53FB0" w:rsidP="00A53FB0">
      <w:r>
        <w:t xml:space="preserve">From 2014 </w:t>
      </w:r>
      <w:proofErr w:type="spellStart"/>
      <w:r>
        <w:t>Southeastern</w:t>
      </w:r>
      <w:proofErr w:type="spellEnd"/>
      <w:r>
        <w:t xml:space="preserve"> Trains via Greenwich and Deptford will no longer terminate at Charing Cross following the redevelopment of London Bridge. Will you instruct TfL to waive this new cost of interchange for season ticket holders?</w:t>
      </w:r>
    </w:p>
    <w:p w:rsidR="00A53FB0" w:rsidRDefault="00A53FB0" w:rsidP="00A53FB0">
      <w:pPr>
        <w:rPr>
          <w:b/>
        </w:rPr>
      </w:pPr>
      <w:r w:rsidRPr="006878CA">
        <w:rPr>
          <w:b/>
        </w:rPr>
        <w:t>Written response from the Mayor</w:t>
      </w:r>
    </w:p>
    <w:p w:rsidR="00AC3EE8" w:rsidRDefault="00AC3EE8" w:rsidP="00AC3EE8">
      <w:r>
        <w:t>Railway season tickets generally permit travel to all the London terminals.</w:t>
      </w:r>
    </w:p>
    <w:p w:rsidR="00AC3EE8" w:rsidRDefault="00AC3EE8" w:rsidP="00AC3EE8"/>
    <w:p w:rsidR="00AC3EE8" w:rsidRDefault="00AC3EE8" w:rsidP="00AC3EE8">
      <w:r>
        <w:t xml:space="preserve">When </w:t>
      </w:r>
      <w:proofErr w:type="spellStart"/>
      <w:r>
        <w:t>Southeastern</w:t>
      </w:r>
      <w:proofErr w:type="spellEnd"/>
      <w:r>
        <w:t xml:space="preserve"> trains terminate at London Bridge, onwards travel to Waterloo, Charing Cross or Blackfriars will therefore continue to be available.</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The</w:t>
      </w:r>
      <w:r>
        <w:rPr>
          <w:b/>
          <w:bCs/>
          <w:sz w:val="28"/>
          <w:szCs w:val="28"/>
        </w:rPr>
        <w:t xml:space="preserve"> Greenwich Line and Opportunity Areas</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/3663</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proofErr w:type="spellStart"/>
      <w:r>
        <w:t>Southeastern's</w:t>
      </w:r>
      <w:proofErr w:type="spellEnd"/>
      <w:r>
        <w:t xml:space="preserve"> Greenwich line provides vital, direct connections to five of London's Opportunity Areas: Deptford Creek/Greenwich Riverside, Charlton Riverside, Thamesmead &amp; Abbey Wood, Woolwich and Bexley Riverside. What representations have the Housing &amp; Land directorate made to </w:t>
      </w:r>
      <w:proofErr w:type="spellStart"/>
      <w:r>
        <w:t>Southeastern</w:t>
      </w:r>
      <w:proofErr w:type="spellEnd"/>
      <w:r>
        <w:t xml:space="preserve"> as increasing amounts of housing at these sites is due for completion as the line loses its central London connections?</w:t>
      </w:r>
    </w:p>
    <w:p w:rsidR="00A53FB0" w:rsidRDefault="00A53FB0" w:rsidP="00A53FB0">
      <w:pPr>
        <w:rPr>
          <w:b/>
        </w:rPr>
      </w:pPr>
      <w:r w:rsidRPr="006878CA">
        <w:rPr>
          <w:b/>
        </w:rPr>
        <w:t>Written response from the Mayor</w:t>
      </w:r>
    </w:p>
    <w:p w:rsidR="001543B1" w:rsidRPr="006D736A" w:rsidRDefault="006D736A" w:rsidP="001543B1">
      <w:pPr>
        <w:rPr>
          <w:i/>
        </w:rPr>
      </w:pPr>
      <w:r w:rsidRPr="002B5818">
        <w:rPr>
          <w:i/>
        </w:rPr>
        <w:t xml:space="preserve">Officers are drafting a response which will be sent shortly. </w:t>
      </w:r>
    </w:p>
    <w:p w:rsidR="001543B1" w:rsidRDefault="001543B1"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Greenwich</w:t>
      </w:r>
      <w:r>
        <w:rPr>
          <w:b/>
          <w:bCs/>
          <w:sz w:val="28"/>
          <w:szCs w:val="28"/>
        </w:rPr>
        <w:t xml:space="preserve"> &amp; Woolwich Foot Tunnels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/3664</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What learning has the GLA gained from issues surrounding the Greenwich and Woolwich foot tunnel refurbishment?</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Greenwich</w:t>
      </w:r>
      <w:r>
        <w:rPr>
          <w:b/>
          <w:bCs/>
          <w:sz w:val="28"/>
          <w:szCs w:val="28"/>
        </w:rPr>
        <w:t xml:space="preserve"> &amp; Woolwich Foot Tunnels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/3665</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With the refurbishment of Greenwich foot tunnel due for completion early next year, will the GLA remain in dialogue with the Royal Borough of Greenwich and other stakeholders until the upgrade of the Woolwich foot tunnel is complete?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proofErr w:type="gramStart"/>
      <w:r>
        <w:rPr>
          <w:b/>
          <w:bCs/>
          <w:noProof/>
          <w:sz w:val="28"/>
          <w:szCs w:val="28"/>
        </w:rPr>
        <w:t>Run</w:t>
      </w:r>
      <w:r>
        <w:rPr>
          <w:b/>
          <w:bCs/>
          <w:sz w:val="28"/>
          <w:szCs w:val="28"/>
        </w:rPr>
        <w:t xml:space="preserve"> to the Beat.</w:t>
      </w:r>
      <w:proofErr w:type="gramEnd"/>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/3666</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Would the Mayor outline the lessons for TfL and the Metropolitan Police Service from this year's Run to the Beat?</w:t>
      </w:r>
    </w:p>
    <w:p w:rsidR="00A53FB0" w:rsidRDefault="00A53FB0" w:rsidP="00A53FB0">
      <w:pPr>
        <w:rPr>
          <w:b/>
        </w:rPr>
      </w:pPr>
      <w:r w:rsidRPr="006878CA">
        <w:rPr>
          <w:b/>
        </w:rPr>
        <w:t>Written response from the Mayor</w:t>
      </w:r>
    </w:p>
    <w:p w:rsidR="00AC3EE8" w:rsidRDefault="00AC3EE8" w:rsidP="00AC3EE8">
      <w:r>
        <w:lastRenderedPageBreak/>
        <w:t xml:space="preserve">There was a change to the route this year to address some issues from previous years. This included removing the route from parts of the Woolwich Town Centre and starting and ending the event in Greenwich Park. </w:t>
      </w:r>
    </w:p>
    <w:p w:rsidR="00AC3EE8" w:rsidRDefault="00AC3EE8" w:rsidP="00AC3EE8"/>
    <w:p w:rsidR="00AC3EE8" w:rsidRDefault="00AC3EE8" w:rsidP="00AC3EE8">
      <w:r>
        <w:t xml:space="preserve">TfL worked with the planning officers from the Royal Borough of Greenwich and the event organisers to find solutions to access issues for residents and commercial businesses. </w:t>
      </w:r>
    </w:p>
    <w:p w:rsidR="00AC3EE8" w:rsidRDefault="00AC3EE8" w:rsidP="00AC3EE8"/>
    <w:p w:rsidR="00AC3EE8" w:rsidRDefault="00AC3EE8" w:rsidP="00AC3EE8">
      <w:r w:rsidRPr="00CC1E8A">
        <w:t xml:space="preserve">The stakeholder debrief </w:t>
      </w:r>
      <w:r>
        <w:t>is</w:t>
      </w:r>
      <w:r w:rsidRPr="00CC1E8A">
        <w:t xml:space="preserve"> arranged</w:t>
      </w:r>
      <w:r>
        <w:t xml:space="preserve"> for 29 October. Until all the information has been collated from </w:t>
      </w:r>
      <w:proofErr w:type="gramStart"/>
      <w:r>
        <w:t>the debrief</w:t>
      </w:r>
      <w:proofErr w:type="gramEnd"/>
      <w:r>
        <w:t xml:space="preserve">, it would be difficult to comment on specific issues or lessons learnt. </w:t>
      </w:r>
    </w:p>
    <w:p w:rsidR="00AC3EE8" w:rsidRDefault="00AC3EE8" w:rsidP="00AC3EE8"/>
    <w:p w:rsidR="00AC3EE8" w:rsidRDefault="00AC3EE8" w:rsidP="00AC3EE8">
      <w:r>
        <w:t xml:space="preserve">A small Traffic Police provision is used for the event to assist with any issues on the network. This is paid for by the organiser. This Police provision was in contact with </w:t>
      </w:r>
      <w:proofErr w:type="spellStart"/>
      <w:r>
        <w:t>TfL’s</w:t>
      </w:r>
      <w:proofErr w:type="spellEnd"/>
      <w:r>
        <w:t xml:space="preserve"> London Streets Traffic Control Centre (LSTCC) throughout the event. </w:t>
      </w:r>
    </w:p>
    <w:p w:rsidR="00A53FB0" w:rsidRDefault="00A53FB0" w:rsidP="00AC3EE8"/>
    <w:p w:rsidR="00AC3EE8" w:rsidRDefault="00AC3EE8" w:rsidP="00AC3EE8"/>
    <w:p w:rsidR="00A53FB0" w:rsidRPr="007309DD" w:rsidRDefault="00A53FB0" w:rsidP="00A53FB0">
      <w:pPr>
        <w:widowControl w:val="0"/>
        <w:autoSpaceDE w:val="0"/>
        <w:autoSpaceDN w:val="0"/>
        <w:adjustRightInd w:val="0"/>
        <w:rPr>
          <w:b/>
          <w:bCs/>
          <w:sz w:val="28"/>
          <w:szCs w:val="28"/>
        </w:rPr>
      </w:pPr>
      <w:r>
        <w:rPr>
          <w:b/>
          <w:bCs/>
          <w:noProof/>
          <w:sz w:val="28"/>
          <w:szCs w:val="28"/>
        </w:rPr>
        <w:t>Cycle</w:t>
      </w:r>
      <w:r>
        <w:rPr>
          <w:b/>
          <w:bCs/>
          <w:sz w:val="28"/>
          <w:szCs w:val="28"/>
        </w:rPr>
        <w:t xml:space="preserve"> Superhighway 5</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/3667</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Do TfL have plans to revisit attempts to terminate Cycle Superhighway 5 at Lewisham?</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Connections to North Greenwich</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/3668</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Will TfL look at improving cycling connections to and storage facilities at North Greenwich ahead of disruptions to the Greenwich Line?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Connecting</w:t>
      </w:r>
      <w:r>
        <w:rPr>
          <w:b/>
          <w:bCs/>
          <w:sz w:val="28"/>
          <w:szCs w:val="28"/>
        </w:rPr>
        <w:t xml:space="preserve"> Charlton to North Greenwich</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/3669</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Will TfL look at improving cycling and pedestrian facilities between Charlton and North Greenwich ahead of disruptions to the Greenwich Line?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TfL</w:t>
      </w:r>
      <w:r>
        <w:rPr>
          <w:b/>
          <w:bCs/>
          <w:sz w:val="28"/>
          <w:szCs w:val="28"/>
        </w:rPr>
        <w:t xml:space="preserve"> and National Cycle Route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/3670</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What input to TfL and the GLA Housing &amp; Land Directorate place into the management of National Cycle Route 1? Will TfL look at improving the capacity of this link in face of disruptions to the Greenwich Line?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lastRenderedPageBreak/>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Eco</w:t>
      </w:r>
      <w:r>
        <w:rPr>
          <w:b/>
          <w:bCs/>
          <w:sz w:val="28"/>
          <w:szCs w:val="28"/>
        </w:rPr>
        <w:t xml:space="preserve"> Buses in South East London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/3671</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 xml:space="preserve">TfL currently prioritise central London for greener buses. There are a number of residential, hilly roads in my constituency that are key roads for bus routes, e.g. </w:t>
      </w:r>
      <w:proofErr w:type="spellStart"/>
      <w:r>
        <w:t>Jerningham</w:t>
      </w:r>
      <w:proofErr w:type="spellEnd"/>
      <w:r>
        <w:t xml:space="preserve"> Road, Telegraph Hill and </w:t>
      </w:r>
      <w:proofErr w:type="spellStart"/>
      <w:r>
        <w:t>Westcombe</w:t>
      </w:r>
      <w:proofErr w:type="spellEnd"/>
      <w:r>
        <w:t xml:space="preserve"> Hill. Could TfL look at prioritising routes with large residential stretched for greener buses?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Greener</w:t>
      </w:r>
      <w:r>
        <w:rPr>
          <w:b/>
          <w:bCs/>
          <w:sz w:val="28"/>
          <w:szCs w:val="28"/>
        </w:rPr>
        <w:t xml:space="preserve"> Single Deck Buses: 108 &amp; 286</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/3672</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TfL have recently told me hybrids are largely double decker buses, but some Hydrogen Cell Buses are in use on the RV1. Are TfL considering rolling these out beyond the RV1 or examining alternative 'green' single decker technologies for other routes?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Greenwich</w:t>
      </w:r>
      <w:r>
        <w:rPr>
          <w:b/>
          <w:bCs/>
          <w:sz w:val="28"/>
          <w:szCs w:val="28"/>
        </w:rPr>
        <w:t xml:space="preserve"> Peninsula Ecology Park: Development, Shade and Biodiversity</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/3673</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Will the Housing &amp; Land Directorate meet with myself and campaigners concerned by the threat to biodiversity created by new developments around Greenwich Peninsula Ecology Park?</w:t>
      </w:r>
    </w:p>
    <w:p w:rsidR="00A53FB0" w:rsidRDefault="00A53FB0" w:rsidP="00A53FB0">
      <w:pPr>
        <w:rPr>
          <w:b/>
        </w:rPr>
      </w:pPr>
      <w:r w:rsidRPr="006878CA">
        <w:rPr>
          <w:b/>
        </w:rPr>
        <w:t>Written response from the Mayor</w:t>
      </w:r>
    </w:p>
    <w:p w:rsidR="001543B1" w:rsidRDefault="00EC4299" w:rsidP="001543B1">
      <w:r>
        <w:t xml:space="preserve">Yes. </w:t>
      </w:r>
    </w:p>
    <w:p w:rsidR="001543B1" w:rsidRDefault="001543B1"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Tunnel</w:t>
      </w:r>
      <w:r>
        <w:rPr>
          <w:b/>
          <w:bCs/>
          <w:sz w:val="28"/>
          <w:szCs w:val="28"/>
        </w:rPr>
        <w:t xml:space="preserve"> Approach: Noise Reduction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/3674</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As the Mayor may know, Tunnel Approach lost its motorway designation with the re-creation of regional government in 2000. As such, it is not held to the highest national standards of noise reduction barriers. TfL have no funding for such measures, but given the dense local population, and the large number of tunnel users whose journeys begin beyond the Greater London boundary, will the Mayor lobby the Department of Transport for funding to improve this vital quality of life issue for residents in Greenwich?</w:t>
      </w:r>
    </w:p>
    <w:p w:rsidR="00A53FB0" w:rsidRDefault="00A53FB0" w:rsidP="00A53FB0">
      <w:pPr>
        <w:rPr>
          <w:b/>
        </w:rPr>
      </w:pPr>
      <w:r w:rsidRPr="006878CA">
        <w:rPr>
          <w:b/>
        </w:rPr>
        <w:t>Written response from the Mayor</w:t>
      </w:r>
    </w:p>
    <w:p w:rsidR="007B4DD5" w:rsidRDefault="007B4DD5" w:rsidP="007B4DD5">
      <w:r>
        <w:t xml:space="preserve">The Department for Environment, Food and Rural Affairs has identified what it calls ‘Important Areas for Noise’ on major roads in London and across the country, including motorways. These ‘Important Areas’ relate to areas where the greatest numbers of people are exposed to the highest levels of road traffic noise. </w:t>
      </w:r>
    </w:p>
    <w:p w:rsidR="007B4DD5" w:rsidRDefault="007B4DD5" w:rsidP="007B4DD5"/>
    <w:p w:rsidR="007B4DD5" w:rsidRDefault="007B4DD5" w:rsidP="007B4DD5">
      <w:r>
        <w:t xml:space="preserve">In fact, there are three ‘Important Areas’ on the A102 Tunnel Approach between the A2 and the </w:t>
      </w:r>
      <w:proofErr w:type="spellStart"/>
      <w:r>
        <w:t>Blackwall</w:t>
      </w:r>
      <w:proofErr w:type="spellEnd"/>
      <w:r>
        <w:t xml:space="preserve"> Tunnel, indicating that there are fewer people exposed to road traffic noise from the A102 than other roads in London. One of the ‘Important Areas’ (combined with Greenwich Council’s Woolwich Road to the west) includes the Woolwich Road flyover. </w:t>
      </w:r>
    </w:p>
    <w:p w:rsidR="007B4DD5" w:rsidRDefault="007B4DD5" w:rsidP="007B4DD5"/>
    <w:p w:rsidR="007B4DD5" w:rsidRDefault="007B4DD5" w:rsidP="007B4DD5">
      <w:r w:rsidRPr="00B64B53">
        <w:t xml:space="preserve">As part of </w:t>
      </w:r>
      <w:proofErr w:type="spellStart"/>
      <w:r w:rsidRPr="00B64B53">
        <w:t>Defra’s</w:t>
      </w:r>
      <w:proofErr w:type="spellEnd"/>
      <w:r w:rsidRPr="00B64B53">
        <w:t xml:space="preserve"> noise action planning, TfL has provided information on all the 128 ‘Important Areas’ containing ‘First Priority Locations’ on the TfL road network so that </w:t>
      </w:r>
      <w:proofErr w:type="spellStart"/>
      <w:r w:rsidRPr="00B64B53">
        <w:t>Defra</w:t>
      </w:r>
      <w:proofErr w:type="spellEnd"/>
      <w:r w:rsidRPr="00B64B53">
        <w:t xml:space="preserve"> ha</w:t>
      </w:r>
      <w:r>
        <w:t>s</w:t>
      </w:r>
      <w:r w:rsidRPr="00B64B53">
        <w:t xml:space="preserve"> a record of noise reduction measures</w:t>
      </w:r>
      <w:r>
        <w:t xml:space="preserve"> undertaken, planned and possible should funding become available.  </w:t>
      </w:r>
    </w:p>
    <w:p w:rsidR="007B4DD5" w:rsidRDefault="007B4DD5" w:rsidP="007B4DD5"/>
    <w:p w:rsidR="007B4DD5" w:rsidRDefault="007B4DD5" w:rsidP="007B4DD5">
      <w:r>
        <w:t>TfL will continue to use lower noise surface materials on the TfL road network and sees flyovers in ‘Important Areas’ as a high priority for noise barriers. TfL is therefore commissioning a feasibility study to understand the benefits and drawbacks of replacing or retrofitting parapets on flyovers with noise barriers. This should be concluded by next summer.</w:t>
      </w:r>
    </w:p>
    <w:p w:rsidR="007B4DD5" w:rsidRDefault="007B4DD5" w:rsidP="007B4DD5"/>
    <w:p w:rsidR="007B4DD5" w:rsidRDefault="007B4DD5" w:rsidP="007B4DD5"/>
    <w:p w:rsidR="00A53FB0" w:rsidRDefault="00A53FB0" w:rsidP="007B4DD5"/>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Woolwich</w:t>
      </w:r>
      <w:r>
        <w:rPr>
          <w:b/>
          <w:bCs/>
          <w:sz w:val="28"/>
          <w:szCs w:val="28"/>
        </w:rPr>
        <w:t xml:space="preserve"> Dockyard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/3675</w:t>
      </w:r>
    </w:p>
    <w:p w:rsidR="00A53FB0" w:rsidRPr="007251E9" w:rsidRDefault="00A53FB0" w:rsidP="00A53FB0">
      <w:pPr>
        <w:widowControl w:val="0"/>
        <w:autoSpaceDE w:val="0"/>
        <w:autoSpaceDN w:val="0"/>
        <w:adjustRightInd w:val="0"/>
        <w:rPr>
          <w:color w:val="0050B2"/>
        </w:rPr>
      </w:pPr>
      <w:r>
        <w:rPr>
          <w:noProof/>
          <w:color w:val="0050B2"/>
        </w:rPr>
        <w:t>Len</w:t>
      </w:r>
      <w:r>
        <w:rPr>
          <w:color w:val="0050B2"/>
        </w:rPr>
        <w:t xml:space="preserve"> Duvall</w:t>
      </w:r>
      <w:r>
        <w:t xml:space="preserve"> </w:t>
      </w:r>
    </w:p>
    <w:p w:rsidR="00A53FB0" w:rsidRDefault="00A53FB0" w:rsidP="00A53FB0">
      <w:r>
        <w:t xml:space="preserve">Will the Mayor lobby </w:t>
      </w:r>
      <w:proofErr w:type="spellStart"/>
      <w:r>
        <w:t>Southeastern</w:t>
      </w:r>
      <w:proofErr w:type="spellEnd"/>
      <w:r>
        <w:t xml:space="preserve"> in support of a technological solution to ensure trains can continue stopping there when services are upgraded to twelve carriages?</w:t>
      </w:r>
    </w:p>
    <w:p w:rsidR="00A53FB0" w:rsidRDefault="00A53FB0" w:rsidP="00A53FB0">
      <w:pPr>
        <w:rPr>
          <w:b/>
        </w:rPr>
      </w:pPr>
      <w:r w:rsidRPr="006878CA">
        <w:rPr>
          <w:b/>
        </w:rPr>
        <w:t>Written response from the Mayor</w:t>
      </w:r>
    </w:p>
    <w:p w:rsidR="00AC3EE8" w:rsidRPr="00957588" w:rsidRDefault="00AC3EE8" w:rsidP="00AC3EE8">
      <w:r>
        <w:t xml:space="preserve">I understand that the platforms at Woolwich Dockyard cannot be extended beyond 10 cars, and that the rolling stock used on this line is not capable of selective door opening. However </w:t>
      </w:r>
      <w:proofErr w:type="spellStart"/>
      <w:r>
        <w:t>Southeastern</w:t>
      </w:r>
      <w:proofErr w:type="spellEnd"/>
      <w:r>
        <w:t xml:space="preserve"> has committed to TfL that it will continue to run enough 10-car trains on this route to provide a sufficient service at Woolwich Dockyard, even once the upgrade is completed.</w:t>
      </w:r>
    </w:p>
    <w:p w:rsidR="00A53FB0" w:rsidRDefault="00A53FB0" w:rsidP="00AC3EE8"/>
    <w:p w:rsidR="00AC3EE8" w:rsidRDefault="00AC3EE8" w:rsidP="00AC3EE8"/>
    <w:p w:rsidR="00A53FB0" w:rsidRPr="007309DD" w:rsidRDefault="00A53FB0" w:rsidP="00A53FB0">
      <w:pPr>
        <w:widowControl w:val="0"/>
        <w:autoSpaceDE w:val="0"/>
        <w:autoSpaceDN w:val="0"/>
        <w:adjustRightInd w:val="0"/>
        <w:rPr>
          <w:b/>
          <w:bCs/>
          <w:sz w:val="28"/>
          <w:szCs w:val="28"/>
        </w:rPr>
      </w:pPr>
      <w:r>
        <w:rPr>
          <w:b/>
          <w:bCs/>
          <w:noProof/>
          <w:sz w:val="28"/>
          <w:szCs w:val="28"/>
        </w:rPr>
        <w:t>Race</w:t>
      </w:r>
      <w:r>
        <w:rPr>
          <w:b/>
          <w:bCs/>
          <w:sz w:val="28"/>
          <w:szCs w:val="28"/>
        </w:rPr>
        <w:t xml:space="preserve"> claims against the police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/3676</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Why is it that you have persistently failed to answer substantively since it was first asked in February 2013, answer Question No: 532/ 2013, repeated as Question No: 2043 / 2013, and as Question No: 2519 / 2013, and as Question No: 3055 / 2013:</w:t>
      </w:r>
    </w:p>
    <w:p w:rsidR="00A53FB0" w:rsidRDefault="00A53FB0" w:rsidP="00A53FB0">
      <w:r>
        <w:t xml:space="preserve">"How much compensation has the Metropolitan Police paid in respect of race claims in each of the last 3 years in respect of each of </w:t>
      </w:r>
      <w:proofErr w:type="spellStart"/>
      <w:r>
        <w:t>i</w:t>
      </w:r>
      <w:proofErr w:type="spellEnd"/>
      <w:r>
        <w:t xml:space="preserve">) claims settled out for court, ii) as a result of court awards, iii) as a consequence of tribunal claims; to a) members of the public; and b) Metropolitan Police staff c) police officers d) </w:t>
      </w:r>
      <w:proofErr w:type="gramStart"/>
      <w:r>
        <w:t>PCSOs ;</w:t>
      </w:r>
      <w:proofErr w:type="gramEnd"/>
      <w:r>
        <w:t xml:space="preserve"> and in relation to each of these categories, how many cases were involved?" Your answers in similar terms to all these was to repeat "Officers are drafting a response which will be sent shortly." Is a wait for an answer from February to now "shortly"?</w:t>
      </w:r>
    </w:p>
    <w:p w:rsidR="00A53FB0" w:rsidRDefault="00A53FB0" w:rsidP="00A53FB0">
      <w:r>
        <w:t>Is it that the answer is very embarrassing to the Metropolitan Police on your watch? If not, why not? And will you answer the question substantively now?</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Police</w:t>
      </w:r>
      <w:r>
        <w:rPr>
          <w:b/>
          <w:bCs/>
          <w:sz w:val="28"/>
          <w:szCs w:val="28"/>
        </w:rPr>
        <w:t xml:space="preserve"> Uniform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/3677</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Further to your answer to Question No: 3064 / 2013</w:t>
      </w:r>
    </w:p>
    <w:p w:rsidR="00A53FB0" w:rsidRDefault="00A53FB0" w:rsidP="00A53FB0">
      <w:r>
        <w:t>"Do you think that, at a time when you are cutting the police budget by 20%, it was right to spend £660 on DAC Maxine De Brunner's Napoleon style ceremonial hat?"</w:t>
      </w:r>
    </w:p>
    <w:p w:rsidR="00A53FB0" w:rsidRDefault="00A53FB0" w:rsidP="00A53FB0">
      <w:r>
        <w:t>Your written response being:</w:t>
      </w:r>
    </w:p>
    <w:p w:rsidR="00A53FB0" w:rsidRDefault="00A53FB0" w:rsidP="00A53FB0">
      <w:r>
        <w:t>"The MPS is very proud of its long-standing history of riding in Royal ceremonial events and the police contribution has long been appreciated by the public and other participants such as the military. At all times the MPS has a duty to deliver value for money to the taxpayer",</w:t>
      </w:r>
    </w:p>
    <w:p w:rsidR="00A53FB0" w:rsidRDefault="00A53FB0" w:rsidP="00A53FB0">
      <w:proofErr w:type="gramStart"/>
      <w:r>
        <w:t>do</w:t>
      </w:r>
      <w:proofErr w:type="gramEnd"/>
      <w:r>
        <w:t xml:space="preserve"> you really believe that this expenditure of £660 on a hat meets the duty you </w:t>
      </w:r>
      <w:proofErr w:type="spellStart"/>
      <w:r>
        <w:t>indentify</w:t>
      </w:r>
      <w:proofErr w:type="spellEnd"/>
      <w:r>
        <w:t xml:space="preserve"> of "delivering value for money to the taxpayer" ?</w:t>
      </w:r>
    </w:p>
    <w:p w:rsidR="00A53FB0" w:rsidRDefault="00A53FB0" w:rsidP="00A53FB0">
      <w:pPr>
        <w:rPr>
          <w:b/>
        </w:rPr>
      </w:pPr>
      <w:r w:rsidRPr="006878CA">
        <w:rPr>
          <w:b/>
        </w:rPr>
        <w:t>Written response from the Mayor</w:t>
      </w:r>
    </w:p>
    <w:p w:rsidR="00254AFF" w:rsidRPr="00C657E7" w:rsidRDefault="00C657E7" w:rsidP="00254AFF">
      <w:r w:rsidRPr="00C657E7">
        <w:t xml:space="preserve">Yes.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Uniform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/3678</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Why have you still not answered substantively Question No: 3065 / </w:t>
      </w:r>
      <w:proofErr w:type="gramStart"/>
      <w:r>
        <w:t>2013:</w:t>
      </w:r>
      <w:proofErr w:type="gramEnd"/>
    </w:p>
    <w:p w:rsidR="00A53FB0" w:rsidRDefault="00A53FB0" w:rsidP="00A53FB0">
      <w:r>
        <w:t>"How much did the Metropolitan Police spend on full dress, ceremonial, evening and dinner uniforms for senior officers above the rank of commander in the last year, and how much to date in the current year?"</w:t>
      </w:r>
    </w:p>
    <w:p w:rsidR="00A53FB0" w:rsidRDefault="00A53FB0" w:rsidP="00A53FB0">
      <w:r>
        <w:t>Is it that the answer is very embarrassing to the Metropolitan Police on your watch? If not, why not? And will you answer the question substantively now?</w:t>
      </w:r>
    </w:p>
    <w:p w:rsidR="00A53FB0" w:rsidRDefault="00A53FB0" w:rsidP="00A53FB0">
      <w:r w:rsidRPr="006878CA">
        <w:rPr>
          <w:b/>
        </w:rPr>
        <w:t>Written response from the Mayor</w:t>
      </w:r>
    </w:p>
    <w:p w:rsidR="00A53FB0" w:rsidRDefault="000D5BBE" w:rsidP="00A53FB0">
      <w:pPr>
        <w:widowControl w:val="0"/>
        <w:autoSpaceDE w:val="0"/>
        <w:autoSpaceDN w:val="0"/>
        <w:adjustRightInd w:val="0"/>
      </w:pPr>
      <w:r>
        <w:t xml:space="preserve">Please see my response to MQ 3065 / 2013. </w:t>
      </w:r>
    </w:p>
    <w:p w:rsidR="00AC3EE8" w:rsidRDefault="00AC3EE8" w:rsidP="00A53FB0">
      <w:pPr>
        <w:widowControl w:val="0"/>
        <w:autoSpaceDE w:val="0"/>
        <w:autoSpaceDN w:val="0"/>
        <w:adjustRightInd w:val="0"/>
      </w:pPr>
    </w:p>
    <w:p w:rsidR="000D5BBE" w:rsidRDefault="000D5BBE"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station queues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/3679</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How long do you think it is reasonable for a member of the public to have to wait in a police station queue before being seen?</w:t>
      </w:r>
    </w:p>
    <w:p w:rsidR="00A53FB0" w:rsidRDefault="00A53FB0" w:rsidP="00A53FB0">
      <w:pPr>
        <w:rPr>
          <w:b/>
        </w:rPr>
      </w:pPr>
      <w:r w:rsidRPr="006878CA">
        <w:rPr>
          <w:b/>
        </w:rPr>
        <w:t>Written response from the Mayor</w:t>
      </w:r>
    </w:p>
    <w:p w:rsidR="006256D0" w:rsidRDefault="006256D0" w:rsidP="006256D0">
      <w:r>
        <w:t>The Metropolitan Police Service has made a clear offer to Londoners that all victims of crime who want a visit from the police can have one at a time and place convenient for them. In many cases this will be more appropriate for members of the public than visiting front counters.</w:t>
      </w:r>
    </w:p>
    <w:p w:rsidR="006256D0" w:rsidRDefault="006256D0" w:rsidP="006256D0"/>
    <w:p w:rsidR="006256D0" w:rsidRDefault="006256D0" w:rsidP="006256D0">
      <w:r>
        <w:t>When people do visit counters, t</w:t>
      </w:r>
      <w:r w:rsidRPr="002A0A2B">
        <w:t xml:space="preserve">he police aim to assist people as soon as possible after they arrive. </w:t>
      </w:r>
    </w:p>
    <w:p w:rsidR="006256D0" w:rsidRPr="002A0A2B" w:rsidRDefault="006256D0" w:rsidP="006256D0"/>
    <w:p w:rsidR="006256D0" w:rsidRPr="002A0A2B" w:rsidRDefault="006256D0" w:rsidP="006256D0">
      <w:pPr>
        <w:rPr>
          <w:b/>
        </w:rPr>
      </w:pPr>
      <w:r w:rsidRPr="002A0A2B">
        <w:rPr>
          <w:lang w:eastAsia="en-GB"/>
        </w:rPr>
        <w:t>Where queues build up stations are advised to operate a triage system and prioritise people with more immediate needs. Where appropriate they can also guide people to alternative access points, for example ringing 101 to make an appointment for an officer to visit them.</w:t>
      </w:r>
    </w:p>
    <w:p w:rsidR="006256D0" w:rsidRDefault="006256D0" w:rsidP="006256D0"/>
    <w:p w:rsidR="00A53FB0" w:rsidRDefault="00A53FB0" w:rsidP="006256D0"/>
    <w:p w:rsidR="00AC3EE8" w:rsidRDefault="00AC3EE8" w:rsidP="006256D0"/>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station queues 2</w:t>
      </w:r>
      <w:r w:rsidR="00EC4299">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/3680</w:t>
      </w:r>
    </w:p>
    <w:p w:rsidR="00A53FB0" w:rsidRPr="007251E9" w:rsidRDefault="00A53FB0" w:rsidP="00A53FB0">
      <w:pPr>
        <w:widowControl w:val="0"/>
        <w:autoSpaceDE w:val="0"/>
        <w:autoSpaceDN w:val="0"/>
        <w:adjustRightInd w:val="0"/>
        <w:rPr>
          <w:color w:val="0050B2"/>
        </w:rPr>
      </w:pPr>
      <w:r>
        <w:rPr>
          <w:noProof/>
          <w:color w:val="0050B2"/>
        </w:rPr>
        <w:lastRenderedPageBreak/>
        <w:t>Andrew</w:t>
      </w:r>
      <w:r>
        <w:rPr>
          <w:color w:val="0050B2"/>
        </w:rPr>
        <w:t xml:space="preserve"> Dismore</w:t>
      </w:r>
      <w:r>
        <w:t xml:space="preserve"> </w:t>
      </w:r>
    </w:p>
    <w:p w:rsidR="00A53FB0" w:rsidRDefault="00A53FB0" w:rsidP="00A53FB0">
      <w:r>
        <w:t xml:space="preserve">What are you doing about the long queues at the front offices in Barnet and Colindale police stations, a consequence of your closures of police </w:t>
      </w:r>
      <w:proofErr w:type="gramStart"/>
      <w:r>
        <w:t>stations.</w:t>
      </w:r>
      <w:proofErr w:type="gramEnd"/>
      <w:r>
        <w:t xml:space="preserve"> Are you aware that people are regularly walking out in despair?  What are you doing about it?</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A53FB0" w:rsidRDefault="00A53FB0" w:rsidP="006256D0"/>
    <w:p w:rsidR="006D736A" w:rsidRDefault="006D736A" w:rsidP="006256D0"/>
    <w:p w:rsidR="008028FF" w:rsidRDefault="008028FF" w:rsidP="006256D0"/>
    <w:p w:rsidR="00A53FB0" w:rsidRPr="007309DD" w:rsidRDefault="00A53FB0" w:rsidP="00A53FB0">
      <w:pPr>
        <w:widowControl w:val="0"/>
        <w:autoSpaceDE w:val="0"/>
        <w:autoSpaceDN w:val="0"/>
        <w:adjustRightInd w:val="0"/>
        <w:rPr>
          <w:b/>
          <w:bCs/>
          <w:sz w:val="28"/>
          <w:szCs w:val="28"/>
        </w:rPr>
      </w:pPr>
      <w:r>
        <w:rPr>
          <w:b/>
          <w:bCs/>
          <w:noProof/>
          <w:sz w:val="28"/>
          <w:szCs w:val="28"/>
        </w:rPr>
        <w:t>Hampstead</w:t>
      </w:r>
      <w:r>
        <w:rPr>
          <w:b/>
          <w:bCs/>
          <w:sz w:val="28"/>
          <w:szCs w:val="28"/>
        </w:rPr>
        <w:t xml:space="preserve"> police station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/3681</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When will you answer substantively Question No: 3066 / </w:t>
      </w:r>
      <w:proofErr w:type="gramStart"/>
      <w:r>
        <w:t>2013:</w:t>
      </w:r>
      <w:proofErr w:type="gramEnd"/>
    </w:p>
    <w:p w:rsidR="00A53FB0" w:rsidRDefault="00A53FB0" w:rsidP="00A53FB0">
      <w:r>
        <w:t>"Further to your answer to Question No: 2504 / 2013, As the Royal Free Hospital has been discounted as a possible police "contact point" as officers staffing the contact point might be called away to A and E incidents, what are you now doing to provide a contact point for this area?"</w:t>
      </w:r>
    </w:p>
    <w:p w:rsidR="00A53FB0" w:rsidRDefault="00A53FB0" w:rsidP="00A53FB0">
      <w:r>
        <w:t>Is the delay because the best you have come up with is a stall in Starbucks?</w:t>
      </w:r>
    </w:p>
    <w:p w:rsidR="00A53FB0" w:rsidRDefault="00A53FB0" w:rsidP="00A53FB0">
      <w:r>
        <w:t>And are you aware the  reports in the local press of the disquiet of local police officers about using  Starbucks because of local hostility  to that company due to their tax avoidance practices, which the officers believe will put people off from going there?</w:t>
      </w:r>
    </w:p>
    <w:p w:rsidR="00A53FB0" w:rsidRDefault="00A53FB0" w:rsidP="00A53FB0">
      <w:pPr>
        <w:rPr>
          <w:b/>
        </w:rPr>
      </w:pPr>
      <w:r w:rsidRPr="006878CA">
        <w:rPr>
          <w:b/>
        </w:rPr>
        <w:t>Written response from the Mayor</w:t>
      </w:r>
    </w:p>
    <w:p w:rsidR="00B2435D" w:rsidRDefault="00B2435D" w:rsidP="00B2435D">
      <w:pPr>
        <w:rPr>
          <w:rFonts w:cs="Arial"/>
          <w:iCs/>
          <w:color w:val="000000"/>
        </w:rPr>
      </w:pPr>
      <w:r>
        <w:rPr>
          <w:rFonts w:cs="Arial"/>
          <w:iCs/>
          <w:color w:val="000000"/>
        </w:rPr>
        <w:t xml:space="preserve">We are committed to improving public access in Hampstead and are actively looking for a new location for a contact point. Four potential sites have been identified, Starbucks; </w:t>
      </w:r>
      <w:r w:rsidR="00EC4299">
        <w:rPr>
          <w:rFonts w:cs="Arial"/>
          <w:iCs/>
          <w:color w:val="000000"/>
        </w:rPr>
        <w:t>Hampstead Town Hall;</w:t>
      </w:r>
      <w:r>
        <w:rPr>
          <w:rFonts w:cs="Arial"/>
          <w:iCs/>
          <w:color w:val="000000"/>
        </w:rPr>
        <w:t xml:space="preserve"> the Royal Free Hospital and Premier Inn.</w:t>
      </w:r>
    </w:p>
    <w:p w:rsidR="00EC4299" w:rsidRDefault="00EC4299" w:rsidP="00B2435D">
      <w:pPr>
        <w:rPr>
          <w:rFonts w:cs="Arial"/>
          <w:iCs/>
          <w:color w:val="000000"/>
        </w:rPr>
      </w:pPr>
    </w:p>
    <w:p w:rsidR="00B2435D" w:rsidRDefault="00B2435D" w:rsidP="00B2435D">
      <w:pPr>
        <w:rPr>
          <w:rFonts w:cs="Arial"/>
          <w:color w:val="000000"/>
        </w:rPr>
      </w:pPr>
      <w:r>
        <w:rPr>
          <w:rFonts w:cs="Arial"/>
          <w:iCs/>
          <w:color w:val="000000"/>
        </w:rPr>
        <w:t>One site is being trialled each week finishing on 27 October 2013</w:t>
      </w:r>
      <w:r w:rsidR="00EC4299">
        <w:rPr>
          <w:rFonts w:cs="Arial"/>
          <w:iCs/>
          <w:color w:val="000000"/>
        </w:rPr>
        <w:t>, with</w:t>
      </w:r>
      <w:r>
        <w:rPr>
          <w:rFonts w:cs="Arial"/>
          <w:iCs/>
          <w:color w:val="000000"/>
        </w:rPr>
        <w:t xml:space="preserve"> local media engaged to better publicise the trials and seek public views. The local community, the Neighbourhood Ward Panel meeting, officers and the venues themselves will all be consulted in deciding which one, if any, is suitable.</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Hampstead</w:t>
      </w:r>
      <w:r>
        <w:rPr>
          <w:b/>
          <w:bCs/>
          <w:sz w:val="28"/>
          <w:szCs w:val="28"/>
        </w:rPr>
        <w:t xml:space="preserve"> police station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/3682</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Potential purchasers of Hampstead Police Station had until 19 July 2013 to submit their bids. How many bids were submitted? Is there a preferred purchaser? Who is it, if so? What is the timetable now for its sale? </w:t>
      </w:r>
      <w:proofErr w:type="gramStart"/>
      <w:r>
        <w:t>why</w:t>
      </w:r>
      <w:proofErr w:type="gramEnd"/>
      <w:r>
        <w:t xml:space="preserve"> will you not answer these questions, bearing in mind your avoidance of doing so in your response to Question No: 3067 / 2013?</w:t>
      </w:r>
    </w:p>
    <w:p w:rsidR="00A53FB0" w:rsidRDefault="00A53FB0" w:rsidP="00A53FB0">
      <w:r w:rsidRPr="006878CA">
        <w:rPr>
          <w:b/>
        </w:rPr>
        <w:t>Written response from the Mayor</w:t>
      </w:r>
    </w:p>
    <w:p w:rsidR="00B2435D" w:rsidRDefault="00B2435D" w:rsidP="00B2435D">
      <w:r>
        <w:t xml:space="preserve">As I stated in my response to MQ 3067 / 2013 the disposal of Hampstead Police Station is being progressed and is now in the hands of MOPAC’s solicitors. </w:t>
      </w:r>
    </w:p>
    <w:p w:rsidR="00B2435D" w:rsidRDefault="00B2435D" w:rsidP="00B2435D">
      <w:pPr>
        <w:rPr>
          <w:lang w:eastAsia="en-US"/>
        </w:rPr>
      </w:pPr>
    </w:p>
    <w:p w:rsidR="00B2435D" w:rsidRDefault="00B2435D" w:rsidP="00B2435D">
      <w:pPr>
        <w:rPr>
          <w:lang w:eastAsia="en-US"/>
        </w:rPr>
      </w:pPr>
      <w:r>
        <w:rPr>
          <w:lang w:eastAsia="en-US"/>
        </w:rPr>
        <w:t>Details of this and all other police stations with former front counters that are sold will be published on the MOPAC website once a sale is complete.</w:t>
      </w:r>
    </w:p>
    <w:p w:rsidR="00A53FB0" w:rsidRDefault="00A53FB0" w:rsidP="00B2435D"/>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Hampstead</w:t>
      </w:r>
      <w:r>
        <w:rPr>
          <w:b/>
          <w:bCs/>
          <w:sz w:val="28"/>
          <w:szCs w:val="28"/>
        </w:rPr>
        <w:t xml:space="preserve"> police station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/3683</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lastRenderedPageBreak/>
        <w:t>Will you will undertake</w:t>
      </w:r>
      <w:proofErr w:type="gramStart"/>
      <w:r>
        <w:t>  not</w:t>
      </w:r>
      <w:proofErr w:type="gramEnd"/>
      <w:r>
        <w:t xml:space="preserve"> to  dispose of Hampstead Police Station until an alternative and suitable base reserved for police officers has been identified in the locality?</w:t>
      </w:r>
    </w:p>
    <w:p w:rsidR="00A53FB0" w:rsidRDefault="00A53FB0" w:rsidP="00A53FB0">
      <w:pPr>
        <w:rPr>
          <w:b/>
        </w:rPr>
      </w:pPr>
      <w:r w:rsidRPr="006878CA">
        <w:rPr>
          <w:b/>
        </w:rPr>
        <w:t>Written response from the Mayor</w:t>
      </w:r>
    </w:p>
    <w:p w:rsidR="00B2435D" w:rsidRDefault="00B2435D" w:rsidP="00B2435D">
      <w:pPr>
        <w:rPr>
          <w:rFonts w:ascii="Arial" w:hAnsi="Arial" w:cs="Arial"/>
          <w:color w:val="555555"/>
          <w:sz w:val="18"/>
          <w:szCs w:val="18"/>
          <w:lang w:val="en"/>
        </w:rPr>
      </w:pPr>
      <w:r>
        <w:t xml:space="preserve">In accordance with what was set out in the public access documents for Camden in March 2013, the station has now closed and the disposal is currently being finalised.  There continue to be a number of bases throughout Camden at which Police Officers are based. In line with my public access promise and commitment to put </w:t>
      </w:r>
      <w:proofErr w:type="gramStart"/>
      <w:r>
        <w:t>bobbies</w:t>
      </w:r>
      <w:proofErr w:type="gramEnd"/>
      <w:r>
        <w:t xml:space="preserve"> before buildings, Police Officers now spend the majority of their time out in their local community and not stuck behind a desk. </w:t>
      </w:r>
    </w:p>
    <w:p w:rsidR="00B2435D" w:rsidRDefault="00B2435D" w:rsidP="00B2435D">
      <w:pPr>
        <w:rPr>
          <w:rFonts w:eastAsia="Times New Roman" w:cs="Times New Roman"/>
          <w:szCs w:val="20"/>
          <w:lang w:eastAsia="en-US"/>
        </w:rPr>
      </w:pPr>
    </w:p>
    <w:p w:rsidR="00B2435D" w:rsidRDefault="00EC4299" w:rsidP="00B2435D">
      <w:pPr>
        <w:rPr>
          <w:rFonts w:eastAsia="Times New Roman" w:cs="Times New Roman"/>
          <w:szCs w:val="20"/>
          <w:lang w:eastAsia="en-US"/>
        </w:rPr>
      </w:pPr>
      <w:r>
        <w:rPr>
          <w:rFonts w:eastAsia="Times New Roman" w:cs="Times New Roman"/>
          <w:szCs w:val="20"/>
          <w:lang w:eastAsia="en-US"/>
        </w:rPr>
        <w:t>Local c</w:t>
      </w:r>
      <w:r w:rsidR="00B2435D">
        <w:rPr>
          <w:rFonts w:eastAsia="Times New Roman" w:cs="Times New Roman"/>
          <w:szCs w:val="20"/>
          <w:lang w:eastAsia="en-US"/>
        </w:rPr>
        <w:t xml:space="preserve">ontact points are being identified as per my response to MQ 3682 / 2013. </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Report</w:t>
      </w:r>
      <w:r>
        <w:rPr>
          <w:b/>
          <w:bCs/>
          <w:sz w:val="28"/>
          <w:szCs w:val="28"/>
        </w:rPr>
        <w:t xml:space="preserve"> from London Communities and Police Partnership (LCP2)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/3684</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I assume you saw the report from London Communities and Police Partnership (LCP2). What is your response to their serious criticisms of the new policing model?</w:t>
      </w:r>
    </w:p>
    <w:p w:rsidR="00A53FB0" w:rsidRDefault="00A53FB0" w:rsidP="00A53FB0">
      <w:pPr>
        <w:rPr>
          <w:b/>
        </w:rPr>
      </w:pPr>
      <w:r w:rsidRPr="006878CA">
        <w:rPr>
          <w:b/>
        </w:rPr>
        <w:t>Written response from the Mayor</w:t>
      </w:r>
    </w:p>
    <w:p w:rsidR="008028FF" w:rsidRPr="00C87E06" w:rsidRDefault="008028FF" w:rsidP="008028FF">
      <w:pPr>
        <w:rPr>
          <w:b/>
        </w:rPr>
      </w:pPr>
      <w:r>
        <w:t xml:space="preserve">I have received </w:t>
      </w:r>
      <w:r w:rsidRPr="00C87E06">
        <w:t>feedback from a range of partners</w:t>
      </w:r>
      <w:r>
        <w:t xml:space="preserve"> on the local policing model, as has my Deputy Mayor for Policing and Crime, who has discussed it with the Assistant Commissioner for Territorial Policing, Simon Byrne.  MOPAC is aware of the LCP2 e-bulletin, which recognises that the transition has largely gone smoothly, and there are others who have particularly welcomed both the increase in total resource and the flexibility of that resource associated with the new model.  This is a new approach to policing, which will be evaluated. MOPAC is working with the </w:t>
      </w:r>
      <w:r w:rsidR="00EC4299">
        <w:t>MPS</w:t>
      </w:r>
      <w:r>
        <w:t xml:space="preserve"> to ensure that the evaluation is robust. </w:t>
      </w:r>
    </w:p>
    <w:p w:rsidR="008028FF" w:rsidRDefault="008028FF" w:rsidP="008028FF"/>
    <w:p w:rsidR="00A53FB0" w:rsidRDefault="00A53FB0" w:rsidP="008028FF"/>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car parks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/3685</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Should there not have been a more complete look at the Police estate to include Police car parks and how lucrative commercial car parks in London can be, before station closures?</w:t>
      </w:r>
    </w:p>
    <w:p w:rsidR="00A53FB0" w:rsidRDefault="00A53FB0" w:rsidP="00A53FB0">
      <w:pPr>
        <w:rPr>
          <w:b/>
        </w:rPr>
      </w:pPr>
      <w:r w:rsidRPr="006878CA">
        <w:rPr>
          <w:b/>
        </w:rPr>
        <w:t>Written response from the Mayor</w:t>
      </w:r>
    </w:p>
    <w:p w:rsidR="00B2435D" w:rsidRDefault="00B2435D" w:rsidP="00B2435D">
      <w:pPr>
        <w:rPr>
          <w:rFonts w:cs="Arial"/>
          <w:iCs/>
          <w:lang w:val="en-US"/>
        </w:rPr>
      </w:pPr>
      <w:r>
        <w:rPr>
          <w:rFonts w:cs="Arial"/>
          <w:iCs/>
          <w:lang w:val="en-US"/>
        </w:rPr>
        <w:t>MOPAC have reviewed the estate with the MPS to assess operational requirements, including car parking provision.  Facilities with car parking have been retained only on the basis of operational need, as set out in the Estates Strategy published in May 2013.</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car parks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/3686</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Please list the police car parks in London.</w:t>
      </w:r>
    </w:p>
    <w:p w:rsidR="00A53FB0" w:rsidRDefault="00A53FB0" w:rsidP="00A53FB0">
      <w:pPr>
        <w:rPr>
          <w:b/>
        </w:rPr>
      </w:pPr>
      <w:r w:rsidRPr="006878CA">
        <w:rPr>
          <w:b/>
        </w:rPr>
        <w:t>Written response from the Mayor</w:t>
      </w:r>
    </w:p>
    <w:p w:rsidR="00B2435D" w:rsidRDefault="00B2435D" w:rsidP="00B2435D">
      <w:pPr>
        <w:rPr>
          <w:rFonts w:cs="Arial"/>
        </w:rPr>
      </w:pPr>
      <w:r>
        <w:rPr>
          <w:rFonts w:cs="Arial"/>
        </w:rPr>
        <w:t>The attached spread sheet</w:t>
      </w:r>
      <w:r w:rsidR="00705899">
        <w:rPr>
          <w:rFonts w:cs="Arial"/>
        </w:rPr>
        <w:t xml:space="preserve"> in Appendix </w:t>
      </w:r>
      <w:r w:rsidR="000368BE">
        <w:rPr>
          <w:rFonts w:cs="Arial"/>
        </w:rPr>
        <w:t>2</w:t>
      </w:r>
      <w:r>
        <w:rPr>
          <w:rFonts w:cs="Arial"/>
        </w:rPr>
        <w:t xml:space="preserve"> contains details of all car parking spaces, some of which are available to the public, and numbers per borough including those that are rented externally.</w:t>
      </w:r>
    </w:p>
    <w:p w:rsidR="00B2435D" w:rsidRDefault="00B2435D"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Police</w:t>
      </w:r>
      <w:r>
        <w:rPr>
          <w:b/>
          <w:bCs/>
          <w:sz w:val="28"/>
          <w:szCs w:val="28"/>
        </w:rPr>
        <w:t xml:space="preserve"> car parks 3</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/3687</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What rules apply to officers using police car parking facilities for their own private cars and other vehicles?</w:t>
      </w:r>
    </w:p>
    <w:p w:rsidR="00A53FB0" w:rsidRDefault="00A53FB0" w:rsidP="00A53FB0">
      <w:pPr>
        <w:rPr>
          <w:b/>
        </w:rPr>
      </w:pPr>
      <w:r w:rsidRPr="006878CA">
        <w:rPr>
          <w:b/>
        </w:rPr>
        <w:t>Written response from the Mayor</w:t>
      </w:r>
    </w:p>
    <w:p w:rsidR="00B2435D" w:rsidRDefault="00B2435D" w:rsidP="00B2435D">
      <w:pPr>
        <w:rPr>
          <w:iCs/>
          <w:lang w:val="en-US" w:eastAsia="en-US"/>
        </w:rPr>
      </w:pPr>
      <w:r>
        <w:rPr>
          <w:iCs/>
          <w:lang w:val="en-US" w:eastAsia="en-US"/>
        </w:rPr>
        <w:t xml:space="preserve">Car parking provision is based on operational needs as determined by the Borough Commander.  </w:t>
      </w:r>
    </w:p>
    <w:p w:rsidR="00B2435D" w:rsidRDefault="00B2435D"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101</w:t>
      </w:r>
      <w:r>
        <w:rPr>
          <w:b/>
          <w:bCs/>
          <w:sz w:val="28"/>
          <w:szCs w:val="28"/>
        </w:rPr>
        <w:t xml:space="preserve"> number and police stations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/3688</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Further to your answer to Question No: 2502 / 2013,  and to Question No: 3069 / 2013 about The 101 number to contact the Metropolitan Police for non-emergency calls , will you ensure that the 101 number will operate at normal charging rates for Metropolitan Police calls in future? </w:t>
      </w:r>
      <w:proofErr w:type="gramStart"/>
      <w:r>
        <w:t>Further, your suggestion that as an alternative to calling 101, crime can also be reported online or by attending a local police station, would you acknowledge that recent closures of police stations have made this difficult for many Londoners.</w:t>
      </w:r>
      <w:proofErr w:type="gramEnd"/>
    </w:p>
    <w:p w:rsidR="00A53FB0" w:rsidRDefault="00A53FB0" w:rsidP="00A53FB0">
      <w:r w:rsidRPr="006878CA">
        <w:rPr>
          <w:b/>
        </w:rPr>
        <w:t>Written response from the Mayor</w:t>
      </w:r>
    </w:p>
    <w:p w:rsidR="00705899" w:rsidRDefault="00705899" w:rsidP="00705899">
      <w:pPr>
        <w:rPr>
          <w:rFonts w:cs="Arial"/>
          <w:color w:val="000000"/>
        </w:rPr>
      </w:pPr>
      <w:r>
        <w:rPr>
          <w:rFonts w:cs="Arial"/>
          <w:color w:val="000000"/>
        </w:rPr>
        <w:t>The Home Office and ACPO agreed the National 101 rate (which is per call and not per minute) and the MPS subscribes to this service. Calls to 101 will cost 15 pence for the entire call, no matter how long the call or what time of day it is. This applies to both landlines and mobile phones.</w:t>
      </w:r>
    </w:p>
    <w:p w:rsidR="00705899" w:rsidRDefault="00705899" w:rsidP="00705899">
      <w:pPr>
        <w:rPr>
          <w:rFonts w:cs="Arial"/>
          <w:color w:val="000000"/>
        </w:rPr>
      </w:pPr>
    </w:p>
    <w:p w:rsidR="00705899" w:rsidRDefault="00705899" w:rsidP="00705899">
      <w:pPr>
        <w:rPr>
          <w:rFonts w:cs="Arial"/>
          <w:color w:val="000000"/>
        </w:rPr>
      </w:pPr>
      <w:r>
        <w:rPr>
          <w:rFonts w:cs="Arial"/>
          <w:color w:val="000000"/>
        </w:rPr>
        <w:t>My public access strategy published in March 2013 sets out how I am improving public access to make it easier and more convenient for the public to access the police. The public will have a range of options for contacting the police, these include the telephone, online services, front counters, contact points, face to face through appointments and directly in the street or at community locations such as schools and community events</w:t>
      </w:r>
      <w:r w:rsidR="00EC4299">
        <w:rPr>
          <w:rFonts w:cs="Arial"/>
          <w:color w:val="000000"/>
        </w:rPr>
        <w:t>. Online access remains free to all Londoners.</w:t>
      </w:r>
    </w:p>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Camden</w:t>
      </w:r>
      <w:r>
        <w:rPr>
          <w:b/>
          <w:bCs/>
          <w:sz w:val="28"/>
          <w:szCs w:val="28"/>
        </w:rPr>
        <w:t xml:space="preserve"> Police Numbers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/3689</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As of 31st August 2013, how many full time sworn police officers were there in Camden; how many special constables; how many PCSOs; how many sergeants; how many non PCSO civilian staff were there; what were the comparable figures for 1st May 2010, and 31st August 2012; and what do you expects the figures to be on 31st August 2014?</w:t>
      </w:r>
    </w:p>
    <w:p w:rsidR="00A53FB0" w:rsidRDefault="00A53FB0" w:rsidP="00A53FB0">
      <w:r w:rsidRPr="006878CA">
        <w:rPr>
          <w:b/>
        </w:rPr>
        <w:t>Written response from the Mayor</w:t>
      </w:r>
    </w:p>
    <w:p w:rsidR="0065588A" w:rsidRDefault="0065588A" w:rsidP="0065588A">
      <w:pPr>
        <w:rPr>
          <w:lang w:eastAsia="en-US"/>
        </w:rPr>
      </w:pPr>
      <w:r w:rsidRPr="00D652A9">
        <w:rPr>
          <w:lang w:eastAsia="en-US"/>
        </w:rPr>
        <w:t>The strengths for the relevant dates are set out in the table below:</w:t>
      </w:r>
    </w:p>
    <w:p w:rsidR="0065588A" w:rsidRPr="00D652A9" w:rsidRDefault="0065588A" w:rsidP="0065588A">
      <w:pPr>
        <w:rPr>
          <w:lang w:eastAsia="en-US"/>
        </w:rPr>
      </w:pPr>
    </w:p>
    <w:tbl>
      <w:tblPr>
        <w:tblStyle w:val="TableGrid"/>
        <w:tblW w:w="8356" w:type="dxa"/>
        <w:jc w:val="center"/>
        <w:tblLook w:val="01E0" w:firstRow="1" w:lastRow="1" w:firstColumn="1" w:lastColumn="1" w:noHBand="0" w:noVBand="0"/>
      </w:tblPr>
      <w:tblGrid>
        <w:gridCol w:w="1694"/>
        <w:gridCol w:w="1622"/>
        <w:gridCol w:w="1800"/>
        <w:gridCol w:w="1620"/>
        <w:gridCol w:w="1620"/>
      </w:tblGrid>
      <w:tr w:rsidR="0065588A" w:rsidRPr="00D652A9" w:rsidTr="0065588A">
        <w:trPr>
          <w:jc w:val="center"/>
        </w:trPr>
        <w:tc>
          <w:tcPr>
            <w:tcW w:w="1694" w:type="dxa"/>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Employee Group</w:t>
            </w:r>
          </w:p>
        </w:tc>
        <w:tc>
          <w:tcPr>
            <w:tcW w:w="1622" w:type="dxa"/>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01 May</w:t>
            </w:r>
          </w:p>
          <w:p w:rsidR="0065588A" w:rsidRPr="00D652A9" w:rsidRDefault="0065588A" w:rsidP="00F769D7">
            <w:pPr>
              <w:rPr>
                <w:lang w:eastAsia="en-US"/>
              </w:rPr>
            </w:pPr>
            <w:r w:rsidRPr="00D652A9">
              <w:rPr>
                <w:lang w:eastAsia="en-US"/>
              </w:rPr>
              <w:t xml:space="preserve"> 2010</w:t>
            </w:r>
          </w:p>
        </w:tc>
        <w:tc>
          <w:tcPr>
            <w:tcW w:w="1800" w:type="dxa"/>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31 August</w:t>
            </w:r>
          </w:p>
          <w:p w:rsidR="0065588A" w:rsidRPr="00D652A9" w:rsidRDefault="0065588A" w:rsidP="00F769D7">
            <w:pPr>
              <w:rPr>
                <w:lang w:eastAsia="en-US"/>
              </w:rPr>
            </w:pPr>
            <w:r w:rsidRPr="00D652A9">
              <w:rPr>
                <w:lang w:eastAsia="en-US"/>
              </w:rPr>
              <w:t>2012</w:t>
            </w:r>
          </w:p>
        </w:tc>
        <w:tc>
          <w:tcPr>
            <w:tcW w:w="1620" w:type="dxa"/>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31 August 2013</w:t>
            </w:r>
          </w:p>
        </w:tc>
        <w:tc>
          <w:tcPr>
            <w:tcW w:w="1620" w:type="dxa"/>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31 August 2014</w:t>
            </w:r>
          </w:p>
        </w:tc>
      </w:tr>
      <w:tr w:rsidR="0065588A" w:rsidRPr="00D652A9" w:rsidTr="0065588A">
        <w:trPr>
          <w:jc w:val="center"/>
        </w:trPr>
        <w:tc>
          <w:tcPr>
            <w:tcW w:w="1694"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Police Officers</w:t>
            </w:r>
          </w:p>
        </w:tc>
        <w:tc>
          <w:tcPr>
            <w:tcW w:w="1622"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886.76</w:t>
            </w:r>
          </w:p>
        </w:tc>
        <w:tc>
          <w:tcPr>
            <w:tcW w:w="180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772.57</w:t>
            </w:r>
          </w:p>
        </w:tc>
        <w:tc>
          <w:tcPr>
            <w:tcW w:w="162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671.69</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r w:rsidRPr="00D652A9">
              <w:rPr>
                <w:lang w:eastAsia="en-US"/>
              </w:rPr>
              <w:t>Not currently known</w:t>
            </w:r>
          </w:p>
        </w:tc>
      </w:tr>
      <w:tr w:rsidR="0065588A" w:rsidRPr="00D652A9" w:rsidTr="0065588A">
        <w:trPr>
          <w:jc w:val="center"/>
        </w:trPr>
        <w:tc>
          <w:tcPr>
            <w:tcW w:w="1694"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Sergeants</w:t>
            </w:r>
          </w:p>
        </w:tc>
        <w:tc>
          <w:tcPr>
            <w:tcW w:w="1622"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135.16</w:t>
            </w:r>
          </w:p>
        </w:tc>
        <w:tc>
          <w:tcPr>
            <w:tcW w:w="180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117.79</w:t>
            </w:r>
          </w:p>
        </w:tc>
        <w:tc>
          <w:tcPr>
            <w:tcW w:w="162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101.47</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p>
        </w:tc>
      </w:tr>
      <w:tr w:rsidR="0065588A" w:rsidRPr="00D652A9" w:rsidTr="0065588A">
        <w:trPr>
          <w:jc w:val="center"/>
        </w:trPr>
        <w:tc>
          <w:tcPr>
            <w:tcW w:w="1694"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PCSOs</w:t>
            </w:r>
          </w:p>
        </w:tc>
        <w:tc>
          <w:tcPr>
            <w:tcW w:w="1622"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123.20</w:t>
            </w:r>
          </w:p>
        </w:tc>
        <w:tc>
          <w:tcPr>
            <w:tcW w:w="180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75.62</w:t>
            </w:r>
          </w:p>
        </w:tc>
        <w:tc>
          <w:tcPr>
            <w:tcW w:w="162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54.81</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p>
        </w:tc>
      </w:tr>
      <w:tr w:rsidR="0065588A" w:rsidRPr="00D652A9" w:rsidTr="0065588A">
        <w:trPr>
          <w:trHeight w:val="91"/>
          <w:jc w:val="center"/>
        </w:trPr>
        <w:tc>
          <w:tcPr>
            <w:tcW w:w="1694"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MSC</w:t>
            </w:r>
          </w:p>
        </w:tc>
        <w:tc>
          <w:tcPr>
            <w:tcW w:w="1622"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180.00</w:t>
            </w:r>
          </w:p>
        </w:tc>
        <w:tc>
          <w:tcPr>
            <w:tcW w:w="180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239.00</w:t>
            </w:r>
          </w:p>
        </w:tc>
        <w:tc>
          <w:tcPr>
            <w:tcW w:w="162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200.00</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p>
        </w:tc>
      </w:tr>
      <w:tr w:rsidR="0065588A" w:rsidRPr="00D652A9" w:rsidTr="0065588A">
        <w:trPr>
          <w:jc w:val="center"/>
        </w:trPr>
        <w:tc>
          <w:tcPr>
            <w:tcW w:w="1694"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Police Staff</w:t>
            </w:r>
          </w:p>
        </w:tc>
        <w:tc>
          <w:tcPr>
            <w:tcW w:w="1622"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164.04</w:t>
            </w:r>
          </w:p>
        </w:tc>
        <w:tc>
          <w:tcPr>
            <w:tcW w:w="180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110.50</w:t>
            </w:r>
          </w:p>
        </w:tc>
        <w:tc>
          <w:tcPr>
            <w:tcW w:w="1620" w:type="dxa"/>
            <w:tcBorders>
              <w:top w:val="single" w:sz="4" w:space="0" w:color="auto"/>
              <w:left w:val="single" w:sz="4" w:space="0" w:color="auto"/>
              <w:bottom w:val="single" w:sz="4" w:space="0" w:color="auto"/>
              <w:right w:val="single" w:sz="4" w:space="0" w:color="auto"/>
            </w:tcBorders>
          </w:tcPr>
          <w:p w:rsidR="0065588A" w:rsidRPr="00D652A9" w:rsidRDefault="0065588A" w:rsidP="00F769D7">
            <w:pPr>
              <w:rPr>
                <w:lang w:eastAsia="en-US"/>
              </w:rPr>
            </w:pPr>
            <w:r w:rsidRPr="00D652A9">
              <w:rPr>
                <w:lang w:eastAsia="en-US"/>
              </w:rPr>
              <w:t>70.56</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D652A9" w:rsidRDefault="0065588A" w:rsidP="00F769D7">
            <w:pPr>
              <w:rPr>
                <w:lang w:eastAsia="en-US"/>
              </w:rPr>
            </w:pPr>
          </w:p>
        </w:tc>
      </w:tr>
    </w:tbl>
    <w:p w:rsidR="0065588A" w:rsidRPr="00D652A9" w:rsidRDefault="0065588A" w:rsidP="0065588A"/>
    <w:p w:rsidR="0065588A" w:rsidRDefault="0065588A" w:rsidP="0065588A">
      <w:pPr>
        <w:rPr>
          <w:lang w:eastAsia="en-US"/>
        </w:rPr>
      </w:pPr>
      <w:r w:rsidRPr="00D652A9">
        <w:rPr>
          <w:lang w:eastAsia="en-US"/>
        </w:rPr>
        <w:lastRenderedPageBreak/>
        <w:t xml:space="preserve">At present </w:t>
      </w:r>
      <w:r>
        <w:rPr>
          <w:lang w:eastAsia="en-US"/>
        </w:rPr>
        <w:t>there are</w:t>
      </w:r>
      <w:r w:rsidRPr="00D652A9">
        <w:rPr>
          <w:lang w:eastAsia="en-US"/>
        </w:rPr>
        <w:t xml:space="preserve"> no confi</w:t>
      </w:r>
      <w:r>
        <w:rPr>
          <w:lang w:eastAsia="en-US"/>
        </w:rPr>
        <w:t xml:space="preserve">rmed target strengths for 2014. </w:t>
      </w:r>
      <w:r w:rsidRPr="00D652A9">
        <w:rPr>
          <w:lang w:eastAsia="en-US"/>
        </w:rPr>
        <w:t>However, under the Local Policing Model, Camden will have 751 police officer posts overall by 2015 with 157 posts in Safer Neighbourhood teams.</w:t>
      </w:r>
    </w:p>
    <w:p w:rsidR="0065588A" w:rsidRPr="00D652A9" w:rsidRDefault="0065588A" w:rsidP="0065588A">
      <w:pPr>
        <w:rPr>
          <w:lang w:eastAsia="en-US"/>
        </w:rPr>
      </w:pPr>
    </w:p>
    <w:p w:rsidR="0065588A" w:rsidRDefault="0065588A" w:rsidP="0065588A">
      <w:r>
        <w:t>The new Local Policing Model rolled out during 2013 will put in place new neighbourhood policing structures, but does not afford a direct comparison in terms of overall numbers with current structures at Borough or Ward level. Moreover, Borough policing is supported by a range of other specialist resources provided by the MPS overall, which are not captured in the above figures.</w:t>
      </w:r>
    </w:p>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Barnet</w:t>
      </w:r>
      <w:r>
        <w:rPr>
          <w:b/>
          <w:bCs/>
          <w:sz w:val="28"/>
          <w:szCs w:val="28"/>
        </w:rPr>
        <w:t xml:space="preserve"> Police Numbers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/3690</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As of 31st August 2013, how many full time sworn police officers were there in Barnet; how many special constables; how many PCSOs; how many sergeants; how many non PCSO civilian staff were there; what were the comparable figures for 1st May 2010, and 31st August 2012; and what do you expects the figures to be on 31st August 2014?</w:t>
      </w:r>
    </w:p>
    <w:p w:rsidR="00A53FB0" w:rsidRDefault="00A53FB0" w:rsidP="00A53FB0">
      <w:pPr>
        <w:rPr>
          <w:b/>
        </w:rPr>
      </w:pPr>
      <w:r w:rsidRPr="006878CA">
        <w:rPr>
          <w:b/>
        </w:rPr>
        <w:t>Written response from the Mayor</w:t>
      </w:r>
    </w:p>
    <w:p w:rsidR="0065588A" w:rsidRPr="0065588A" w:rsidRDefault="0065588A" w:rsidP="0065588A">
      <w:pPr>
        <w:pStyle w:val="Heading3"/>
        <w:rPr>
          <w:rFonts w:ascii="Foundry Form Sans" w:hAnsi="Foundry Form Sans"/>
          <w:b w:val="0"/>
          <w:color w:val="auto"/>
        </w:rPr>
      </w:pPr>
      <w:r w:rsidRPr="0065588A">
        <w:rPr>
          <w:rFonts w:ascii="Foundry Form Sans" w:hAnsi="Foundry Form Sans"/>
          <w:b w:val="0"/>
          <w:color w:val="auto"/>
        </w:rPr>
        <w:t>The strengths for the relevant dates are set out in the table below:</w:t>
      </w:r>
    </w:p>
    <w:p w:rsidR="0065588A" w:rsidRPr="000F2333" w:rsidRDefault="0065588A" w:rsidP="0065588A">
      <w:pPr>
        <w:rPr>
          <w:lang w:eastAsia="en-US"/>
        </w:rPr>
      </w:pPr>
    </w:p>
    <w:tbl>
      <w:tblPr>
        <w:tblStyle w:val="TableGrid"/>
        <w:tblW w:w="8283" w:type="dxa"/>
        <w:tblLook w:val="01E0" w:firstRow="1" w:lastRow="1" w:firstColumn="1" w:lastColumn="1" w:noHBand="0" w:noVBand="0"/>
      </w:tblPr>
      <w:tblGrid>
        <w:gridCol w:w="1975"/>
        <w:gridCol w:w="1536"/>
        <w:gridCol w:w="1704"/>
        <w:gridCol w:w="1534"/>
        <w:gridCol w:w="1534"/>
      </w:tblGrid>
      <w:tr w:rsidR="0065588A" w:rsidRPr="003E436C" w:rsidTr="00F769D7">
        <w:trPr>
          <w:trHeight w:val="533"/>
        </w:trPr>
        <w:tc>
          <w:tcPr>
            <w:tcW w:w="1975" w:type="dxa"/>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rFonts w:cs="Arial"/>
                <w:lang w:eastAsia="en-US"/>
              </w:rPr>
              <w:t>Employee Group</w:t>
            </w:r>
          </w:p>
        </w:tc>
        <w:tc>
          <w:tcPr>
            <w:tcW w:w="1536" w:type="dxa"/>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rFonts w:cs="Arial"/>
                <w:lang w:eastAsia="en-US"/>
              </w:rPr>
              <w:t>01 May</w:t>
            </w:r>
          </w:p>
          <w:p w:rsidR="0065588A" w:rsidRPr="003E436C" w:rsidRDefault="0065588A" w:rsidP="00F769D7">
            <w:pPr>
              <w:jc w:val="center"/>
              <w:rPr>
                <w:rFonts w:cs="Arial"/>
                <w:lang w:eastAsia="en-US"/>
              </w:rPr>
            </w:pPr>
            <w:r w:rsidRPr="003E436C">
              <w:rPr>
                <w:rFonts w:cs="Arial"/>
                <w:lang w:eastAsia="en-US"/>
              </w:rPr>
              <w:t xml:space="preserve"> 2010</w:t>
            </w:r>
          </w:p>
        </w:tc>
        <w:tc>
          <w:tcPr>
            <w:tcW w:w="1704" w:type="dxa"/>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lang w:eastAsia="en-US"/>
              </w:rPr>
              <w:t>31 August</w:t>
            </w:r>
          </w:p>
          <w:p w:rsidR="0065588A" w:rsidRPr="003E436C" w:rsidRDefault="0065588A" w:rsidP="00F769D7">
            <w:pPr>
              <w:jc w:val="center"/>
              <w:rPr>
                <w:rFonts w:cs="Arial"/>
                <w:lang w:eastAsia="en-US"/>
              </w:rPr>
            </w:pPr>
            <w:r w:rsidRPr="003E436C">
              <w:rPr>
                <w:rFonts w:cs="Arial"/>
                <w:lang w:eastAsia="en-US"/>
              </w:rPr>
              <w:t>2012</w:t>
            </w:r>
          </w:p>
        </w:tc>
        <w:tc>
          <w:tcPr>
            <w:tcW w:w="1534" w:type="dxa"/>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lang w:eastAsia="en-US"/>
              </w:rPr>
              <w:t xml:space="preserve">31 August </w:t>
            </w:r>
            <w:r w:rsidRPr="003E436C">
              <w:rPr>
                <w:rFonts w:cs="Arial"/>
                <w:lang w:eastAsia="en-US"/>
              </w:rPr>
              <w:t>2013</w:t>
            </w:r>
          </w:p>
        </w:tc>
        <w:tc>
          <w:tcPr>
            <w:tcW w:w="1534" w:type="dxa"/>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lang w:eastAsia="en-US"/>
              </w:rPr>
              <w:t xml:space="preserve">31 August </w:t>
            </w:r>
            <w:r w:rsidRPr="003E436C">
              <w:rPr>
                <w:rFonts w:cs="Arial"/>
                <w:lang w:eastAsia="en-US"/>
              </w:rPr>
              <w:t>2014</w:t>
            </w:r>
          </w:p>
        </w:tc>
      </w:tr>
      <w:tr w:rsidR="0065588A" w:rsidRPr="003E436C" w:rsidTr="00F769D7">
        <w:trPr>
          <w:trHeight w:val="259"/>
        </w:trPr>
        <w:tc>
          <w:tcPr>
            <w:tcW w:w="1975"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rPr>
                <w:rFonts w:cs="Arial"/>
                <w:lang w:eastAsia="en-US"/>
              </w:rPr>
            </w:pPr>
            <w:r w:rsidRPr="003E436C">
              <w:rPr>
                <w:rFonts w:cs="Arial"/>
                <w:lang w:eastAsia="en-US"/>
              </w:rPr>
              <w:t>Police Officers</w:t>
            </w:r>
          </w:p>
        </w:tc>
        <w:tc>
          <w:tcPr>
            <w:tcW w:w="1536"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595.18</w:t>
            </w:r>
          </w:p>
        </w:tc>
        <w:tc>
          <w:tcPr>
            <w:tcW w:w="170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524.60</w:t>
            </w:r>
          </w:p>
        </w:tc>
        <w:tc>
          <w:tcPr>
            <w:tcW w:w="153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525.23</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jc w:val="center"/>
              <w:rPr>
                <w:rFonts w:cs="Arial"/>
                <w:lang w:eastAsia="en-US"/>
              </w:rPr>
            </w:pPr>
            <w:r w:rsidRPr="003E436C">
              <w:rPr>
                <w:rFonts w:cs="Arial"/>
                <w:lang w:eastAsia="en-US"/>
              </w:rPr>
              <w:t>Not currently known</w:t>
            </w:r>
          </w:p>
        </w:tc>
      </w:tr>
      <w:tr w:rsidR="0065588A" w:rsidRPr="003E436C" w:rsidTr="00F769D7">
        <w:trPr>
          <w:trHeight w:val="274"/>
        </w:trPr>
        <w:tc>
          <w:tcPr>
            <w:tcW w:w="1975"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rPr>
                <w:rFonts w:cs="Arial"/>
                <w:lang w:eastAsia="en-US"/>
              </w:rPr>
            </w:pPr>
            <w:r w:rsidRPr="003E436C">
              <w:rPr>
                <w:rFonts w:cs="Arial"/>
                <w:lang w:eastAsia="en-US"/>
              </w:rPr>
              <w:t>Sergeants</w:t>
            </w:r>
          </w:p>
        </w:tc>
        <w:tc>
          <w:tcPr>
            <w:tcW w:w="1536"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98.73</w:t>
            </w:r>
          </w:p>
        </w:tc>
        <w:tc>
          <w:tcPr>
            <w:tcW w:w="170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85.48</w:t>
            </w:r>
          </w:p>
        </w:tc>
        <w:tc>
          <w:tcPr>
            <w:tcW w:w="153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73.68</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rPr>
                <w:rFonts w:cs="Arial"/>
                <w:lang w:eastAsia="en-US"/>
              </w:rPr>
            </w:pPr>
          </w:p>
        </w:tc>
      </w:tr>
      <w:tr w:rsidR="0065588A" w:rsidRPr="003E436C" w:rsidTr="00F769D7">
        <w:trPr>
          <w:trHeight w:val="259"/>
        </w:trPr>
        <w:tc>
          <w:tcPr>
            <w:tcW w:w="1975"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rPr>
                <w:rFonts w:cs="Arial"/>
                <w:lang w:eastAsia="en-US"/>
              </w:rPr>
            </w:pPr>
            <w:r w:rsidRPr="003E436C">
              <w:rPr>
                <w:rFonts w:cs="Arial"/>
                <w:lang w:eastAsia="en-US"/>
              </w:rPr>
              <w:t>PCSOs</w:t>
            </w:r>
          </w:p>
        </w:tc>
        <w:tc>
          <w:tcPr>
            <w:tcW w:w="1536"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176.76</w:t>
            </w:r>
          </w:p>
        </w:tc>
        <w:tc>
          <w:tcPr>
            <w:tcW w:w="170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97.02</w:t>
            </w:r>
          </w:p>
        </w:tc>
        <w:tc>
          <w:tcPr>
            <w:tcW w:w="153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75.30</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rPr>
                <w:rFonts w:cs="Arial"/>
                <w:lang w:eastAsia="en-US"/>
              </w:rPr>
            </w:pPr>
          </w:p>
        </w:tc>
      </w:tr>
      <w:tr w:rsidR="0065588A" w:rsidRPr="003E436C" w:rsidTr="00F769D7">
        <w:trPr>
          <w:trHeight w:val="274"/>
        </w:trPr>
        <w:tc>
          <w:tcPr>
            <w:tcW w:w="1975"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rPr>
                <w:rFonts w:cs="Arial"/>
                <w:lang w:eastAsia="en-US"/>
              </w:rPr>
            </w:pPr>
            <w:r w:rsidRPr="003E436C">
              <w:rPr>
                <w:rFonts w:cs="Arial"/>
                <w:lang w:eastAsia="en-US"/>
              </w:rPr>
              <w:t>MSC</w:t>
            </w:r>
          </w:p>
        </w:tc>
        <w:tc>
          <w:tcPr>
            <w:tcW w:w="1536"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133.00</w:t>
            </w:r>
          </w:p>
        </w:tc>
        <w:tc>
          <w:tcPr>
            <w:tcW w:w="170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147.00</w:t>
            </w:r>
          </w:p>
        </w:tc>
        <w:tc>
          <w:tcPr>
            <w:tcW w:w="153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158.00</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rPr>
                <w:rFonts w:cs="Arial"/>
                <w:lang w:eastAsia="en-US"/>
              </w:rPr>
            </w:pPr>
          </w:p>
        </w:tc>
      </w:tr>
      <w:tr w:rsidR="0065588A" w:rsidRPr="003E436C" w:rsidTr="00F769D7">
        <w:trPr>
          <w:trHeight w:val="274"/>
        </w:trPr>
        <w:tc>
          <w:tcPr>
            <w:tcW w:w="1975"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rPr>
                <w:rFonts w:cs="Arial"/>
                <w:lang w:eastAsia="en-US"/>
              </w:rPr>
            </w:pPr>
            <w:r w:rsidRPr="003E436C">
              <w:rPr>
                <w:rFonts w:cs="Arial"/>
                <w:lang w:eastAsia="en-US"/>
              </w:rPr>
              <w:t>Police Staff</w:t>
            </w:r>
          </w:p>
        </w:tc>
        <w:tc>
          <w:tcPr>
            <w:tcW w:w="1536"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105.28</w:t>
            </w:r>
          </w:p>
        </w:tc>
        <w:tc>
          <w:tcPr>
            <w:tcW w:w="170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86.75</w:t>
            </w:r>
          </w:p>
        </w:tc>
        <w:tc>
          <w:tcPr>
            <w:tcW w:w="1534" w:type="dxa"/>
            <w:tcBorders>
              <w:top w:val="single" w:sz="4" w:space="0" w:color="auto"/>
              <w:left w:val="single" w:sz="4" w:space="0" w:color="auto"/>
              <w:bottom w:val="single" w:sz="4" w:space="0" w:color="auto"/>
              <w:right w:val="single" w:sz="4" w:space="0" w:color="auto"/>
            </w:tcBorders>
          </w:tcPr>
          <w:p w:rsidR="0065588A" w:rsidRPr="003E436C" w:rsidRDefault="0065588A" w:rsidP="00F769D7">
            <w:pPr>
              <w:ind w:right="448"/>
              <w:jc w:val="right"/>
              <w:rPr>
                <w:rFonts w:cs="Arial"/>
                <w:lang w:eastAsia="en-US"/>
              </w:rPr>
            </w:pPr>
            <w:r w:rsidRPr="003E436C">
              <w:rPr>
                <w:rFonts w:cs="Arial"/>
                <w:lang w:eastAsia="en-US"/>
              </w:rPr>
              <w:t>65.13</w:t>
            </w:r>
          </w:p>
        </w:tc>
        <w:tc>
          <w:tcPr>
            <w:tcW w:w="0" w:type="auto"/>
            <w:vMerge/>
            <w:tcBorders>
              <w:top w:val="single" w:sz="4" w:space="0" w:color="auto"/>
              <w:left w:val="single" w:sz="4" w:space="0" w:color="auto"/>
              <w:bottom w:val="single" w:sz="4" w:space="0" w:color="auto"/>
              <w:right w:val="single" w:sz="4" w:space="0" w:color="auto"/>
            </w:tcBorders>
            <w:vAlign w:val="center"/>
          </w:tcPr>
          <w:p w:rsidR="0065588A" w:rsidRPr="003E436C" w:rsidRDefault="0065588A" w:rsidP="00F769D7">
            <w:pPr>
              <w:rPr>
                <w:rFonts w:cs="Arial"/>
                <w:lang w:eastAsia="en-US"/>
              </w:rPr>
            </w:pPr>
          </w:p>
        </w:tc>
      </w:tr>
    </w:tbl>
    <w:p w:rsidR="0065588A" w:rsidRDefault="0065588A" w:rsidP="0065588A"/>
    <w:p w:rsidR="0065588A" w:rsidRDefault="0065588A" w:rsidP="0065588A">
      <w:r>
        <w:t>At present we have no confirmed target strengths for 2014. However, under the Local Policing Model, Barnet will have 564 budgeted police officer posts overall by 2015 with 135 posts in Safer Neighbourhood teams.</w:t>
      </w:r>
    </w:p>
    <w:p w:rsidR="0065588A" w:rsidRDefault="0065588A" w:rsidP="0065588A"/>
    <w:p w:rsidR="0065588A" w:rsidRDefault="0065588A" w:rsidP="0065588A">
      <w:r>
        <w:t>The new Local Policing Model rolled out during 2013 will put in place new neighbourhood policing structures, but does not afford a direct comparison in terms of overall numbers with current structures at Borough or Ward level. Moreover, Borough policing is supported by a range of other specialist resources provided by the MPS overall, which are not captured in the above figures.</w:t>
      </w:r>
    </w:p>
    <w:p w:rsidR="00254AFF" w:rsidRPr="00254AFF" w:rsidRDefault="00254AFF" w:rsidP="00254AFF">
      <w:pPr>
        <w:rPr>
          <w:i/>
        </w:rPr>
      </w:pPr>
    </w:p>
    <w:p w:rsidR="00254AFF" w:rsidRDefault="00254AFF" w:rsidP="00A53FB0">
      <w:pPr>
        <w:rPr>
          <w:b/>
        </w:rPr>
      </w:pPr>
    </w:p>
    <w:p w:rsidR="00A53FB0" w:rsidRDefault="00A53FB0" w:rsidP="00B04D24"/>
    <w:p w:rsidR="008028FF" w:rsidRDefault="008028FF" w:rsidP="00B04D24"/>
    <w:p w:rsidR="00A53FB0" w:rsidRPr="007309DD" w:rsidRDefault="00A53FB0" w:rsidP="00A53FB0">
      <w:pPr>
        <w:widowControl w:val="0"/>
        <w:autoSpaceDE w:val="0"/>
        <w:autoSpaceDN w:val="0"/>
        <w:adjustRightInd w:val="0"/>
        <w:rPr>
          <w:b/>
          <w:bCs/>
          <w:sz w:val="28"/>
          <w:szCs w:val="28"/>
        </w:rPr>
      </w:pPr>
      <w:r>
        <w:rPr>
          <w:b/>
          <w:bCs/>
          <w:noProof/>
          <w:sz w:val="28"/>
          <w:szCs w:val="28"/>
        </w:rPr>
        <w:t>Safer</w:t>
      </w:r>
      <w:r>
        <w:rPr>
          <w:b/>
          <w:bCs/>
          <w:sz w:val="28"/>
          <w:szCs w:val="28"/>
        </w:rPr>
        <w:t xml:space="preserve"> Neighbourhood Panels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/3691</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In your response to Question No: 3075 / 2013 you said yet I understand that ward panels are to be abolished and will be replaced by more remote cluster based panels. In Barnet, at a recent Barnet Community Safety Engagement Group we were told that this means instead of 21 locally based panels, there will be just 4 cluster based ones. Is this correct? And if so how can you say "Ward Panels continue to be the bedrock of police and community engagement", when they are going to cease to exist?</w:t>
      </w:r>
    </w:p>
    <w:p w:rsidR="00A53FB0" w:rsidRDefault="00A53FB0" w:rsidP="00A53FB0">
      <w:pPr>
        <w:rPr>
          <w:b/>
        </w:rPr>
      </w:pPr>
      <w:r w:rsidRPr="006878CA">
        <w:rPr>
          <w:b/>
        </w:rPr>
        <w:lastRenderedPageBreak/>
        <w:t>Written response from the Mayor</w:t>
      </w:r>
    </w:p>
    <w:p w:rsidR="008028FF" w:rsidRPr="004E093F" w:rsidRDefault="008028FF" w:rsidP="008028FF">
      <w:r>
        <w:t xml:space="preserve">I refer you to my response to MQ 3075/2013 in which I assured you that </w:t>
      </w:r>
      <w:r w:rsidRPr="005B7D8A">
        <w:rPr>
          <w:rFonts w:eastAsia="Times New Roman"/>
          <w:lang w:eastAsia="en-GB"/>
        </w:rPr>
        <w:t xml:space="preserve">Ward Panels </w:t>
      </w:r>
      <w:r>
        <w:rPr>
          <w:rFonts w:eastAsia="Times New Roman"/>
          <w:lang w:eastAsia="en-GB"/>
        </w:rPr>
        <w:t xml:space="preserve">will </w:t>
      </w:r>
      <w:r w:rsidRPr="005B7D8A">
        <w:rPr>
          <w:rFonts w:eastAsia="Times New Roman"/>
          <w:lang w:eastAsia="en-GB"/>
        </w:rPr>
        <w:t>continue to be the bedrock of police and community engagement</w:t>
      </w:r>
      <w:r>
        <w:rPr>
          <w:rFonts w:eastAsia="Times New Roman"/>
          <w:lang w:eastAsia="en-GB"/>
        </w:rPr>
        <w:t>.</w:t>
      </w:r>
      <w:r w:rsidRPr="005B7D8A">
        <w:rPr>
          <w:rFonts w:eastAsia="Times New Roman"/>
          <w:lang w:eastAsia="en-GB"/>
        </w:rPr>
        <w:t xml:space="preserve"> </w:t>
      </w:r>
      <w:r>
        <w:rPr>
          <w:rFonts w:eastAsia="Times New Roman"/>
          <w:lang w:eastAsia="en-GB"/>
        </w:rPr>
        <w:t xml:space="preserve"> </w:t>
      </w:r>
      <w:r w:rsidRPr="004E093F">
        <w:t>There are no plans to abolish ward panels</w:t>
      </w:r>
      <w:r>
        <w:t>.  T</w:t>
      </w:r>
      <w:r w:rsidRPr="004E093F">
        <w:t>he 21 Barnet ward panels will continue</w:t>
      </w:r>
      <w:r>
        <w:t xml:space="preserve"> to exist and </w:t>
      </w:r>
      <w:r w:rsidRPr="004E093F">
        <w:t xml:space="preserve">will run alongside the four Barnet Neighbourhood cluster panels.  </w:t>
      </w:r>
    </w:p>
    <w:p w:rsidR="008028FF" w:rsidRDefault="008028FF" w:rsidP="008028FF"/>
    <w:p w:rsidR="00A53FB0" w:rsidRDefault="00A53FB0" w:rsidP="008028FF"/>
    <w:p w:rsidR="00A53FB0" w:rsidRPr="007309DD" w:rsidRDefault="00A53FB0" w:rsidP="00A53FB0">
      <w:pPr>
        <w:widowControl w:val="0"/>
        <w:autoSpaceDE w:val="0"/>
        <w:autoSpaceDN w:val="0"/>
        <w:adjustRightInd w:val="0"/>
        <w:rPr>
          <w:b/>
          <w:bCs/>
          <w:sz w:val="28"/>
          <w:szCs w:val="28"/>
        </w:rPr>
      </w:pPr>
      <w:r>
        <w:rPr>
          <w:b/>
          <w:bCs/>
          <w:noProof/>
          <w:sz w:val="28"/>
          <w:szCs w:val="28"/>
        </w:rPr>
        <w:t>Safer</w:t>
      </w:r>
      <w:r>
        <w:rPr>
          <w:b/>
          <w:bCs/>
          <w:sz w:val="28"/>
          <w:szCs w:val="28"/>
        </w:rPr>
        <w:t xml:space="preserve"> Neighbourhood Panels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/3692</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After your local policing model is fully in effect how many ward based Safer Neighbourhood Panels will there be in Camden? Will there be just one per cluster as in Barnet?</w:t>
      </w:r>
    </w:p>
    <w:p w:rsidR="00A53FB0" w:rsidRDefault="00A53FB0" w:rsidP="00A53FB0">
      <w:pPr>
        <w:rPr>
          <w:b/>
        </w:rPr>
      </w:pPr>
      <w:r w:rsidRPr="006878CA">
        <w:rPr>
          <w:b/>
        </w:rPr>
        <w:t>Written response from the Mayor</w:t>
      </w:r>
    </w:p>
    <w:p w:rsidR="00B04D24" w:rsidRPr="004E093F" w:rsidRDefault="00B04D24" w:rsidP="00B04D24">
      <w:r>
        <w:t>Under the local policing model there continues to be one ward panel for every ward in London.  In Camden there are 18</w:t>
      </w:r>
      <w:r w:rsidRPr="004E093F">
        <w:t xml:space="preserve"> </w:t>
      </w:r>
      <w:r>
        <w:t>in total</w:t>
      </w:r>
      <w:r w:rsidRPr="004E093F">
        <w:t xml:space="preserve"> </w:t>
      </w:r>
      <w:r>
        <w:t xml:space="preserve">and these </w:t>
      </w:r>
      <w:r w:rsidRPr="004E093F">
        <w:t xml:space="preserve">will run alongside </w:t>
      </w:r>
      <w:r>
        <w:t>three</w:t>
      </w:r>
      <w:r w:rsidRPr="004E093F">
        <w:t xml:space="preserve"> Neighbourhood cluster panels.  </w:t>
      </w:r>
      <w:r>
        <w:t>There will also be a Safer Neighbourhood Board.</w:t>
      </w:r>
    </w:p>
    <w:p w:rsidR="00A53FB0" w:rsidRDefault="00A53FB0" w:rsidP="00B04D24"/>
    <w:p w:rsidR="008028FF" w:rsidRDefault="008028FF" w:rsidP="00B04D24"/>
    <w:p w:rsidR="00A53FB0" w:rsidRPr="007309DD" w:rsidRDefault="00A53FB0" w:rsidP="00A53FB0">
      <w:pPr>
        <w:widowControl w:val="0"/>
        <w:autoSpaceDE w:val="0"/>
        <w:autoSpaceDN w:val="0"/>
        <w:adjustRightInd w:val="0"/>
        <w:rPr>
          <w:b/>
          <w:bCs/>
          <w:sz w:val="28"/>
          <w:szCs w:val="28"/>
        </w:rPr>
      </w:pPr>
      <w:r>
        <w:rPr>
          <w:b/>
          <w:bCs/>
          <w:noProof/>
          <w:sz w:val="28"/>
          <w:szCs w:val="28"/>
        </w:rPr>
        <w:t>Contact</w:t>
      </w:r>
      <w:r>
        <w:rPr>
          <w:b/>
          <w:bCs/>
          <w:sz w:val="28"/>
          <w:szCs w:val="28"/>
        </w:rPr>
        <w:t xml:space="preserve"> Points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/3693</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Please list the locations of the police contact points in Camden; the date each of them started; and the number of people who have used each of them for each month since they began.</w:t>
      </w:r>
    </w:p>
    <w:p w:rsidR="00A53FB0" w:rsidRDefault="00A53FB0" w:rsidP="00A53FB0">
      <w:pPr>
        <w:rPr>
          <w:b/>
        </w:rPr>
      </w:pPr>
      <w:r w:rsidRPr="006878CA">
        <w:rPr>
          <w:b/>
        </w:rPr>
        <w:t>Written response from the Mayor</w:t>
      </w:r>
    </w:p>
    <w:p w:rsidR="00B04D24" w:rsidRPr="004840CB" w:rsidRDefault="00B04D24" w:rsidP="00B04D24">
      <w:pPr>
        <w:rPr>
          <w:b/>
        </w:rPr>
      </w:pPr>
      <w:r w:rsidRPr="004840CB">
        <w:t>There are five contact points in Camden, one more than originally promised in March 2013.  These are at Greenland Road, Highgate Road, Station House, West End Lane and West Hampstead Police Station. Use by the public will be looked at as part of the evaluation of the Local Policing Model.</w:t>
      </w:r>
    </w:p>
    <w:p w:rsidR="00A53FB0" w:rsidRDefault="00A53FB0" w:rsidP="00B04D24"/>
    <w:p w:rsidR="008028FF" w:rsidRDefault="008028FF" w:rsidP="00B04D24"/>
    <w:p w:rsidR="00A53FB0" w:rsidRPr="007309DD" w:rsidRDefault="00A53FB0" w:rsidP="00A53FB0">
      <w:pPr>
        <w:widowControl w:val="0"/>
        <w:autoSpaceDE w:val="0"/>
        <w:autoSpaceDN w:val="0"/>
        <w:adjustRightInd w:val="0"/>
        <w:rPr>
          <w:b/>
          <w:bCs/>
          <w:sz w:val="28"/>
          <w:szCs w:val="28"/>
        </w:rPr>
      </w:pPr>
      <w:r>
        <w:rPr>
          <w:b/>
          <w:bCs/>
          <w:noProof/>
          <w:sz w:val="28"/>
          <w:szCs w:val="28"/>
        </w:rPr>
        <w:t>Contact</w:t>
      </w:r>
      <w:r>
        <w:rPr>
          <w:b/>
          <w:bCs/>
          <w:sz w:val="28"/>
          <w:szCs w:val="28"/>
        </w:rPr>
        <w:t xml:space="preserve"> Points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/3694</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Please list the locations of the police contact points in Barnet; the date each of them started; and the number of people who have used each of them for each month since they began.</w:t>
      </w:r>
    </w:p>
    <w:p w:rsidR="00A53FB0" w:rsidRDefault="00A53FB0" w:rsidP="00A53FB0">
      <w:pPr>
        <w:rPr>
          <w:b/>
        </w:rPr>
      </w:pPr>
      <w:r w:rsidRPr="006878CA">
        <w:rPr>
          <w:b/>
        </w:rPr>
        <w:t>Written response from the Mayor</w:t>
      </w:r>
    </w:p>
    <w:p w:rsidR="00B04D24" w:rsidRPr="002967CB" w:rsidRDefault="00B04D24" w:rsidP="00B04D24">
      <w:r w:rsidRPr="002967CB">
        <w:rPr>
          <w:lang w:eastAsia="en-GB"/>
        </w:rPr>
        <w:t xml:space="preserve">There are four contact points in Barnet.  These are at High Road, Cat Hill, Golders Green Road and </w:t>
      </w:r>
      <w:proofErr w:type="spellStart"/>
      <w:r w:rsidRPr="002967CB">
        <w:rPr>
          <w:lang w:eastAsia="en-GB"/>
        </w:rPr>
        <w:t>Friern</w:t>
      </w:r>
      <w:proofErr w:type="spellEnd"/>
      <w:r w:rsidRPr="002967CB">
        <w:rPr>
          <w:lang w:eastAsia="en-GB"/>
        </w:rPr>
        <w:t xml:space="preserve"> Barnet Road. Use by the public will be looked at as part of the evaluation of the Local Policing Model.</w:t>
      </w:r>
    </w:p>
    <w:p w:rsidR="00A53FB0" w:rsidRDefault="00A53FB0" w:rsidP="00B04D24"/>
    <w:p w:rsidR="008028FF" w:rsidRDefault="008028FF" w:rsidP="00B04D24"/>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policing model</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/3695</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Further to your answer Question No: 3071 / 2013, that an average of 77 per cent of officers were actually on operational duty under the new policing model ward clusters shift pattern, is it correct to say they were all on duty  all at the same time  throughout all the shifts  as your answer infers, or is the correct position, that they were shared between the various shifts the officers work; and if the latter will you therefore please answer the question in an honest and not misleading way, by indicating what percentage of officers will be on shift and actually working ? Is it not the case that the figure I originally suggested to you of 20% is correct?</w:t>
      </w:r>
    </w:p>
    <w:p w:rsidR="00A53FB0" w:rsidRDefault="00A53FB0" w:rsidP="00A53FB0">
      <w:pPr>
        <w:rPr>
          <w:b/>
        </w:rPr>
      </w:pPr>
      <w:r w:rsidRPr="006878CA">
        <w:rPr>
          <w:b/>
        </w:rPr>
        <w:lastRenderedPageBreak/>
        <w:t>Written response from the Mayor</w:t>
      </w:r>
    </w:p>
    <w:p w:rsidR="00B04D24" w:rsidRPr="00AE2927" w:rsidRDefault="00B04D24" w:rsidP="00B04D24">
      <w:pPr>
        <w:rPr>
          <w:b/>
        </w:rPr>
      </w:pPr>
      <w:proofErr w:type="gramStart"/>
      <w:r w:rsidRPr="00AE2927">
        <w:t>As was stated in my previous answer</w:t>
      </w:r>
      <w:r>
        <w:t>:</w:t>
      </w:r>
      <w:r w:rsidRPr="00AE2927">
        <w:t xml:space="preserve"> of all officers </w:t>
      </w:r>
      <w:proofErr w:type="spellStart"/>
      <w:r w:rsidRPr="00AE2927">
        <w:t>rostered</w:t>
      </w:r>
      <w:proofErr w:type="spellEnd"/>
      <w:r w:rsidRPr="00AE2927">
        <w:t xml:space="preserve"> to work, an average of 77% were actually on operational duty – remaining officers were abstracted through leave, sickness, training or court.</w:t>
      </w:r>
      <w:proofErr w:type="gramEnd"/>
      <w:r w:rsidRPr="00AE2927">
        <w:t xml:space="preserve"> Police officers will be on duty at different times in accordance with the roster.</w:t>
      </w:r>
    </w:p>
    <w:p w:rsidR="00A53FB0" w:rsidRDefault="00A53FB0" w:rsidP="00B04D24"/>
    <w:p w:rsidR="008028FF" w:rsidRDefault="008028FF" w:rsidP="00B04D24"/>
    <w:p w:rsidR="00A53FB0" w:rsidRPr="007309DD" w:rsidRDefault="00A53FB0" w:rsidP="00A53FB0">
      <w:pPr>
        <w:widowControl w:val="0"/>
        <w:autoSpaceDE w:val="0"/>
        <w:autoSpaceDN w:val="0"/>
        <w:adjustRightInd w:val="0"/>
        <w:rPr>
          <w:b/>
          <w:bCs/>
          <w:sz w:val="28"/>
          <w:szCs w:val="28"/>
        </w:rPr>
      </w:pPr>
      <w:r>
        <w:rPr>
          <w:b/>
          <w:bCs/>
          <w:noProof/>
          <w:sz w:val="28"/>
          <w:szCs w:val="28"/>
        </w:rPr>
        <w:t>Peel</w:t>
      </w:r>
      <w:r>
        <w:rPr>
          <w:b/>
          <w:bCs/>
          <w:sz w:val="28"/>
          <w:szCs w:val="28"/>
        </w:rPr>
        <w:t xml:space="preserve"> Centre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/3696</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Will you now answer substantively Question No: 3076 / 2013, repeating Question No: 2034 / 2013, "Further to your answer to question No: 1446 / 2013 and the review MOPAC is undertaking of the development for the remaining site and preparing a planning brief in support of the LB Barnet Colindale Area Action Plan when will this work be completed and published?"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8028FF" w:rsidRDefault="008028F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Edgware</w:t>
      </w:r>
      <w:r>
        <w:rPr>
          <w:b/>
          <w:bCs/>
          <w:sz w:val="28"/>
          <w:szCs w:val="28"/>
        </w:rPr>
        <w:t xml:space="preserve"> tube station public conveniences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/3697</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Will you reopen the Edgware tube station public conveniences, and if not why not?</w:t>
      </w:r>
    </w:p>
    <w:p w:rsidR="00A53FB0" w:rsidRDefault="00A53FB0" w:rsidP="00A53FB0">
      <w:pPr>
        <w:rPr>
          <w:b/>
        </w:rPr>
      </w:pPr>
      <w:r w:rsidRPr="006878CA">
        <w:rPr>
          <w:b/>
        </w:rPr>
        <w:t>Written response from the Mayor</w:t>
      </w:r>
    </w:p>
    <w:p w:rsidR="00AC3EE8" w:rsidRDefault="00AC3EE8" w:rsidP="00AC3EE8">
      <w:r>
        <w:t>They are not available to “reopen”. These toilets were removed over twenty years ago, to facilitate the creation of a new station entrance.</w:t>
      </w:r>
    </w:p>
    <w:p w:rsidR="00AC3EE8" w:rsidRDefault="00AC3EE8" w:rsidP="00AC3EE8"/>
    <w:p w:rsidR="00AC3EE8" w:rsidRDefault="00AC3EE8" w:rsidP="00AC3EE8">
      <w:r>
        <w:t xml:space="preserve">There are no plans to install new toilets, due to the cost of installation and the limited space available. </w:t>
      </w:r>
    </w:p>
    <w:p w:rsidR="00AC3EE8" w:rsidRDefault="00AC3EE8" w:rsidP="00AC3EE8"/>
    <w:p w:rsidR="00AC3EE8" w:rsidRPr="006A6C25" w:rsidRDefault="00AC3EE8" w:rsidP="00AC3EE8">
      <w:r>
        <w:t xml:space="preserve">Accessible public toilets are available at the nearby </w:t>
      </w:r>
      <w:proofErr w:type="spellStart"/>
      <w:r>
        <w:t>Broadwalk</w:t>
      </w:r>
      <w:proofErr w:type="spellEnd"/>
      <w:r>
        <w:t xml:space="preserve"> Shopping Centre. </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Stirling</w:t>
      </w:r>
      <w:r>
        <w:rPr>
          <w:b/>
          <w:bCs/>
          <w:sz w:val="28"/>
          <w:szCs w:val="28"/>
        </w:rPr>
        <w:t xml:space="preserve"> Corner</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/3698</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Further to your answer to Questions No: 4161/2012 "I cycle the whole of London. When I next do Stirling Corner I will give you a report" and your answers to questions 261/2013, 522/2013, 1041/2013, 1464/2013 and Question No: 2039/2013 and Question No: 2497 / 2013 referring back to your non- answers to my invitation to you to attempt to go round Stirling Corner on your bike, and your repeated answer "I have nothing to add to MQ 4161/2012.", and your answer to Question No: 3083 / 2013, "I cycle the whole of London and when I next pass through Stirling Corner I will be sure to give you a report", have you ever cycled round Stirling Corner? Have you cycled round Stirling Corner since you promised to do so; if not why not; and if not when do you expect to cycle round Stirling Corner? Or is it that you have no intention of doing so in the foreseeable future and just want to pretend you are a keen cyclist with cyclists' concerns at heart and have no intention of honouring your commitment to do so, so that your original answer can be seen as nothing more than a fobbing off exercise? Or are you frightened of doing so, as it is too dangerous? Why do you have nothing to add? Aren't you embarrassed by your non responses when reminded of your promise?</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lastRenderedPageBreak/>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Emirates</w:t>
      </w:r>
      <w:r>
        <w:rPr>
          <w:b/>
          <w:bCs/>
          <w:sz w:val="28"/>
          <w:szCs w:val="28"/>
        </w:rPr>
        <w:t xml:space="preserve"> cable car contract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/3699</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Will you now answer substantively Question No: 3092 / </w:t>
      </w:r>
      <w:proofErr w:type="gramStart"/>
      <w:r>
        <w:t>2013:</w:t>
      </w:r>
      <w:proofErr w:type="gramEnd"/>
    </w:p>
    <w:p w:rsidR="00A53FB0" w:rsidRDefault="00A53FB0" w:rsidP="00A53FB0">
      <w:r>
        <w:t>"Will you now review all contracts that the GLA and TfL are engaged in to ensure that the GLA is in full compliance with the Race Relations Act, Equality Act, and EU Trading agreements; and what is being done to review all other GLA and TfL contracts, to see if a similar Israel boycott wording has "slipped through"?"</w:t>
      </w:r>
    </w:p>
    <w:p w:rsidR="00A53FB0" w:rsidRDefault="00A53FB0" w:rsidP="00A53FB0">
      <w:pPr>
        <w:rPr>
          <w:b/>
        </w:rPr>
      </w:pPr>
      <w:r w:rsidRPr="006878CA">
        <w:rPr>
          <w:b/>
        </w:rPr>
        <w:t>Written response from the Mayor</w:t>
      </w:r>
    </w:p>
    <w:p w:rsidR="005E54F2" w:rsidRPr="005E54F2" w:rsidRDefault="005E54F2" w:rsidP="00A53FB0">
      <w:r w:rsidRPr="005E54F2">
        <w:t xml:space="preserve">Please see my response to MQ 3092 / 2013. </w:t>
      </w:r>
    </w:p>
    <w:p w:rsidR="005E54F2" w:rsidRDefault="005E54F2" w:rsidP="00A53FB0"/>
    <w:p w:rsidR="005E54F2" w:rsidRDefault="005E54F2" w:rsidP="00A53FB0"/>
    <w:p w:rsidR="005E54F2" w:rsidRDefault="005E54F2"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Edgware</w:t>
      </w:r>
      <w:r>
        <w:rPr>
          <w:b/>
          <w:bCs/>
          <w:sz w:val="28"/>
          <w:szCs w:val="28"/>
        </w:rPr>
        <w:t xml:space="preserve"> town centre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/3700</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I understand Barnet council has applied to you for funding for a grant towards the greening of Edgware town centre, including tree planting. What progress with this application is being made?</w:t>
      </w:r>
    </w:p>
    <w:p w:rsidR="00A53FB0" w:rsidRDefault="00A53FB0" w:rsidP="00A53FB0">
      <w:pPr>
        <w:rPr>
          <w:b/>
        </w:rPr>
      </w:pPr>
      <w:r w:rsidRPr="006878CA">
        <w:rPr>
          <w:b/>
        </w:rPr>
        <w:t>Written response from the Mayor</w:t>
      </w:r>
    </w:p>
    <w:p w:rsidR="00456CF3" w:rsidRDefault="00DC635A" w:rsidP="00456CF3">
      <w:r>
        <w:rPr>
          <w:bCs/>
        </w:rPr>
        <w:t>Barnet C</w:t>
      </w:r>
      <w:r w:rsidR="00456CF3">
        <w:rPr>
          <w:bCs/>
        </w:rPr>
        <w:t>ouncil applied for funding from my Street Tree Initiative. Their application was approved subject to confirmation of match-funding.</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Israel</w:t>
      </w:r>
      <w:r>
        <w:rPr>
          <w:b/>
          <w:bCs/>
          <w:sz w:val="28"/>
          <w:szCs w:val="28"/>
        </w:rPr>
        <w:t xml:space="preserve"> visit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/3701</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Further to your answer to Question No: 3096 / 2013</w:t>
      </w:r>
    </w:p>
    <w:p w:rsidR="00A53FB0" w:rsidRDefault="00A53FB0" w:rsidP="00A53FB0">
      <w:r>
        <w:t>"I am not travelling to Israel in 2014",</w:t>
      </w:r>
    </w:p>
    <w:p w:rsidR="00A53FB0" w:rsidRDefault="00A53FB0" w:rsidP="00A53FB0">
      <w:r>
        <w:t>Why did you previously give the impression you were, to the Jewish press; and when do you now intend to travel to Israel for an official visit, if you still do?</w:t>
      </w:r>
    </w:p>
    <w:p w:rsidR="00A53FB0" w:rsidRDefault="00A53FB0" w:rsidP="00A53FB0">
      <w:pPr>
        <w:rPr>
          <w:b/>
        </w:rPr>
      </w:pPr>
      <w:r w:rsidRPr="00AE3B42">
        <w:rPr>
          <w:b/>
        </w:rPr>
        <w:t>Written response from the Mayor</w:t>
      </w:r>
    </w:p>
    <w:p w:rsidR="00A53FB0" w:rsidRPr="00AE3B42" w:rsidRDefault="00A53FB0" w:rsidP="00A53FB0">
      <w:r w:rsidRPr="00AE3B42">
        <w:t>I have given no indication that I will travel to Israel in 2014, merely that I wo</w:t>
      </w:r>
      <w:r>
        <w:t xml:space="preserve">uld visit during my Mayoralty. </w:t>
      </w:r>
      <w:r w:rsidRPr="00AE3B42">
        <w:t>The timing of that visit is still to be confirmed.</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Beds</w:t>
      </w:r>
      <w:r>
        <w:rPr>
          <w:b/>
          <w:bCs/>
          <w:sz w:val="28"/>
          <w:szCs w:val="28"/>
        </w:rPr>
        <w:t xml:space="preserve"> in sheds</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/3702</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Further to your answers to Question No: 2498 / 2013</w:t>
      </w:r>
      <w:proofErr w:type="gramStart"/>
      <w:r>
        <w:t>  and</w:t>
      </w:r>
      <w:proofErr w:type="gramEnd"/>
      <w:r>
        <w:t xml:space="preserve"> Question No: 3086 / 2013 that you " will ask my Deputy Mayor for Housing, Land and Property to raise this issue at the next meeting of the Beds in Sheds Ministerial Taskforce, of which he is a member" and that the meeting was likely to be in November or December, has this meeting been scheduled yet, and if so when for?</w:t>
      </w:r>
    </w:p>
    <w:p w:rsidR="00A53FB0" w:rsidRDefault="00A53FB0" w:rsidP="00A53FB0">
      <w:pPr>
        <w:rPr>
          <w:b/>
        </w:rPr>
      </w:pPr>
      <w:r w:rsidRPr="006878CA">
        <w:rPr>
          <w:b/>
        </w:rPr>
        <w:t>Written response from the Mayor</w:t>
      </w:r>
    </w:p>
    <w:p w:rsidR="005F4A1D" w:rsidRPr="00997CC5" w:rsidRDefault="005F4A1D" w:rsidP="005F4A1D">
      <w:r w:rsidRPr="00997CC5">
        <w:rPr>
          <w:bCs/>
        </w:rPr>
        <w:t xml:space="preserve">There is still no date for this meeting. The Department for Communities and Local Government advise that this meeting is unlikely to take place until early in 2014, subject to the wishes of the new </w:t>
      </w:r>
      <w:r w:rsidRPr="00D31A12">
        <w:rPr>
          <w:lang w:val="en"/>
        </w:rPr>
        <w:t xml:space="preserve">Parliamentary </w:t>
      </w:r>
      <w:proofErr w:type="gramStart"/>
      <w:r w:rsidRPr="00D31A12">
        <w:rPr>
          <w:lang w:val="en"/>
        </w:rPr>
        <w:t>Under</w:t>
      </w:r>
      <w:proofErr w:type="gramEnd"/>
      <w:r w:rsidRPr="00D31A12">
        <w:rPr>
          <w:lang w:val="en"/>
        </w:rPr>
        <w:t xml:space="preserve"> Secretary of State for Communities and Local Government with </w:t>
      </w:r>
      <w:r w:rsidRPr="00D31A12">
        <w:rPr>
          <w:lang w:val="en"/>
        </w:rPr>
        <w:lastRenderedPageBreak/>
        <w:t>responsibility for housing.</w:t>
      </w:r>
      <w:r w:rsidRPr="00997CC5">
        <w:rPr>
          <w:bCs/>
        </w:rPr>
        <w:br/>
      </w:r>
    </w:p>
    <w:p w:rsidR="005F4A1D" w:rsidRPr="002B5818" w:rsidRDefault="005F4A1D" w:rsidP="006D736A">
      <w:pPr>
        <w:rPr>
          <w:i/>
        </w:rPr>
      </w:pPr>
    </w:p>
    <w:p w:rsidR="00A53FB0" w:rsidRDefault="00A53FB0" w:rsidP="00A53FB0">
      <w:pPr>
        <w:widowControl w:val="0"/>
        <w:autoSpaceDE w:val="0"/>
        <w:autoSpaceDN w:val="0"/>
        <w:adjustRightInd w:val="0"/>
      </w:pPr>
    </w:p>
    <w:p w:rsidR="006D736A" w:rsidRDefault="006D736A" w:rsidP="00A53FB0">
      <w:pPr>
        <w:widowControl w:val="0"/>
        <w:autoSpaceDE w:val="0"/>
        <w:autoSpaceDN w:val="0"/>
        <w:adjustRightInd w:val="0"/>
      </w:pPr>
    </w:p>
    <w:p w:rsidR="001543B1" w:rsidRDefault="001543B1"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Shop</w:t>
      </w:r>
      <w:r>
        <w:rPr>
          <w:b/>
          <w:bCs/>
          <w:sz w:val="28"/>
          <w:szCs w:val="28"/>
        </w:rPr>
        <w:t xml:space="preserve"> conversions</w:t>
      </w:r>
      <w:r w:rsidR="00DC635A">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/3703</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Will you now answer substantively Question No: 3059 / </w:t>
      </w:r>
      <w:proofErr w:type="gramStart"/>
      <w:r>
        <w:t>2013</w:t>
      </w:r>
      <w:proofErr w:type="gramEnd"/>
    </w:p>
    <w:p w:rsidR="00A53FB0" w:rsidRDefault="00A53FB0" w:rsidP="00A53FB0">
      <w:r>
        <w:t>"Do you agree with the Government planning minister that shops should be able to be converted to housing without planning permission?"</w:t>
      </w:r>
    </w:p>
    <w:p w:rsidR="00A53FB0" w:rsidRPr="00FD08E6" w:rsidRDefault="00A53FB0" w:rsidP="00A53FB0">
      <w:pPr>
        <w:rPr>
          <w:b/>
        </w:rPr>
      </w:pPr>
      <w:r w:rsidRPr="00FD08E6">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GLA</w:t>
      </w:r>
      <w:r>
        <w:rPr>
          <w:b/>
          <w:bCs/>
          <w:sz w:val="28"/>
          <w:szCs w:val="28"/>
        </w:rPr>
        <w:t xml:space="preserve"> owned playing fields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/3704</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You have pointed out the increased infrastructure and leisure facilities needed for our expanding London population, which you have estimated to be 10 million by about 2030.For that reason, is it your policy to protect all existing publicly-owned playing fields and running tracks under your control in the GLA portfolio? Are you allowing any to be sold for housing?</w:t>
      </w:r>
    </w:p>
    <w:p w:rsidR="00A53FB0" w:rsidRPr="00FD08E6" w:rsidRDefault="00A53FB0" w:rsidP="00A53FB0">
      <w:pPr>
        <w:rPr>
          <w:b/>
        </w:rPr>
      </w:pPr>
      <w:r w:rsidRPr="00FD08E6">
        <w:rPr>
          <w:b/>
        </w:rPr>
        <w:t>Written response from the Mayor</w:t>
      </w:r>
    </w:p>
    <w:p w:rsidR="00A53FB0" w:rsidRPr="008A6F46" w:rsidRDefault="00A53FB0" w:rsidP="00A53FB0">
      <w:pPr>
        <w:pStyle w:val="Heading3"/>
        <w:spacing w:before="0"/>
        <w:rPr>
          <w:rFonts w:ascii="Foundry Form Sans" w:hAnsi="Foundry Form Sans" w:cs="Foundry Form Sans"/>
          <w:b w:val="0"/>
          <w:color w:val="000000"/>
          <w:lang w:eastAsia="en-GB"/>
        </w:rPr>
      </w:pPr>
      <w:r w:rsidRPr="008A6F46">
        <w:rPr>
          <w:rFonts w:ascii="Foundry Form Sans" w:hAnsi="Foundry Form Sans"/>
          <w:b w:val="0"/>
          <w:color w:val="000000"/>
        </w:rPr>
        <w:t xml:space="preserve">My London Plan strongly </w:t>
      </w:r>
      <w:r w:rsidRPr="008A6F46">
        <w:rPr>
          <w:rFonts w:ascii="Foundry Form Sans" w:hAnsi="Foundry Form Sans" w:cs="Tahoma"/>
          <w:b w:val="0"/>
          <w:color w:val="000000"/>
        </w:rPr>
        <w:t xml:space="preserve">supports development proposals that increase or enhance the provision of sports and recreation facilities and resists proposals that result in a net loss of these facilities, including playing fields </w:t>
      </w:r>
      <w:r w:rsidRPr="008A6F46">
        <w:rPr>
          <w:rFonts w:ascii="Foundry Form Sans" w:hAnsi="Foundry Form Sans"/>
          <w:b w:val="0"/>
          <w:color w:val="000000"/>
        </w:rPr>
        <w:t>(Policy 3.19 on sports facilities)</w:t>
      </w:r>
      <w:r w:rsidRPr="008A6F46">
        <w:rPr>
          <w:rFonts w:ascii="Foundry Form Sans" w:hAnsi="Foundry Form Sans" w:cs="Tahoma"/>
          <w:b w:val="0"/>
          <w:color w:val="000000"/>
        </w:rPr>
        <w:t xml:space="preserve">. </w:t>
      </w:r>
      <w:r w:rsidRPr="008A6F46">
        <w:rPr>
          <w:rFonts w:ascii="Foundry Form Sans" w:hAnsi="Foundry Form Sans" w:cs="Foundry Form Sans"/>
          <w:b w:val="0"/>
          <w:color w:val="000000"/>
          <w:lang w:eastAsia="en-GB"/>
        </w:rPr>
        <w:t xml:space="preserve">Policy 7.17 on Metropolitan Open Land (many playing fields are often designated as </w:t>
      </w:r>
      <w:proofErr w:type="spellStart"/>
      <w:r w:rsidRPr="008A6F46">
        <w:rPr>
          <w:rFonts w:ascii="Foundry Form Sans" w:hAnsi="Foundry Form Sans" w:cs="Foundry Form Sans"/>
          <w:b w:val="0"/>
          <w:color w:val="000000"/>
          <w:lang w:eastAsia="en-GB"/>
        </w:rPr>
        <w:t>MoL</w:t>
      </w:r>
      <w:proofErr w:type="spellEnd"/>
      <w:r w:rsidRPr="008A6F46">
        <w:rPr>
          <w:rFonts w:ascii="Foundry Form Sans" w:hAnsi="Foundry Form Sans" w:cs="Foundry Form Sans"/>
          <w:b w:val="0"/>
          <w:color w:val="000000"/>
          <w:lang w:eastAsia="en-GB"/>
        </w:rPr>
        <w:t xml:space="preserve">) also gives strong protection to preventing loss of </w:t>
      </w:r>
      <w:proofErr w:type="spellStart"/>
      <w:r w:rsidRPr="008A6F46">
        <w:rPr>
          <w:rFonts w:ascii="Foundry Form Sans" w:hAnsi="Foundry Form Sans" w:cs="Foundry Form Sans"/>
          <w:b w:val="0"/>
          <w:color w:val="000000"/>
          <w:lang w:eastAsia="en-GB"/>
        </w:rPr>
        <w:t>MoL</w:t>
      </w:r>
      <w:proofErr w:type="spellEnd"/>
      <w:r w:rsidRPr="008A6F46">
        <w:rPr>
          <w:rFonts w:ascii="Foundry Form Sans" w:hAnsi="Foundry Form Sans" w:cs="Foundry Form Sans"/>
          <w:b w:val="0"/>
          <w:color w:val="000000"/>
          <w:lang w:eastAsia="en-GB"/>
        </w:rPr>
        <w:t xml:space="preserve"> as does Policy 7.18 on Protecting Local Open Space. </w:t>
      </w:r>
    </w:p>
    <w:p w:rsidR="00A53FB0" w:rsidRPr="008A6F46" w:rsidRDefault="00A53FB0" w:rsidP="00A53FB0">
      <w:pPr>
        <w:rPr>
          <w:lang w:eastAsia="en-GB"/>
        </w:rPr>
      </w:pPr>
    </w:p>
    <w:p w:rsidR="00A53FB0" w:rsidRPr="008A6F46" w:rsidRDefault="00A53FB0" w:rsidP="00A53FB0">
      <w:pPr>
        <w:rPr>
          <w:rFonts w:eastAsia="Calibri"/>
          <w:color w:val="000000"/>
        </w:rPr>
      </w:pPr>
      <w:r w:rsidRPr="008A6F46">
        <w:rPr>
          <w:rFonts w:eastAsia="Calibri"/>
          <w:color w:val="000000"/>
        </w:rPr>
        <w:t>The only sport facility owned by the GLA is the National Sports Centre at Crystal Palace. The future of the NSC is under review as part of a comprehensive review of the park in conjunction with LB Bromley and others. More can be found here:</w:t>
      </w:r>
    </w:p>
    <w:p w:rsidR="00A53FB0" w:rsidRPr="008A6F46" w:rsidRDefault="002F3444" w:rsidP="00A53FB0">
      <w:pPr>
        <w:rPr>
          <w:rFonts w:eastAsia="Calibri"/>
          <w:color w:val="000000"/>
        </w:rPr>
      </w:pPr>
      <w:hyperlink r:id="rId21" w:history="1">
        <w:r w:rsidR="00A53FB0" w:rsidRPr="008A6F46">
          <w:rPr>
            <w:rFonts w:eastAsia="Calibri"/>
            <w:color w:val="000000"/>
            <w:u w:val="single"/>
          </w:rPr>
          <w:t>http://www.bbc.co.uk/news/uk-england-london-24375547</w:t>
        </w:r>
      </w:hyperlink>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Finchley</w:t>
      </w:r>
      <w:r>
        <w:rPr>
          <w:b/>
          <w:bCs/>
          <w:sz w:val="28"/>
          <w:szCs w:val="28"/>
        </w:rPr>
        <w:t xml:space="preserve"> Memorial Hospital bus service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/3705</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What estimate have you and TfL made of passenger demand for a bus service for Finchley Memorial Hospital?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Pr>
        <w:rPr>
          <w:b/>
        </w:rPr>
      </w:pPr>
    </w:p>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Peel</w:t>
      </w:r>
      <w:r>
        <w:rPr>
          <w:b/>
          <w:bCs/>
          <w:sz w:val="28"/>
          <w:szCs w:val="28"/>
        </w:rPr>
        <w:t xml:space="preserve"> centre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/3706</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lastRenderedPageBreak/>
        <w:t xml:space="preserve">In selecting </w:t>
      </w:r>
      <w:proofErr w:type="spellStart"/>
      <w:r>
        <w:t>Redrow</w:t>
      </w:r>
      <w:proofErr w:type="spellEnd"/>
      <w:r>
        <w:t xml:space="preserve"> as the preferred bidder for the</w:t>
      </w:r>
      <w:proofErr w:type="gramStart"/>
      <w:r>
        <w:t>  police</w:t>
      </w:r>
      <w:proofErr w:type="gramEnd"/>
      <w:r>
        <w:t xml:space="preserve"> training centre site at Hendon what requirements have you asked of them as to the number of social and affordable homes on the site and as to preserving the open space, including the running track?</w:t>
      </w:r>
    </w:p>
    <w:p w:rsidR="00A53FB0" w:rsidRDefault="00A53FB0" w:rsidP="00A53FB0">
      <w:pPr>
        <w:rPr>
          <w:b/>
        </w:rPr>
      </w:pPr>
      <w:r w:rsidRPr="006878CA">
        <w:rPr>
          <w:b/>
        </w:rPr>
        <w:t>Written response from the Mayor</w:t>
      </w:r>
    </w:p>
    <w:p w:rsidR="0065588A" w:rsidRPr="000F2333" w:rsidRDefault="0065588A" w:rsidP="0065588A">
      <w:r w:rsidRPr="000F2333">
        <w:t xml:space="preserve">The Planning Parameters document sets out relevant considerations and development principles for the developer regarding both housing and open space at the Peel Centre site. The document is available at: </w:t>
      </w:r>
      <w:hyperlink r:id="rId22" w:history="1">
        <w:r w:rsidRPr="000F2333">
          <w:rPr>
            <w:rStyle w:val="Hyperlink"/>
            <w:rFonts w:cs="Arial"/>
          </w:rPr>
          <w:t>http://peelcentresite.co.uk/</w:t>
        </w:r>
      </w:hyperlink>
      <w:r w:rsidRPr="000F2333">
        <w:t xml:space="preserve">. </w:t>
      </w:r>
    </w:p>
    <w:p w:rsidR="00254AFF" w:rsidRPr="00254AFF" w:rsidRDefault="00254AFF" w:rsidP="00254AFF">
      <w:pPr>
        <w:rPr>
          <w:i/>
        </w:rPr>
      </w:pPr>
    </w:p>
    <w:p w:rsidR="00254AFF" w:rsidRDefault="00254AFF" w:rsidP="00A53FB0">
      <w:pPr>
        <w:rPr>
          <w:b/>
        </w:rPr>
      </w:pPr>
    </w:p>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Health Board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/3707</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Why does the London Health Board meet in secret? </w:t>
      </w:r>
      <w:proofErr w:type="gramStart"/>
      <w:r>
        <w:t>will</w:t>
      </w:r>
      <w:proofErr w:type="gramEnd"/>
      <w:r>
        <w:t xml:space="preserve"> you now commit to having meeting held in public in the future?</w:t>
      </w:r>
    </w:p>
    <w:p w:rsidR="00A53FB0" w:rsidRPr="008268F9" w:rsidRDefault="00A53FB0" w:rsidP="00A53FB0">
      <w:pPr>
        <w:rPr>
          <w:b/>
        </w:rPr>
      </w:pPr>
      <w:r w:rsidRPr="008268F9">
        <w:rPr>
          <w:b/>
        </w:rPr>
        <w:t>Written response from the Mayor</w:t>
      </w:r>
    </w:p>
    <w:p w:rsidR="00A53FB0" w:rsidRDefault="00A53FB0" w:rsidP="00A53FB0">
      <w:r>
        <w:t xml:space="preserve">When the London Health Board was first established it agreed that its meetings would be held in private. At the Board’s inaugural meeting on 20 May 2013 it was agreed that a review of the Boards activity, impact and remit would be undertaken in one year’s time. As part of this review a decision on whether to hold any future meetings of the Board in public or private session will be taken. In the meantime the minutes and related papers for the Board are available on the London Health Board’s website: </w:t>
      </w:r>
      <w:hyperlink r:id="rId23" w:history="1">
        <w:r>
          <w:rPr>
            <w:rStyle w:val="Hyperlink"/>
          </w:rPr>
          <w:t>www.londonhealthboard.org.uk</w:t>
        </w:r>
      </w:hyperlink>
      <w:r>
        <w:t>.</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Mill</w:t>
      </w:r>
      <w:r>
        <w:rPr>
          <w:b/>
          <w:bCs/>
          <w:sz w:val="28"/>
          <w:szCs w:val="28"/>
        </w:rPr>
        <w:t xml:space="preserve"> Hill circus and Apex corner traffic lights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/3708</w:t>
      </w:r>
    </w:p>
    <w:p w:rsidR="00A53FB0" w:rsidRPr="007251E9" w:rsidRDefault="00A53FB0" w:rsidP="00A53FB0">
      <w:pPr>
        <w:widowControl w:val="0"/>
        <w:autoSpaceDE w:val="0"/>
        <w:autoSpaceDN w:val="0"/>
        <w:adjustRightInd w:val="0"/>
        <w:rPr>
          <w:color w:val="0050B2"/>
        </w:rPr>
      </w:pPr>
      <w:r>
        <w:rPr>
          <w:noProof/>
          <w:color w:val="0050B2"/>
        </w:rPr>
        <w:t>Andrew</w:t>
      </w:r>
      <w:r>
        <w:rPr>
          <w:color w:val="0050B2"/>
        </w:rPr>
        <w:t xml:space="preserve"> Dismore</w:t>
      </w:r>
      <w:r>
        <w:t xml:space="preserve"> </w:t>
      </w:r>
    </w:p>
    <w:p w:rsidR="00A53FB0" w:rsidRDefault="00A53FB0" w:rsidP="00A53FB0">
      <w:r>
        <w:t xml:space="preserve">Are you aware of the serious traffic problems at Apex Corner N.W.7 since the re-phasing of the traffic </w:t>
      </w:r>
      <w:proofErr w:type="gramStart"/>
      <w:r>
        <w:t>lights.</w:t>
      </w:r>
      <w:proofErr w:type="gramEnd"/>
      <w:r>
        <w:t xml:space="preserve"> The phasing at Mill Hill Circus and Apex Corner </w:t>
      </w:r>
      <w:proofErr w:type="gramStart"/>
      <w:r>
        <w:t>have</w:t>
      </w:r>
      <w:proofErr w:type="gramEnd"/>
      <w:r>
        <w:t xml:space="preserve"> recently been changed and they seem to be out of synchronisation creating mayhem for most of the day. There are constantly long queues of traffic going down to Mill Hill Circus and the roundabout is gridlocked. This occurs at various times during the day including outside of rush hour. Will you have the phasing urgently reviewed?</w:t>
      </w:r>
    </w:p>
    <w:p w:rsidR="00A53FB0" w:rsidRDefault="00A53FB0" w:rsidP="00A53FB0">
      <w:pPr>
        <w:rPr>
          <w:b/>
        </w:rPr>
      </w:pPr>
      <w:r w:rsidRPr="006878CA">
        <w:rPr>
          <w:b/>
        </w:rPr>
        <w:t>Written response from the Mayor</w:t>
      </w:r>
    </w:p>
    <w:p w:rsidR="00AC3EE8" w:rsidRDefault="00AC3EE8" w:rsidP="00AC3EE8">
      <w:r>
        <w:t xml:space="preserve">TfL is aware of the congestion issues occurring in September at Apex Corner and the Mill Hill Circus area, caused by both faulty equipment and road drainage repairs. The equipment has been replaced and the works are now complete. The area is currently operating as expected and will continue to be monitored. </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Strategic</w:t>
      </w:r>
      <w:r>
        <w:rPr>
          <w:b/>
          <w:bCs/>
          <w:sz w:val="28"/>
          <w:szCs w:val="28"/>
        </w:rPr>
        <w:t xml:space="preserve"> Housing Market Assessment (1)</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/3709</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You are currently undertaking a new Strategic Housing Market Assessment. Will this assessment be monitoring the need for social rented housing and Affordable Rent housing as two distinctive tenures, as they are defined in your newly revised London Plan?</w:t>
      </w:r>
    </w:p>
    <w:p w:rsidR="00A53FB0" w:rsidRDefault="00A53FB0" w:rsidP="00A53FB0">
      <w:pPr>
        <w:rPr>
          <w:b/>
        </w:rPr>
      </w:pPr>
      <w:r w:rsidRPr="006878CA">
        <w:rPr>
          <w:b/>
        </w:rPr>
        <w:t>Written response from the Mayor</w:t>
      </w:r>
    </w:p>
    <w:p w:rsidR="001543B1" w:rsidRDefault="001543B1" w:rsidP="001543B1">
      <w:r>
        <w:t>The government intends that Affordable Rent should be targeted at the same client group as social rented homes, and the SHMA will treat the two products accordingly.</w:t>
      </w:r>
    </w:p>
    <w:p w:rsidR="001543B1" w:rsidRDefault="001543B1" w:rsidP="00A53FB0">
      <w:pPr>
        <w:rPr>
          <w:b/>
        </w:rPr>
      </w:pPr>
    </w:p>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Strategic</w:t>
      </w:r>
      <w:r>
        <w:rPr>
          <w:b/>
          <w:bCs/>
          <w:sz w:val="28"/>
          <w:szCs w:val="28"/>
        </w:rPr>
        <w:t xml:space="preserve"> Housing Market Assessment (2)</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/3710</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Is there any evidence emerging from the Strategic Housing Market Assessment that you are currently undertaking to suggest that the 40,000 new homes a year you call for in your 2020 Vision is the actual level of housing need in London?</w:t>
      </w:r>
    </w:p>
    <w:p w:rsidR="00A53FB0" w:rsidRDefault="00A53FB0" w:rsidP="00A53FB0">
      <w:pPr>
        <w:rPr>
          <w:b/>
        </w:rPr>
      </w:pPr>
      <w:r w:rsidRPr="006878CA">
        <w:rPr>
          <w:b/>
        </w:rPr>
        <w:t>Written response from the Mayor</w:t>
      </w:r>
    </w:p>
    <w:p w:rsidR="001543B1" w:rsidRDefault="001543B1" w:rsidP="001543B1">
      <w:r>
        <w:t>The level of housing need depends on judgements regarding demographic projections, the timescale of provision and the scale of backlog need. These factors are being considered as part of the SHMA and the results will be published in early 2014.</w:t>
      </w:r>
    </w:p>
    <w:p w:rsidR="001543B1" w:rsidRDefault="001543B1" w:rsidP="00A53FB0">
      <w:pPr>
        <w:rPr>
          <w:b/>
        </w:rPr>
      </w:pPr>
    </w:p>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Strategic</w:t>
      </w:r>
      <w:r>
        <w:rPr>
          <w:b/>
          <w:bCs/>
          <w:sz w:val="28"/>
          <w:szCs w:val="28"/>
        </w:rPr>
        <w:t xml:space="preserve"> Housing Market Assessment (3)</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/3711</w:t>
      </w:r>
      <w:r w:rsidR="001543B1">
        <w:rPr>
          <w:b/>
          <w:bCs/>
        </w:rPr>
        <w:t xml:space="preserve"> </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How is the Strategic Housing Market Assessment you are currently developing factoring in the various rent levels that can be charged for Affordable Rent? Will the final publication outline the evidence in a way that presents the need for Affordable Rent at various rent levels (for example, at 40% of market rent, 65% of market rent and 80% of market rent)?</w:t>
      </w:r>
    </w:p>
    <w:p w:rsidR="00A53FB0" w:rsidRDefault="00A53FB0" w:rsidP="00A53FB0">
      <w:pPr>
        <w:rPr>
          <w:b/>
        </w:rPr>
      </w:pPr>
      <w:r w:rsidRPr="006878CA">
        <w:rPr>
          <w:b/>
        </w:rPr>
        <w:t>Written response from the Mayor</w:t>
      </w:r>
    </w:p>
    <w:p w:rsidR="001543B1" w:rsidRDefault="001543B1" w:rsidP="001543B1">
      <w:r>
        <w:t>The government intends that Affordable Rent should be targeted at the same client group as social rented homes, and the SHMA will treat the two products accordingly.</w:t>
      </w:r>
    </w:p>
    <w:p w:rsidR="001543B1" w:rsidRDefault="001543B1" w:rsidP="001543B1"/>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Public</w:t>
      </w:r>
      <w:r>
        <w:rPr>
          <w:b/>
          <w:bCs/>
          <w:sz w:val="28"/>
          <w:szCs w:val="28"/>
        </w:rPr>
        <w:t xml:space="preserve"> land</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/3712</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You have previously asked London Boroughs to put forward the land they own for procurement through the London Development Panel. How much land has thus far been put forward by which boroughs? Please provide details of the amount of land by borough.</w:t>
      </w:r>
    </w:p>
    <w:p w:rsidR="00A53FB0" w:rsidRDefault="00A53FB0" w:rsidP="00A53FB0">
      <w:pPr>
        <w:rPr>
          <w:b/>
        </w:rPr>
      </w:pPr>
      <w:r w:rsidRPr="006878CA">
        <w:rPr>
          <w:b/>
        </w:rPr>
        <w:t>Written response from the Mayor</w:t>
      </w:r>
    </w:p>
    <w:p w:rsidR="004B15FE" w:rsidRPr="004B15FE" w:rsidRDefault="004B15FE" w:rsidP="004B15FE">
      <w:pPr>
        <w:rPr>
          <w:color w:val="000000" w:themeColor="text1"/>
        </w:rPr>
      </w:pPr>
      <w:r w:rsidRPr="004B15FE">
        <w:rPr>
          <w:color w:val="000000" w:themeColor="text1"/>
        </w:rPr>
        <w:t xml:space="preserve">This is one of the KPI’s for the London Development Panel which </w:t>
      </w:r>
      <w:proofErr w:type="gramStart"/>
      <w:r w:rsidRPr="004B15FE">
        <w:rPr>
          <w:color w:val="000000" w:themeColor="text1"/>
        </w:rPr>
        <w:t>are</w:t>
      </w:r>
      <w:proofErr w:type="gramEnd"/>
      <w:r w:rsidRPr="004B15FE">
        <w:rPr>
          <w:color w:val="000000" w:themeColor="text1"/>
        </w:rPr>
        <w:t xml:space="preserve"> collected bi-annually. The first set of KPIs will be collected at the end of October 2013 and the results will be available before the end of the year. Active discussions are taking place with London boroughs and the functional bodies including LB Westminster, Lewisham, Southwark, Greenwich, TfL and the LFB.</w:t>
      </w:r>
    </w:p>
    <w:p w:rsidR="004B15FE" w:rsidRDefault="004B15FE" w:rsidP="001543B1">
      <w:pPr>
        <w:rPr>
          <w:rFonts w:ascii="Calibri" w:hAnsi="Calibri"/>
          <w:color w:val="1F497D"/>
        </w:rPr>
      </w:pPr>
    </w:p>
    <w:p w:rsidR="001543B1" w:rsidRDefault="001543B1" w:rsidP="00A53FB0">
      <w:pPr>
        <w:rPr>
          <w:b/>
        </w:rPr>
      </w:pPr>
    </w:p>
    <w:p w:rsidR="00AC3EE8" w:rsidRDefault="00AC3EE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Green</w:t>
      </w:r>
      <w:r>
        <w:rPr>
          <w:b/>
          <w:bCs/>
          <w:sz w:val="28"/>
          <w:szCs w:val="28"/>
        </w:rPr>
        <w:t xml:space="preserve"> Belt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/3713</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I have still not received responses to two previous questions regarding planning applications on Green Belt (3104 / 2013 and 3105/2013). Can you please provide me with this information?</w:t>
      </w:r>
    </w:p>
    <w:p w:rsidR="00A53FB0" w:rsidRPr="008A6F46" w:rsidRDefault="00A53FB0" w:rsidP="00A53FB0">
      <w:pPr>
        <w:rPr>
          <w:b/>
        </w:rPr>
      </w:pPr>
      <w:r w:rsidRPr="008A6F46">
        <w:rPr>
          <w:b/>
        </w:rPr>
        <w:t>Written response from the Mayor</w:t>
      </w:r>
    </w:p>
    <w:p w:rsidR="00A53FB0" w:rsidRDefault="00A53FB0" w:rsidP="00A53FB0">
      <w:r>
        <w:lastRenderedPageBreak/>
        <w:t xml:space="preserve">Since my re-election I have been consulted on 48 applications for development on land designated as Green Belt. Of these 22 were granted consent by the local planning authority; I did not direct refusal or take over any of these applications. Five were refused by the local planning authority. In ten cases my officers, acting under delegated authority, issued a notice that the application did not raise any strategic issues. Eleven applications remain undetermined.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Open Land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/3714</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I have still not received responses to two previous questions regarding planning applications on Metropolitan Open Land (3106 / 2013 and 3107/2013). Can you please provide me with this information?</w:t>
      </w:r>
    </w:p>
    <w:p w:rsidR="00A53FB0" w:rsidRDefault="00A53FB0" w:rsidP="00A53FB0">
      <w:pPr>
        <w:rPr>
          <w:b/>
        </w:rPr>
      </w:pPr>
      <w:r w:rsidRPr="008A6F46">
        <w:rPr>
          <w:b/>
        </w:rPr>
        <w:t>Written response from the Mayor</w:t>
      </w:r>
    </w:p>
    <w:p w:rsidR="00A53FB0" w:rsidRPr="008A6F46" w:rsidRDefault="00A53FB0" w:rsidP="00A53FB0">
      <w:pPr>
        <w:rPr>
          <w:b/>
        </w:rPr>
      </w:pPr>
      <w:r>
        <w:t xml:space="preserve">Since my re-election I have been consulted on 37 applications for development on land designated as Metropolitan Open Land. Of these 17 were granted consent by the local planning authority; I did not direct refusal or take over any of these applications. One was refused by the local planning authority. In sixteen cases my officers, acting under delegated authority, issued a notice that the application did not raise any strategic issues. Three applications remain undetermined.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Village</w:t>
      </w:r>
      <w:r>
        <w:rPr>
          <w:b/>
          <w:bCs/>
          <w:sz w:val="28"/>
          <w:szCs w:val="28"/>
        </w:rPr>
        <w:t xml:space="preserve"> Greens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/3715</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Recent Government changes prevent communities from registering local land as a village green if it is subject to a development proposal. Are you monitoring what impact will this have on London's open spaces?</w:t>
      </w:r>
    </w:p>
    <w:p w:rsidR="00A53FB0" w:rsidRDefault="00A53FB0" w:rsidP="00A53FB0">
      <w:pPr>
        <w:rPr>
          <w:b/>
        </w:rPr>
      </w:pPr>
      <w:r w:rsidRPr="008A6F46">
        <w:rPr>
          <w:b/>
        </w:rPr>
        <w:t>Written response from the Mayor</w:t>
      </w:r>
    </w:p>
    <w:p w:rsidR="00A53FB0" w:rsidRPr="00781AA3" w:rsidRDefault="00A53FB0" w:rsidP="00A53FB0">
      <w:pPr>
        <w:rPr>
          <w:bCs/>
          <w:color w:val="0000FF"/>
        </w:rPr>
      </w:pPr>
      <w:r>
        <w:rPr>
          <w:bCs/>
        </w:rPr>
        <w:t>Yes. The London Plan Annual Monitoring Report monitors change in open space and sites of importance for nature conservation. Loss of village greens would be picked up by one of these indicators.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Parking</w:t>
      </w:r>
      <w:r>
        <w:rPr>
          <w:b/>
          <w:bCs/>
          <w:sz w:val="28"/>
          <w:szCs w:val="28"/>
        </w:rPr>
        <w:t xml:space="preserve"> enforcement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/3716</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What are your reactions to the Government consultation on reforming parking rules?</w:t>
      </w:r>
    </w:p>
    <w:p w:rsidR="00A53FB0" w:rsidRDefault="00A53FB0" w:rsidP="00A53FB0">
      <w:pPr>
        <w:rPr>
          <w:b/>
        </w:rPr>
      </w:pPr>
      <w:r w:rsidRPr="006878CA">
        <w:rPr>
          <w:b/>
        </w:rPr>
        <w:t>Written response from the Mayor</w:t>
      </w:r>
    </w:p>
    <w:p w:rsidR="00AC3EE8" w:rsidRDefault="00AC3EE8" w:rsidP="00AC3EE8">
      <w:r w:rsidRPr="007435EB">
        <w:t>Any consultation which allows f</w:t>
      </w:r>
      <w:r>
        <w:t>or clearer rules and regulation</w:t>
      </w:r>
      <w:r w:rsidRPr="007435EB">
        <w:t xml:space="preserve"> of parking regulations</w:t>
      </w:r>
      <w:r w:rsidR="00DC635A">
        <w:t xml:space="preserve"> should </w:t>
      </w:r>
      <w:r w:rsidRPr="007435EB">
        <w:t xml:space="preserve">be a positive move for the local authorities and users of kerb side parking. </w:t>
      </w:r>
    </w:p>
    <w:p w:rsidR="00A53FB0" w:rsidRDefault="00A53FB0" w:rsidP="00AC3EE8"/>
    <w:p w:rsidR="00DC635A" w:rsidRDefault="00DC635A" w:rsidP="00AC3EE8"/>
    <w:p w:rsidR="00A53FB0" w:rsidRPr="007309DD" w:rsidRDefault="00A53FB0" w:rsidP="00A53FB0">
      <w:pPr>
        <w:widowControl w:val="0"/>
        <w:autoSpaceDE w:val="0"/>
        <w:autoSpaceDN w:val="0"/>
        <w:adjustRightInd w:val="0"/>
        <w:rPr>
          <w:b/>
          <w:bCs/>
          <w:sz w:val="28"/>
          <w:szCs w:val="28"/>
        </w:rPr>
      </w:pPr>
      <w:r>
        <w:rPr>
          <w:b/>
          <w:bCs/>
          <w:noProof/>
          <w:sz w:val="28"/>
          <w:szCs w:val="28"/>
        </w:rPr>
        <w:t>Parking</w:t>
      </w:r>
      <w:r>
        <w:rPr>
          <w:b/>
          <w:bCs/>
          <w:sz w:val="28"/>
          <w:szCs w:val="28"/>
        </w:rPr>
        <w:t xml:space="preserve"> enforcement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/3717</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Do you believe that there is a right to park a car outside of a local shop or parade?</w:t>
      </w:r>
    </w:p>
    <w:p w:rsidR="00A53FB0" w:rsidRDefault="00A53FB0" w:rsidP="00A53FB0">
      <w:pPr>
        <w:rPr>
          <w:b/>
        </w:rPr>
      </w:pPr>
      <w:r w:rsidRPr="006878CA">
        <w:rPr>
          <w:b/>
        </w:rPr>
        <w:t>Written response from the Mayor</w:t>
      </w:r>
    </w:p>
    <w:p w:rsidR="00AC3EE8" w:rsidRPr="00322517" w:rsidRDefault="00AC3EE8" w:rsidP="00AC3EE8">
      <w:r>
        <w:t>L</w:t>
      </w:r>
      <w:r w:rsidRPr="00322517">
        <w:t xml:space="preserve">ocal shops and parades form an integral part of our communities and gaining access to them is vitally important for their business. With this in mind I have </w:t>
      </w:r>
      <w:r>
        <w:t>proposed an increase in TLRN parking bay times</w:t>
      </w:r>
      <w:r w:rsidRPr="00322517">
        <w:t>, from 20 minutes to 30 minutes.</w:t>
      </w:r>
    </w:p>
    <w:p w:rsidR="00AC3EE8" w:rsidRPr="00322517" w:rsidRDefault="00AC3EE8" w:rsidP="00AC3EE8"/>
    <w:p w:rsidR="00AC3EE8" w:rsidRPr="00322517" w:rsidRDefault="00AC3EE8" w:rsidP="00AC3EE8">
      <w:r>
        <w:t xml:space="preserve">I anticipate that the </w:t>
      </w:r>
      <w:r w:rsidRPr="00322517">
        <w:t xml:space="preserve">implementation of the ‘Stop &amp; Shop’ policy, which was one of </w:t>
      </w:r>
      <w:r>
        <w:t>my</w:t>
      </w:r>
      <w:r w:rsidRPr="00322517">
        <w:t xml:space="preserve"> manifesto pledges, will help revitalise high streets, provide a boost for small businesses across the capital and provide more flexibility for people who wish to park and shop, pay a bill or run an errand.</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Parking</w:t>
      </w:r>
      <w:r>
        <w:rPr>
          <w:b/>
          <w:bCs/>
          <w:sz w:val="28"/>
          <w:szCs w:val="28"/>
        </w:rPr>
        <w:t xml:space="preserve"> enforcement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/3718</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Government appears minded to relax parking restrictions outside of local shops. What impact do you think such a move would have on sustainable communities?</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Parking</w:t>
      </w:r>
      <w:r>
        <w:rPr>
          <w:b/>
          <w:bCs/>
          <w:sz w:val="28"/>
          <w:szCs w:val="28"/>
        </w:rPr>
        <w:t xml:space="preserve"> enforcement (4)</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/3719</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Do you agree with Eric Pickles statement denouncing councils for enforcing parking regulations? Will you now be asking TfL to strengthen its enforcement regime?</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Regional</w:t>
      </w:r>
      <w:r>
        <w:rPr>
          <w:b/>
          <w:bCs/>
          <w:sz w:val="28"/>
          <w:szCs w:val="28"/>
        </w:rPr>
        <w:t xml:space="preserve"> planning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/3720</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Following the inter-regional session with 70 planning authorities from London and the South East in March, what actions has the Cross Boundary Steering Group taken?</w:t>
      </w:r>
    </w:p>
    <w:p w:rsidR="00A53FB0" w:rsidRDefault="00A53FB0" w:rsidP="00A53FB0">
      <w:pPr>
        <w:rPr>
          <w:b/>
        </w:rPr>
      </w:pPr>
      <w:r w:rsidRPr="008A6F46">
        <w:rPr>
          <w:b/>
        </w:rPr>
        <w:t>Written response from the Mayor</w:t>
      </w:r>
    </w:p>
    <w:p w:rsidR="00A53FB0" w:rsidRPr="008A6F46" w:rsidRDefault="00A53FB0" w:rsidP="00A53FB0">
      <w:r w:rsidRPr="008A6F46">
        <w:t xml:space="preserve">The Steering Group has been engaged in: </w:t>
      </w:r>
    </w:p>
    <w:p w:rsidR="00A53FB0" w:rsidRPr="008A6F46" w:rsidRDefault="00A53FB0" w:rsidP="00A53FB0"/>
    <w:p w:rsidR="00A53FB0" w:rsidRDefault="00A53FB0" w:rsidP="00A53FB0">
      <w:pPr>
        <w:pStyle w:val="Heading3"/>
        <w:keepLines w:val="0"/>
        <w:numPr>
          <w:ilvl w:val="0"/>
          <w:numId w:val="7"/>
        </w:numPr>
        <w:spacing w:before="0"/>
        <w:ind w:left="0"/>
        <w:rPr>
          <w:rFonts w:ascii="Foundry Form Sans" w:hAnsi="Foundry Form Sans"/>
          <w:b w:val="0"/>
          <w:color w:val="auto"/>
        </w:rPr>
      </w:pPr>
      <w:proofErr w:type="gramStart"/>
      <w:r w:rsidRPr="008A6F46">
        <w:rPr>
          <w:rFonts w:ascii="Foundry Form Sans" w:hAnsi="Foundry Form Sans"/>
          <w:b w:val="0"/>
          <w:color w:val="auto"/>
        </w:rPr>
        <w:t>identifying</w:t>
      </w:r>
      <w:proofErr w:type="gramEnd"/>
      <w:r w:rsidRPr="008A6F46">
        <w:rPr>
          <w:rFonts w:ascii="Foundry Form Sans" w:hAnsi="Foundry Form Sans"/>
          <w:b w:val="0"/>
          <w:color w:val="auto"/>
        </w:rPr>
        <w:t xml:space="preserve"> the policy issues on which strategic spatial planning cooperation is most important;</w:t>
      </w:r>
    </w:p>
    <w:p w:rsidR="00A53FB0" w:rsidRPr="008A6F46" w:rsidRDefault="00A53FB0" w:rsidP="00A53FB0"/>
    <w:p w:rsidR="00A53FB0" w:rsidRDefault="00A53FB0" w:rsidP="00A53FB0">
      <w:pPr>
        <w:numPr>
          <w:ilvl w:val="0"/>
          <w:numId w:val="7"/>
        </w:numPr>
        <w:ind w:left="0"/>
      </w:pPr>
      <w:r w:rsidRPr="008A6F46">
        <w:t xml:space="preserve">considering the potential mechanisms which could be built with mutual support to foster co-operation between London and the wider metropolitan area, and their resource implications; and </w:t>
      </w:r>
    </w:p>
    <w:p w:rsidR="00A53FB0" w:rsidRPr="008A6F46" w:rsidRDefault="00A53FB0" w:rsidP="00A53FB0"/>
    <w:p w:rsidR="00A53FB0" w:rsidRPr="008A6F46" w:rsidRDefault="00A53FB0" w:rsidP="00A53FB0">
      <w:pPr>
        <w:numPr>
          <w:ilvl w:val="0"/>
          <w:numId w:val="7"/>
        </w:numPr>
        <w:ind w:left="0"/>
      </w:pPr>
      <w:proofErr w:type="gramStart"/>
      <w:r w:rsidRPr="008A6F46">
        <w:t>developing</w:t>
      </w:r>
      <w:proofErr w:type="gramEnd"/>
      <w:r w:rsidRPr="008A6F46">
        <w:t xml:space="preserve"> recommendations on key topics and mechanisms for cooperation, and their relative priority.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Regional</w:t>
      </w:r>
      <w:r>
        <w:rPr>
          <w:b/>
          <w:bCs/>
          <w:sz w:val="28"/>
          <w:szCs w:val="28"/>
        </w:rPr>
        <w:t xml:space="preserve"> planning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/3721</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What issues is the Cross Boundary Steering Group tasked with discussing?</w:t>
      </w:r>
    </w:p>
    <w:p w:rsidR="00A53FB0" w:rsidRDefault="00A53FB0" w:rsidP="00A53FB0">
      <w:pPr>
        <w:rPr>
          <w:b/>
        </w:rPr>
      </w:pPr>
      <w:r w:rsidRPr="008A6F46">
        <w:rPr>
          <w:b/>
        </w:rPr>
        <w:t>Written response from the Mayor</w:t>
      </w:r>
    </w:p>
    <w:p w:rsidR="00A53FB0" w:rsidRPr="008A6F46" w:rsidRDefault="00D0429A" w:rsidP="00A53FB0">
      <w:r>
        <w:t>The Steering G</w:t>
      </w:r>
      <w:r w:rsidR="00A53FB0" w:rsidRPr="008A6F46">
        <w:t xml:space="preserve">roup is engaged in identifying a range of issues including the optimum development of growth areas and corridors; common policies and procedures between different </w:t>
      </w:r>
      <w:r w:rsidR="00A53FB0" w:rsidRPr="008A6F46">
        <w:lastRenderedPageBreak/>
        <w:t>plan areas; jointly owned policies to help rationalise commuting patterns; understanding strategic growth options and opportunities and mechanisms to cooperate on these issues.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Regional</w:t>
      </w:r>
      <w:r>
        <w:rPr>
          <w:b/>
          <w:bCs/>
          <w:sz w:val="28"/>
          <w:szCs w:val="28"/>
        </w:rPr>
        <w:t xml:space="preserve"> planning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/3722</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When is the next meeting of the Cross Boundary Steering Group?</w:t>
      </w:r>
    </w:p>
    <w:p w:rsidR="00A53FB0" w:rsidRDefault="00A53FB0" w:rsidP="00A53FB0">
      <w:pPr>
        <w:rPr>
          <w:b/>
        </w:rPr>
      </w:pPr>
      <w:r w:rsidRPr="008A6F46">
        <w:rPr>
          <w:b/>
        </w:rPr>
        <w:t>Written response from the Mayor</w:t>
      </w:r>
    </w:p>
    <w:p w:rsidR="00A53FB0" w:rsidRDefault="00A53FB0" w:rsidP="00A53FB0">
      <w:proofErr w:type="gramStart"/>
      <w:r>
        <w:t>On the 6 December 2013.</w:t>
      </w:r>
      <w:proofErr w:type="gramEnd"/>
      <w:r>
        <w:t xml:space="preserve"> </w:t>
      </w:r>
    </w:p>
    <w:p w:rsidR="00A53FB0" w:rsidRDefault="00A53FB0" w:rsidP="00A53FB0">
      <w:pPr>
        <w:widowControl w:val="0"/>
        <w:autoSpaceDE w:val="0"/>
        <w:autoSpaceDN w:val="0"/>
        <w:adjustRightInd w:val="0"/>
      </w:pPr>
    </w:p>
    <w:p w:rsidR="00D0429A" w:rsidRDefault="00D0429A"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Waste</w:t>
      </w:r>
      <w:r w:rsidR="00D0429A">
        <w:rPr>
          <w:b/>
          <w:bCs/>
          <w:noProof/>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/3723</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How much waste does London currently export?</w:t>
      </w:r>
    </w:p>
    <w:p w:rsidR="00A53FB0" w:rsidRDefault="00A53FB0" w:rsidP="00A53FB0">
      <w:pPr>
        <w:rPr>
          <w:b/>
        </w:rPr>
      </w:pPr>
      <w:r w:rsidRPr="006878CA">
        <w:rPr>
          <w:b/>
        </w:rPr>
        <w:t>Written response from the Mayor</w:t>
      </w:r>
    </w:p>
    <w:p w:rsidR="007F4701" w:rsidRDefault="00456CF3" w:rsidP="00456CF3">
      <w:r>
        <w:t>Around 47 per cent, equal to approximately 9.5m tonnes per year</w:t>
      </w:r>
      <w:r w:rsidR="007F4701">
        <w:t>. However, I want London to retain the value of its waste and become more self-sufficient. The London Waste and Recycling Board is investing in new waste infrastructure including two anaerobic digestion facilities each in Barking and on the Enfield-</w:t>
      </w:r>
      <w:proofErr w:type="spellStart"/>
      <w:r w:rsidR="007F4701">
        <w:t>Hertforsdhire</w:t>
      </w:r>
      <w:proofErr w:type="spellEnd"/>
      <w:r w:rsidR="007F4701">
        <w:t xml:space="preserve"> border, a plastic film recycling plant in Greenwich, and a gasification facility also in Barking. </w:t>
      </w:r>
    </w:p>
    <w:p w:rsidR="007F4701" w:rsidRDefault="007F4701" w:rsidP="00456CF3"/>
    <w:p w:rsidR="007F4701" w:rsidRDefault="007F4701" w:rsidP="00456CF3">
      <w:r>
        <w:t>My London Plan sets a target for London to manage the equivalent to 100% of its waste by 2031. This will be achieved through new infrastructure and local authorities identifying and safeguarding sufficient sites to manage their waste locally.</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Beddington</w:t>
      </w:r>
      <w:r>
        <w:rPr>
          <w:b/>
          <w:bCs/>
          <w:sz w:val="28"/>
          <w:szCs w:val="28"/>
        </w:rPr>
        <w:t xml:space="preserve"> Incinerator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/3724</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 xml:space="preserve">The planning report (D&amp;P/2600/01) state that the </w:t>
      </w:r>
      <w:proofErr w:type="spellStart"/>
      <w:r>
        <w:t>Beddington</w:t>
      </w:r>
      <w:proofErr w:type="spellEnd"/>
      <w:r>
        <w:t xml:space="preserve"> incinerator must be "CHP ready" as soon as construction is done. Does that mean the facility will not be able to commence operations if a heat network is not yet operable?</w:t>
      </w:r>
    </w:p>
    <w:p w:rsidR="00A53FB0" w:rsidRDefault="00A53FB0" w:rsidP="00A53FB0">
      <w:pPr>
        <w:rPr>
          <w:b/>
        </w:rPr>
      </w:pPr>
      <w:r w:rsidRPr="008A6F46">
        <w:rPr>
          <w:b/>
        </w:rPr>
        <w:t>Written response from the Mayor</w:t>
      </w:r>
    </w:p>
    <w:p w:rsidR="00A53FB0" w:rsidRDefault="00A53FB0" w:rsidP="00A53FB0">
      <w:r>
        <w:t xml:space="preserve">No, it will be able to operate in the absence of a heat network being available in the area </w:t>
      </w:r>
      <w:proofErr w:type="gramStart"/>
      <w:r>
        <w:t>however,</w:t>
      </w:r>
      <w:proofErr w:type="gramEnd"/>
      <w:r>
        <w:t xml:space="preserve"> the applicant is obligated and committed to maximising the efficiency of the system by connecting to nearby developments/heat users when they become available.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Beddington</w:t>
      </w:r>
      <w:r>
        <w:rPr>
          <w:b/>
          <w:bCs/>
          <w:sz w:val="28"/>
          <w:szCs w:val="28"/>
        </w:rPr>
        <w:t xml:space="preserve"> Incinerator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/3725</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If you "expect incineration to play a decreasing role in the management of London's waste" (response to 3111 / 2013), why will you not strengthen your waste policies (3112 / 2013) to ensure that this is the case?</w:t>
      </w:r>
    </w:p>
    <w:p w:rsidR="00A53FB0" w:rsidRDefault="00A53FB0" w:rsidP="00A53FB0">
      <w:pPr>
        <w:rPr>
          <w:b/>
        </w:rPr>
      </w:pPr>
      <w:r w:rsidRPr="006878CA">
        <w:rPr>
          <w:b/>
        </w:rPr>
        <w:t>Written response from the Mayor</w:t>
      </w:r>
    </w:p>
    <w:p w:rsidR="0045197A" w:rsidRDefault="0045197A" w:rsidP="0045197A">
      <w:r>
        <w:t xml:space="preserve">My Waste Strategy and London Plan policies apply an outcome-based approach achieving the greatest economic and environmental benefits, as opposed to prescribing waste management methods and technologies. The London Waste and Recycling Board supports the development of new and innovative waste infrastructure in London, including a gasification facility in </w:t>
      </w:r>
      <w:r>
        <w:lastRenderedPageBreak/>
        <w:t xml:space="preserve">Havering, a plastics reprocessing facility in Greenwich, and two anaerobic digestion facilities each in east and north London Loan repayments from LWARB-funded waste projects will then be used to invest in more waste facilities across London.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Beddington</w:t>
      </w:r>
      <w:r>
        <w:rPr>
          <w:b/>
          <w:bCs/>
          <w:sz w:val="28"/>
          <w:szCs w:val="28"/>
        </w:rPr>
        <w:t xml:space="preserve"> Incinerator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/3726</w:t>
      </w:r>
    </w:p>
    <w:p w:rsidR="00A53FB0" w:rsidRPr="007251E9" w:rsidRDefault="00A53FB0" w:rsidP="00A53FB0">
      <w:pPr>
        <w:widowControl w:val="0"/>
        <w:autoSpaceDE w:val="0"/>
        <w:autoSpaceDN w:val="0"/>
        <w:adjustRightInd w:val="0"/>
        <w:rPr>
          <w:color w:val="0050B2"/>
        </w:rPr>
      </w:pPr>
      <w:r>
        <w:rPr>
          <w:noProof/>
          <w:color w:val="0050B2"/>
        </w:rPr>
        <w:t>Nicky</w:t>
      </w:r>
      <w:r>
        <w:rPr>
          <w:color w:val="0050B2"/>
        </w:rPr>
        <w:t xml:space="preserve"> Gavron</w:t>
      </w:r>
      <w:r>
        <w:t xml:space="preserve"> </w:t>
      </w:r>
    </w:p>
    <w:p w:rsidR="00A53FB0" w:rsidRDefault="00A53FB0" w:rsidP="00A53FB0">
      <w:r>
        <w:t>You responded to a previous question (3119 / 2013) by noting that "I did not require [</w:t>
      </w:r>
      <w:proofErr w:type="spellStart"/>
      <w:r>
        <w:t>Beddington</w:t>
      </w:r>
      <w:proofErr w:type="spellEnd"/>
      <w:r>
        <w:t xml:space="preserve"> developer] </w:t>
      </w:r>
      <w:proofErr w:type="spellStart"/>
      <w:r>
        <w:t>Viridor</w:t>
      </w:r>
      <w:proofErr w:type="spellEnd"/>
      <w:r>
        <w:t xml:space="preserve"> to consider alternative technologies" to incineration. Does this not run counter to your waste hierarchy?</w:t>
      </w:r>
    </w:p>
    <w:p w:rsidR="00A53FB0" w:rsidRDefault="00A53FB0" w:rsidP="00A53FB0">
      <w:pPr>
        <w:rPr>
          <w:b/>
        </w:rPr>
      </w:pPr>
      <w:r w:rsidRPr="008A6F46">
        <w:rPr>
          <w:b/>
        </w:rPr>
        <w:t>Written response from the Mayor</w:t>
      </w:r>
    </w:p>
    <w:p w:rsidR="00A53FB0" w:rsidRPr="008A6F46" w:rsidRDefault="00A53FB0" w:rsidP="00A53FB0">
      <w:r>
        <w:rPr>
          <w:color w:val="000000"/>
        </w:rPr>
        <w:t xml:space="preserve">No. </w:t>
      </w:r>
      <w:r w:rsidRPr="008A6F46">
        <w:rPr>
          <w:color w:val="000000"/>
        </w:rPr>
        <w:t xml:space="preserve">The proposed facility has been chosen by South London Waste Partnership as it provides a waste management solution to deal with residual waste that is not able to be re-used, recycled or composted.  Energy recovery through incineration does form part of London Plan waste hierarchy, to deal with waste that has not been reused or recycled.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Illegal</w:t>
      </w:r>
      <w:r>
        <w:rPr>
          <w:b/>
          <w:bCs/>
          <w:sz w:val="28"/>
          <w:szCs w:val="28"/>
        </w:rPr>
        <w:t xml:space="preserve"> money lending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/3727</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Enfield Council last month won the National Stop Loan Sharks Award in recognition of the work it has been doing to stop illegal money lenders in their tracks. Loan sharks prey on the most vulnerable in society. Can you tell me what you are doing to tackle this problem, and will you congratulate Enfield Council?</w:t>
      </w:r>
    </w:p>
    <w:p w:rsidR="00A53FB0" w:rsidRPr="00B81B81" w:rsidRDefault="00A53FB0" w:rsidP="00A53FB0">
      <w:pPr>
        <w:rPr>
          <w:b/>
        </w:rPr>
      </w:pPr>
      <w:r w:rsidRPr="00B81B81">
        <w:rPr>
          <w:b/>
        </w:rPr>
        <w:t>Written response from the Mayor</w:t>
      </w:r>
    </w:p>
    <w:p w:rsidR="00A53FB0" w:rsidRDefault="00A53FB0" w:rsidP="00A53FB0">
      <w:pPr>
        <w:rPr>
          <w:shd w:val="clear" w:color="auto" w:fill="FFFFFF"/>
        </w:rPr>
      </w:pPr>
      <w:r>
        <w:rPr>
          <w:bCs/>
        </w:rPr>
        <w:t>I do not have any statutory powers to prevent illegal money lenders from operating in local boroughs</w:t>
      </w:r>
      <w:r w:rsidR="00D0429A">
        <w:rPr>
          <w:bCs/>
        </w:rPr>
        <w:t>.</w:t>
      </w:r>
      <w:r>
        <w:rPr>
          <w:bCs/>
        </w:rPr>
        <w:t xml:space="preserve"> I continue to promote credit unions and free debt advice services in the capital. </w:t>
      </w:r>
      <w:r>
        <w:rPr>
          <w:shd w:val="clear" w:color="auto" w:fill="FFFFFF"/>
        </w:rPr>
        <w:t xml:space="preserve">My advice to Londoners is that they should always be careful when borrowing money and to be particularly cautious of punitive interest rates.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Pedestrian</w:t>
      </w:r>
      <w:r>
        <w:rPr>
          <w:b/>
          <w:bCs/>
          <w:sz w:val="28"/>
          <w:szCs w:val="28"/>
        </w:rPr>
        <w:t xml:space="preserve"> crossings in Enfield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/3728</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Further to MQ 0935/2012, there are still ten pedestrian crossings in Enfield which do not have an audible signal or other device to help blind or partially sighted people cross the road safely. I understand that TfL aim to have all signalised pedestrian crossings fitted with either tactile or audible indicators fitted by the end of the financial year 2015/16, but it appears that no work has been carried out in Enfield in the past 18 months.  Can you please tell me what action has been taken and when you expect all crossings to have appropriate warning signs in Enfield as this is a matter of urgency?</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Pedestrian</w:t>
      </w:r>
      <w:r>
        <w:rPr>
          <w:b/>
          <w:bCs/>
          <w:sz w:val="28"/>
          <w:szCs w:val="28"/>
        </w:rPr>
        <w:t xml:space="preserve"> crossings in Haringey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/3729</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lastRenderedPageBreak/>
        <w:t>Further to MQ 0936/2012, can you provide me with an update on how many of the fifteen pedestrian crossings without either tactile or audible indicators in Haringey have now been fitted? If they have not all yet been completed, when do you expect the works to be completed in Haringey?</w:t>
      </w:r>
    </w:p>
    <w:p w:rsidR="00A53FB0" w:rsidRDefault="00A53FB0" w:rsidP="00A53FB0">
      <w:pPr>
        <w:rPr>
          <w:b/>
        </w:rPr>
      </w:pPr>
      <w:r w:rsidRPr="006878CA">
        <w:rPr>
          <w:b/>
        </w:rPr>
        <w:t>Written response from the Mayor</w:t>
      </w:r>
    </w:p>
    <w:p w:rsidR="00AC3EE8" w:rsidRDefault="00AC3EE8" w:rsidP="00AC3EE8">
      <w:r>
        <w:t>Of the 15 pedestrian crossing sites in Haringey, 3 have already been upgraded, a further 10 are programmed to be upgraded by April 2014 and the remaining 2 sites are scheduled for completion by our April 2016 overall compliance target.</w:t>
      </w:r>
    </w:p>
    <w:p w:rsidR="00AC3EE8" w:rsidRDefault="00AC3EE8" w:rsidP="00AC3EE8"/>
    <w:p w:rsidR="00A53FB0" w:rsidRDefault="00A53FB0" w:rsidP="00AC3EE8"/>
    <w:p w:rsidR="00A53FB0" w:rsidRPr="007309DD" w:rsidRDefault="00A53FB0" w:rsidP="00A53FB0">
      <w:pPr>
        <w:widowControl w:val="0"/>
        <w:autoSpaceDE w:val="0"/>
        <w:autoSpaceDN w:val="0"/>
        <w:adjustRightInd w:val="0"/>
        <w:rPr>
          <w:b/>
          <w:bCs/>
          <w:sz w:val="28"/>
          <w:szCs w:val="28"/>
        </w:rPr>
      </w:pPr>
      <w:r>
        <w:rPr>
          <w:b/>
          <w:bCs/>
          <w:noProof/>
          <w:sz w:val="28"/>
          <w:szCs w:val="28"/>
        </w:rPr>
        <w:t>Priority</w:t>
      </w:r>
      <w:r>
        <w:rPr>
          <w:b/>
          <w:bCs/>
          <w:sz w:val="28"/>
          <w:szCs w:val="28"/>
        </w:rPr>
        <w:t xml:space="preserve"> access for wheelchair users at Edmonton Green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/3730</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 xml:space="preserve">I recently met a resident in Edmonton who is a wheelchair user and has been having difficulty with bus drivers from the Edmonton Green bus station who have been wrongly informing him that once a pushchair is on the bus, a wheelchair user does not have priority and cannot get on the bus.  Drivers have been refusing to ask pushchair owners to fold their pushchairs and have informed him that the "rules have changed" and that they do not need to make this request. When he has complained to the drivers' supervisors (on a number of occasions) they have stated to him that the drivers are right and that the rule has changed. The Big Red Book given to all bus drivers clearly state </w:t>
      </w:r>
      <w:proofErr w:type="gramStart"/>
      <w:r>
        <w:t>that wheelchair users</w:t>
      </w:r>
      <w:proofErr w:type="gramEnd"/>
      <w:r>
        <w:t xml:space="preserve"> have priority and pushchairs should be folded so both passengers can ride the bus.  What are you doing to ensure all managers at bus garages are enforcing this regulation? What action will you take ensure that managers and supervisors at Edmonton Green bus station are informed that they must give priority to wheelchair users?</w:t>
      </w:r>
    </w:p>
    <w:p w:rsidR="00A53FB0" w:rsidRDefault="00A53FB0" w:rsidP="00A53FB0">
      <w:pPr>
        <w:rPr>
          <w:b/>
        </w:rPr>
      </w:pPr>
      <w:r w:rsidRPr="006878CA">
        <w:rPr>
          <w:b/>
        </w:rPr>
        <w:t>Written response from the Mayor</w:t>
      </w:r>
    </w:p>
    <w:p w:rsidR="00CB44EF" w:rsidRDefault="00CB44EF" w:rsidP="00CB44EF">
      <w:r w:rsidRPr="00614A9A">
        <w:t>The policy is clear; wheelchair users have priority access to the wheelchair area when needed, as stated in the Big Red Book. Drivers should use the PA system to explain this if necessary.</w:t>
      </w:r>
    </w:p>
    <w:p w:rsidR="00CB44EF" w:rsidRPr="00614A9A" w:rsidRDefault="00CB44EF" w:rsidP="00CB44EF"/>
    <w:p w:rsidR="00CB44EF" w:rsidRPr="00614A9A" w:rsidRDefault="00CB44EF" w:rsidP="00CB44EF">
      <w:r w:rsidRPr="00614A9A">
        <w:t>TfL continues to remind all front line staff of the importance of this policy. This will be further reinforced in a new training film called “All Aboard!” produced in collaboration with Transport for All and Age UK London. All bus drivers will participate in this interactive training session by December 2014 as part of their annual training.</w:t>
      </w:r>
    </w:p>
    <w:p w:rsidR="00CB44EF" w:rsidRPr="00614A9A" w:rsidRDefault="00CB44EF" w:rsidP="00CB44EF">
      <w:r w:rsidRPr="00614A9A">
        <w:t> </w:t>
      </w:r>
    </w:p>
    <w:p w:rsidR="00CB44EF" w:rsidRPr="00614A9A" w:rsidRDefault="00CB44EF" w:rsidP="00CB44EF">
      <w:r w:rsidRPr="00614A9A">
        <w:t xml:space="preserve">As always, if any customer believes that the policy has not been applied in practice then they are encouraged to report this to TfL. </w:t>
      </w:r>
    </w:p>
    <w:p w:rsidR="00A53FB0" w:rsidRDefault="00A53FB0" w:rsidP="00CB44EF"/>
    <w:p w:rsidR="00AC3EE8" w:rsidRDefault="00AC3EE8" w:rsidP="00CB44EF"/>
    <w:p w:rsidR="00A53FB0" w:rsidRPr="007309DD" w:rsidRDefault="00A53FB0" w:rsidP="00A53FB0">
      <w:pPr>
        <w:widowControl w:val="0"/>
        <w:autoSpaceDE w:val="0"/>
        <w:autoSpaceDN w:val="0"/>
        <w:adjustRightInd w:val="0"/>
        <w:rPr>
          <w:b/>
          <w:bCs/>
          <w:sz w:val="28"/>
          <w:szCs w:val="28"/>
        </w:rPr>
      </w:pPr>
      <w:r>
        <w:rPr>
          <w:b/>
          <w:bCs/>
          <w:noProof/>
          <w:sz w:val="28"/>
          <w:szCs w:val="28"/>
        </w:rPr>
        <w:t>Unresolved</w:t>
      </w:r>
      <w:r>
        <w:rPr>
          <w:b/>
          <w:bCs/>
          <w:sz w:val="28"/>
          <w:szCs w:val="28"/>
        </w:rPr>
        <w:t xml:space="preserve"> bus complaints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/3731</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An Edmonton resident has recently informed me that he has submitted four complaint forms to the bus kiosk/office at Edmonton Bus Station on between 2011 and 2013, but has not received an acknowledgement or response to any of these.  Transport for London later stated that these complaints were never received from Edmonton bus garage.  What are you doing to ensure that all complaints are taken seriously with and responded to as this is simply not acceptable? What process should be followed once a complaint form is submitted and will you ensure that those responsible for such a process at Edmonton bus station are reminded of the correct procedures to be followed?</w:t>
      </w:r>
    </w:p>
    <w:p w:rsidR="00A53FB0" w:rsidRDefault="00A53FB0" w:rsidP="00A53FB0">
      <w:pPr>
        <w:rPr>
          <w:b/>
        </w:rPr>
      </w:pPr>
      <w:r w:rsidRPr="006878CA">
        <w:rPr>
          <w:b/>
        </w:rPr>
        <w:t>Written response from the Mayor</w:t>
      </w:r>
    </w:p>
    <w:p w:rsidR="00CB44EF" w:rsidRPr="002D231E" w:rsidRDefault="00CB44EF" w:rsidP="00CB44EF">
      <w:r w:rsidRPr="002D231E">
        <w:t xml:space="preserve">If you can provide TfL with contact details for the resident concerned, I will ask its Customer Services team to contact them directly. In the meantime, TfL </w:t>
      </w:r>
      <w:r>
        <w:t>will</w:t>
      </w:r>
      <w:r w:rsidRPr="002D231E">
        <w:t xml:space="preserve"> make staff aware of the </w:t>
      </w:r>
      <w:r w:rsidRPr="002D231E">
        <w:lastRenderedPageBreak/>
        <w:t>process for passing original complaint forms internally to its customer services team so they are despatched from Edmonton Bus Station quickly and securely for a</w:t>
      </w:r>
      <w:r>
        <w:t xml:space="preserve"> more rapid</w:t>
      </w:r>
      <w:r w:rsidRPr="002D231E">
        <w:t xml:space="preserve"> response.</w:t>
      </w:r>
    </w:p>
    <w:p w:rsidR="00A53FB0" w:rsidRDefault="00A53FB0" w:rsidP="00CB44EF"/>
    <w:p w:rsidR="00AC3EE8" w:rsidRDefault="00AC3EE8" w:rsidP="00CB44EF"/>
    <w:p w:rsidR="00A53FB0" w:rsidRPr="007309DD" w:rsidRDefault="00A53FB0" w:rsidP="00A53FB0">
      <w:pPr>
        <w:widowControl w:val="0"/>
        <w:autoSpaceDE w:val="0"/>
        <w:autoSpaceDN w:val="0"/>
        <w:adjustRightInd w:val="0"/>
        <w:rPr>
          <w:b/>
          <w:bCs/>
          <w:sz w:val="28"/>
          <w:szCs w:val="28"/>
        </w:rPr>
      </w:pPr>
      <w:r>
        <w:rPr>
          <w:b/>
          <w:bCs/>
          <w:noProof/>
          <w:sz w:val="28"/>
          <w:szCs w:val="28"/>
        </w:rPr>
        <w:t>GLA</w:t>
      </w:r>
      <w:r>
        <w:rPr>
          <w:b/>
          <w:bCs/>
          <w:sz w:val="28"/>
          <w:szCs w:val="28"/>
        </w:rPr>
        <w:t xml:space="preserve"> apprentices' pay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/3732</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confirm whether the apprentices within the GLA family of organisations are receiving a London Living Wage?</w:t>
      </w:r>
    </w:p>
    <w:p w:rsidR="00A53FB0" w:rsidRDefault="00A53FB0" w:rsidP="00A53FB0">
      <w:pPr>
        <w:rPr>
          <w:b/>
        </w:rPr>
      </w:pPr>
      <w:r w:rsidRPr="006878CA">
        <w:rPr>
          <w:b/>
        </w:rPr>
        <w:t>Written response from the Mayor</w:t>
      </w:r>
    </w:p>
    <w:p w:rsidR="00F35DD9" w:rsidRDefault="00F35DD9" w:rsidP="00F35DD9">
      <w:pPr>
        <w:spacing w:after="100" w:afterAutospacing="1"/>
      </w:pPr>
      <w:r>
        <w:t xml:space="preserve">The GLA family </w:t>
      </w:r>
      <w:r w:rsidR="00D0429A">
        <w:t>is</w:t>
      </w:r>
      <w:r>
        <w:t xml:space="preserve"> committed to paying apprentices the London Living Wage (LLW) and each of the organisations is</w:t>
      </w:r>
      <w:r w:rsidR="00D0429A">
        <w:t xml:space="preserve"> now</w:t>
      </w:r>
      <w:r>
        <w:t xml:space="preserve"> working towards obtaining the LLW accreditation. </w:t>
      </w:r>
    </w:p>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MPS</w:t>
      </w:r>
      <w:r>
        <w:rPr>
          <w:b/>
          <w:bCs/>
          <w:sz w:val="28"/>
          <w:szCs w:val="28"/>
        </w:rPr>
        <w:t xml:space="preserve"> - BOGOF</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/3733</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If boroughs enter into "buy one get one free" contracts for PCs or PCSOs with the Metropolitan Police Service, can you guarantee that these offices will be additional to those already promised under your local policing model?</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Riot</w:t>
      </w:r>
      <w:r>
        <w:rPr>
          <w:b/>
          <w:bCs/>
          <w:sz w:val="28"/>
          <w:szCs w:val="28"/>
        </w:rPr>
        <w:t xml:space="preserve"> Damages Act Payments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/3734</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please provide details of how many cases have been settled and how many are still outstanding, including headline amounts paid or claimed, arising from the riots in 2011?</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Station</w:t>
      </w:r>
      <w:r>
        <w:rPr>
          <w:b/>
          <w:bCs/>
          <w:sz w:val="28"/>
          <w:szCs w:val="28"/>
        </w:rPr>
        <w:t xml:space="preserve"> ticket office closures in Enfield &amp; Haringey?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/3735</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Please can you give full details of all ticket offices you are planning to close or reduce hours at in Enfield &amp; Haringey?</w:t>
      </w:r>
    </w:p>
    <w:p w:rsidR="00A53FB0" w:rsidRDefault="00A53FB0" w:rsidP="00A53FB0">
      <w:pPr>
        <w:rPr>
          <w:b/>
        </w:rPr>
      </w:pPr>
      <w:r w:rsidRPr="006878CA">
        <w:rPr>
          <w:b/>
        </w:rPr>
        <w:t>Written response from the Mayor</w:t>
      </w:r>
    </w:p>
    <w:p w:rsidR="001D37E8" w:rsidRPr="00835595" w:rsidRDefault="001D37E8" w:rsidP="001D37E8">
      <w:pPr>
        <w:rPr>
          <w:lang w:eastAsia="en-US"/>
        </w:rPr>
      </w:pPr>
      <w:r w:rsidRPr="00835595">
        <w:rPr>
          <w:lang w:eastAsia="en-US"/>
        </w:rPr>
        <w:t xml:space="preserve">At this point TfL is continuing to develop its plans to improve customer service on the Tube and keep pace with customers’ changing expectations. </w:t>
      </w:r>
    </w:p>
    <w:p w:rsidR="001D37E8" w:rsidRPr="00835595" w:rsidRDefault="001D37E8" w:rsidP="001D37E8">
      <w:pPr>
        <w:rPr>
          <w:lang w:eastAsia="en-US"/>
        </w:rPr>
      </w:pPr>
      <w:r w:rsidRPr="00835595">
        <w:rPr>
          <w:lang w:eastAsia="en-US"/>
        </w:rPr>
        <w:t xml:space="preserve"> </w:t>
      </w:r>
    </w:p>
    <w:p w:rsidR="001D37E8" w:rsidRPr="00835595" w:rsidRDefault="001D37E8" w:rsidP="001D37E8">
      <w:pPr>
        <w:rPr>
          <w:lang w:eastAsia="en-US"/>
        </w:rPr>
      </w:pPr>
      <w:r w:rsidRPr="00835595">
        <w:rPr>
          <w:lang w:eastAsia="en-US"/>
        </w:rPr>
        <w:t>Londoners want and deserve the best p</w:t>
      </w:r>
      <w:r w:rsidR="00D0429A">
        <w:rPr>
          <w:lang w:eastAsia="en-US"/>
        </w:rPr>
        <w:t>ossible service from their Tube and</w:t>
      </w:r>
      <w:r w:rsidRPr="00835595">
        <w:rPr>
          <w:lang w:eastAsia="en-US"/>
        </w:rPr>
        <w:t xml:space="preserve"> </w:t>
      </w:r>
      <w:r w:rsidR="00D0429A">
        <w:rPr>
          <w:lang w:eastAsia="en-US"/>
        </w:rPr>
        <w:t>should</w:t>
      </w:r>
      <w:r w:rsidRPr="00835595">
        <w:rPr>
          <w:lang w:eastAsia="en-US"/>
        </w:rPr>
        <w:t xml:space="preserve"> to be able to buy a ticket quickly and easily.  That is what we aim to give them, alongside many other improvements to customer service.</w:t>
      </w:r>
    </w:p>
    <w:p w:rsidR="001D37E8" w:rsidRPr="00835595" w:rsidRDefault="001D37E8" w:rsidP="001D37E8">
      <w:pPr>
        <w:rPr>
          <w:lang w:eastAsia="en-US"/>
        </w:rPr>
      </w:pPr>
    </w:p>
    <w:p w:rsidR="001D37E8" w:rsidRPr="00835595" w:rsidRDefault="001D37E8" w:rsidP="001D37E8">
      <w:pPr>
        <w:rPr>
          <w:lang w:eastAsia="en-US"/>
        </w:rPr>
      </w:pPr>
      <w:r w:rsidRPr="00835595">
        <w:rPr>
          <w:lang w:eastAsia="en-US"/>
        </w:rPr>
        <w:t xml:space="preserve">Any proposals will be underpinned by the clear and unequivocal commitment that all stations will be staffed, so that all customers can get help and assistance quickly and easily.  </w:t>
      </w:r>
    </w:p>
    <w:p w:rsidR="001D37E8" w:rsidRPr="00835595" w:rsidRDefault="001D37E8" w:rsidP="001D37E8">
      <w:pPr>
        <w:rPr>
          <w:lang w:eastAsia="en-US"/>
        </w:rPr>
      </w:pPr>
      <w:r w:rsidRPr="00835595">
        <w:rPr>
          <w:lang w:eastAsia="en-US"/>
        </w:rPr>
        <w:lastRenderedPageBreak/>
        <w:t xml:space="preserve"> </w:t>
      </w:r>
    </w:p>
    <w:p w:rsidR="001D37E8" w:rsidRDefault="001D37E8" w:rsidP="001D37E8">
      <w:pPr>
        <w:rPr>
          <w:lang w:eastAsia="en-US"/>
        </w:rPr>
      </w:pPr>
      <w:r w:rsidRPr="00835595">
        <w:rPr>
          <w:lang w:eastAsia="en-US"/>
        </w:rPr>
        <w:t>TfL will of course discuss any firm proposals with Assembly Members and other stakeholders across London.</w:t>
      </w:r>
    </w:p>
    <w:p w:rsidR="00A53FB0" w:rsidRDefault="00A53FB0" w:rsidP="001D37E8"/>
    <w:p w:rsidR="00AC3EE8" w:rsidRDefault="00AC3EE8" w:rsidP="001D37E8"/>
    <w:p w:rsidR="00A53FB0" w:rsidRPr="007309DD" w:rsidRDefault="00A53FB0" w:rsidP="00A53FB0">
      <w:pPr>
        <w:widowControl w:val="0"/>
        <w:autoSpaceDE w:val="0"/>
        <w:autoSpaceDN w:val="0"/>
        <w:adjustRightInd w:val="0"/>
        <w:rPr>
          <w:b/>
          <w:bCs/>
          <w:sz w:val="28"/>
          <w:szCs w:val="28"/>
        </w:rPr>
      </w:pPr>
      <w:r>
        <w:rPr>
          <w:b/>
          <w:bCs/>
          <w:noProof/>
          <w:sz w:val="28"/>
          <w:szCs w:val="28"/>
        </w:rPr>
        <w:t>Crossrail</w:t>
      </w:r>
      <w:r>
        <w:rPr>
          <w:b/>
          <w:bCs/>
          <w:sz w:val="28"/>
          <w:szCs w:val="28"/>
        </w:rPr>
        <w:t xml:space="preserv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/3736</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What case have you made to HM Treasury in relation to the future funding of Crossrail 2?</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MOPAC</w:t>
      </w:r>
      <w:r>
        <w:rPr>
          <w:b/>
          <w:bCs/>
          <w:sz w:val="28"/>
          <w:szCs w:val="28"/>
        </w:rPr>
        <w:t xml:space="preserve"> - Crime Prevention Fund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/3737</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In the recent round of applications for MOPAC's crime prevention fund, London Boroughs had some bids rejected, yet have not had adequate ( or any) feedback as to why those bids were unsuccessful. Will MOPAC please give such feedback to bidders?</w:t>
      </w:r>
    </w:p>
    <w:p w:rsidR="00A53FB0" w:rsidRDefault="00A53FB0" w:rsidP="00A53FB0">
      <w:pPr>
        <w:rPr>
          <w:b/>
        </w:rPr>
      </w:pPr>
      <w:r w:rsidRPr="006878CA">
        <w:rPr>
          <w:b/>
        </w:rPr>
        <w:t>Written response from the Mayor</w:t>
      </w:r>
    </w:p>
    <w:p w:rsidR="000952E5" w:rsidRPr="003E6467" w:rsidRDefault="000952E5" w:rsidP="000952E5">
      <w:pPr>
        <w:rPr>
          <w:snapToGrid w:val="0"/>
        </w:rPr>
      </w:pPr>
      <w:r>
        <w:rPr>
          <w:snapToGrid w:val="0"/>
        </w:rPr>
        <w:t>MOPAC has provided feedback on rejected bids to boroughs when requested. Borough engagement leads continue to work closely with each borough and there is regular dialogue. I would urge boroughs to continue discussions and request further information if this is required.</w:t>
      </w:r>
    </w:p>
    <w:p w:rsidR="00A53FB0" w:rsidRDefault="00A53FB0" w:rsidP="000952E5"/>
    <w:p w:rsidR="00AC3EE8" w:rsidRDefault="00AC3EE8" w:rsidP="000952E5"/>
    <w:p w:rsidR="00A53FB0" w:rsidRPr="007309DD" w:rsidRDefault="00A53FB0" w:rsidP="00A53FB0">
      <w:pPr>
        <w:widowControl w:val="0"/>
        <w:autoSpaceDE w:val="0"/>
        <w:autoSpaceDN w:val="0"/>
        <w:adjustRightInd w:val="0"/>
        <w:rPr>
          <w:b/>
          <w:bCs/>
          <w:sz w:val="28"/>
          <w:szCs w:val="28"/>
        </w:rPr>
      </w:pPr>
      <w:r>
        <w:rPr>
          <w:b/>
          <w:bCs/>
          <w:noProof/>
          <w:sz w:val="28"/>
          <w:szCs w:val="28"/>
        </w:rPr>
        <w:t>MOPAC</w:t>
      </w:r>
      <w:r>
        <w:rPr>
          <w:b/>
          <w:bCs/>
          <w:sz w:val="28"/>
          <w:szCs w:val="28"/>
        </w:rPr>
        <w:t xml:space="preserve"> - Crime Prevention Fund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/3738</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I understand that London Boroughs are concerned as to whether funding for their projects will be available after the current financial year and that this is causing a great deal of uncertainty? What assurances can you give on this issue?</w:t>
      </w:r>
    </w:p>
    <w:p w:rsidR="00A53FB0" w:rsidRDefault="00A53FB0" w:rsidP="00A53FB0">
      <w:pPr>
        <w:rPr>
          <w:b/>
        </w:rPr>
      </w:pPr>
      <w:r w:rsidRPr="006878CA">
        <w:rPr>
          <w:b/>
        </w:rPr>
        <w:t>Written response from the Mayor</w:t>
      </w:r>
    </w:p>
    <w:p w:rsidR="000952E5" w:rsidRPr="006814C7" w:rsidRDefault="000952E5" w:rsidP="000952E5">
      <w:r w:rsidRPr="006814C7">
        <w:t xml:space="preserve">Previous community safety funding was </w:t>
      </w:r>
      <w:r>
        <w:t xml:space="preserve">provided </w:t>
      </w:r>
      <w:r w:rsidRPr="006814C7">
        <w:t>to boroughs on an annual basis. As part of the London Crime Prevention Fund, MOPAC offered boroughs the opportunity to bid for funding of up to four years. Where boroughs have bid for initiatives of more than one year</w:t>
      </w:r>
      <w:r>
        <w:t xml:space="preserve"> and have been successful</w:t>
      </w:r>
      <w:r w:rsidRPr="006814C7">
        <w:t>, funding will be made available to projects for the duration</w:t>
      </w:r>
      <w:r>
        <w:t xml:space="preserve"> (</w:t>
      </w:r>
      <w:r w:rsidRPr="006814C7">
        <w:t>subject to successful outcomes being delivered and on wider Government funding being available to MOPAC in future years</w:t>
      </w:r>
      <w:r>
        <w:t>)</w:t>
      </w:r>
      <w:r w:rsidRPr="006814C7">
        <w:t xml:space="preserve">. </w:t>
      </w:r>
      <w:r w:rsidRPr="000952E5">
        <w:t>Of the approved bids, 92% were multi-year initiatives.</w:t>
      </w:r>
      <w:r>
        <w:t xml:space="preserve"> </w:t>
      </w:r>
    </w:p>
    <w:p w:rsidR="000952E5" w:rsidRDefault="000952E5" w:rsidP="000952E5"/>
    <w:p w:rsidR="00AC3EE8" w:rsidRDefault="00AC3EE8" w:rsidP="000952E5"/>
    <w:p w:rsidR="00A53FB0" w:rsidRPr="007309DD" w:rsidRDefault="00A53FB0" w:rsidP="00A53FB0">
      <w:pPr>
        <w:widowControl w:val="0"/>
        <w:autoSpaceDE w:val="0"/>
        <w:autoSpaceDN w:val="0"/>
        <w:adjustRightInd w:val="0"/>
        <w:rPr>
          <w:b/>
          <w:bCs/>
          <w:sz w:val="28"/>
          <w:szCs w:val="28"/>
        </w:rPr>
      </w:pPr>
      <w:r>
        <w:rPr>
          <w:b/>
          <w:bCs/>
          <w:noProof/>
          <w:sz w:val="28"/>
          <w:szCs w:val="28"/>
        </w:rPr>
        <w:t>Leadership</w:t>
      </w:r>
      <w:r>
        <w:rPr>
          <w:b/>
          <w:bCs/>
          <w:sz w:val="28"/>
          <w:szCs w:val="28"/>
        </w:rPr>
        <w:t xml:space="preserve"> Clubs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/3739</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provide me with an overall update on your Leadership Clubs programme since its launch in May 2012?  How many young Londoners has this scheme supported so far and how are you measuring its success?  Do you plan to expand this scheme further?</w:t>
      </w:r>
    </w:p>
    <w:p w:rsidR="00B34554" w:rsidRDefault="00A53FB0" w:rsidP="00B34554">
      <w:pPr>
        <w:rPr>
          <w:b/>
        </w:rPr>
      </w:pPr>
      <w:r w:rsidRPr="006878CA">
        <w:rPr>
          <w:b/>
        </w:rPr>
        <w:t>Written response from the Mayor</w:t>
      </w:r>
    </w:p>
    <w:p w:rsidR="00B34554" w:rsidRPr="00B34554" w:rsidRDefault="00B34554" w:rsidP="00B34554">
      <w:r w:rsidRPr="00B34554">
        <w:t xml:space="preserve">In their first academic year my Leadership Clubs supported over 800 pupils from 14 schools across London. Success is being measured by looking at the impact on improving both pupil’s behaviour and academic attainment. An external evaluator has been commissioned to support </w:t>
      </w:r>
      <w:r w:rsidRPr="00B34554">
        <w:lastRenderedPageBreak/>
        <w:t xml:space="preserve">the funded organisations to track and monitor this impact. The programme will continue to be rolled out over the next 2 academic years and reach an additional 500 pupils across 30 schools. </w:t>
      </w:r>
    </w:p>
    <w:p w:rsidR="00B34554" w:rsidRDefault="00B34554"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Leadership</w:t>
      </w:r>
      <w:r>
        <w:rPr>
          <w:b/>
          <w:bCs/>
          <w:sz w:val="28"/>
          <w:szCs w:val="28"/>
        </w:rPr>
        <w:t xml:space="preserve"> Clubs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/3740</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How many young Londoners have taken up the regular teaching sessions on Saturday mornings and the week long summer school that the SHINE Trust offer as part of your Leadership Clubs Programme? Could you provide me with a breakdown by London Borough for the years 2011, 2012 and 2013?</w:t>
      </w:r>
    </w:p>
    <w:p w:rsidR="00A53FB0" w:rsidRDefault="00A53FB0" w:rsidP="00A53FB0">
      <w:r w:rsidRPr="006878CA">
        <w:rPr>
          <w:b/>
        </w:rPr>
        <w:t>Written response from the Mayor</w:t>
      </w:r>
    </w:p>
    <w:p w:rsidR="00B34554" w:rsidRPr="00B34554" w:rsidRDefault="00B34554" w:rsidP="00B34554">
      <w:pPr>
        <w:pStyle w:val="Heading3"/>
        <w:rPr>
          <w:rFonts w:ascii="Foundry Form Sans" w:hAnsi="Foundry Form Sans" w:cs="Arial"/>
          <w:b w:val="0"/>
          <w:bCs w:val="0"/>
          <w:color w:val="auto"/>
        </w:rPr>
      </w:pPr>
      <w:proofErr w:type="gramStart"/>
      <w:r w:rsidRPr="00B34554">
        <w:rPr>
          <w:rFonts w:ascii="Foundry Form Sans" w:hAnsi="Foundry Form Sans"/>
          <w:b w:val="0"/>
          <w:color w:val="auto"/>
        </w:rPr>
        <w:t xml:space="preserve">The “SHINE in </w:t>
      </w:r>
      <w:proofErr w:type="spellStart"/>
      <w:r w:rsidRPr="00B34554">
        <w:rPr>
          <w:rFonts w:ascii="Foundry Form Sans" w:hAnsi="Foundry Form Sans"/>
          <w:b w:val="0"/>
          <w:color w:val="auto"/>
        </w:rPr>
        <w:t>Secondaries</w:t>
      </w:r>
      <w:proofErr w:type="spellEnd"/>
      <w:r w:rsidRPr="00B34554">
        <w:rPr>
          <w:rFonts w:ascii="Foundry Form Sans" w:hAnsi="Foundry Form Sans"/>
          <w:b w:val="0"/>
          <w:color w:val="auto"/>
        </w:rPr>
        <w:t>” project commenced in January 2013, with the first cohort of 68 students attending a programme in LB Waltham Forest.</w:t>
      </w:r>
      <w:proofErr w:type="gramEnd"/>
      <w:r w:rsidRPr="00B34554">
        <w:rPr>
          <w:rFonts w:ascii="Foundry Form Sans" w:hAnsi="Foundry Form Sans"/>
          <w:b w:val="0"/>
          <w:color w:val="auto"/>
        </w:rPr>
        <w:t xml:space="preserve"> From September 2013 an additional </w:t>
      </w:r>
      <w:r w:rsidRPr="00B34554">
        <w:rPr>
          <w:rFonts w:ascii="Foundry Form Sans" w:hAnsi="Foundry Form Sans" w:cs="Arial"/>
          <w:b w:val="0"/>
          <w:bCs w:val="0"/>
          <w:color w:val="auto"/>
        </w:rPr>
        <w:t xml:space="preserve">288 pupils have attended based in four schools, including Summer Schools in 2013: </w:t>
      </w:r>
    </w:p>
    <w:p w:rsidR="00B34554" w:rsidRPr="00B34554" w:rsidRDefault="00B34554" w:rsidP="00B34554"/>
    <w:p w:rsidR="00B34554" w:rsidRPr="00B34554" w:rsidRDefault="00B34554" w:rsidP="00B34554">
      <w:pPr>
        <w:numPr>
          <w:ilvl w:val="0"/>
          <w:numId w:val="20"/>
        </w:numPr>
        <w:rPr>
          <w:rFonts w:cs="Arial"/>
          <w:bCs/>
        </w:rPr>
      </w:pPr>
      <w:r w:rsidRPr="00B34554">
        <w:rPr>
          <w:rFonts w:cs="Arial"/>
          <w:bCs/>
        </w:rPr>
        <w:t>LB Waltham Forest: regular Saturday sessions (from January – July 2013) with</w:t>
      </w:r>
    </w:p>
    <w:p w:rsidR="00B34554" w:rsidRPr="00B34554" w:rsidRDefault="00B34554" w:rsidP="00B34554">
      <w:pPr>
        <w:ind w:left="794" w:firstLine="11"/>
        <w:rPr>
          <w:rFonts w:cs="Arial"/>
          <w:bCs/>
        </w:rPr>
      </w:pPr>
      <w:r w:rsidRPr="00B34554">
        <w:rPr>
          <w:rFonts w:cs="Arial"/>
          <w:bCs/>
        </w:rPr>
        <w:t>68 students</w:t>
      </w:r>
    </w:p>
    <w:p w:rsidR="00B34554" w:rsidRPr="00B34554" w:rsidRDefault="00B34554" w:rsidP="00B34554">
      <w:pPr>
        <w:numPr>
          <w:ilvl w:val="0"/>
          <w:numId w:val="20"/>
        </w:numPr>
        <w:rPr>
          <w:rFonts w:cs="Arial"/>
          <w:bCs/>
        </w:rPr>
      </w:pPr>
      <w:r w:rsidRPr="00B34554">
        <w:rPr>
          <w:rFonts w:cs="Arial"/>
          <w:bCs/>
        </w:rPr>
        <w:t>LB Waltham Forest: Summer School with 59 students</w:t>
      </w:r>
    </w:p>
    <w:p w:rsidR="00B34554" w:rsidRPr="00B34554" w:rsidRDefault="00B34554" w:rsidP="00B34554">
      <w:pPr>
        <w:numPr>
          <w:ilvl w:val="0"/>
          <w:numId w:val="20"/>
        </w:numPr>
        <w:rPr>
          <w:rFonts w:cs="Arial"/>
          <w:bCs/>
        </w:rPr>
      </w:pPr>
      <w:r w:rsidRPr="00B34554">
        <w:rPr>
          <w:rFonts w:cs="Arial"/>
          <w:bCs/>
        </w:rPr>
        <w:t>LB Haringey: Summer School and the start of Saturday sessions with 80 students</w:t>
      </w:r>
    </w:p>
    <w:p w:rsidR="00B34554" w:rsidRPr="00B34554" w:rsidRDefault="00B34554" w:rsidP="00B34554">
      <w:pPr>
        <w:numPr>
          <w:ilvl w:val="0"/>
          <w:numId w:val="20"/>
        </w:numPr>
        <w:rPr>
          <w:rFonts w:cs="Arial"/>
          <w:bCs/>
        </w:rPr>
      </w:pPr>
      <w:r w:rsidRPr="00B34554">
        <w:rPr>
          <w:rFonts w:cs="Arial"/>
          <w:bCs/>
        </w:rPr>
        <w:t>LB Waltham Forest: Summer School and the start of Saturday sessions with 71</w:t>
      </w:r>
    </w:p>
    <w:p w:rsidR="00B34554" w:rsidRPr="00B34554" w:rsidRDefault="00B34554" w:rsidP="00B34554">
      <w:pPr>
        <w:ind w:left="720" w:firstLine="85"/>
        <w:rPr>
          <w:rFonts w:cs="Arial"/>
          <w:bCs/>
        </w:rPr>
      </w:pPr>
      <w:proofErr w:type="gramStart"/>
      <w:r w:rsidRPr="00B34554">
        <w:rPr>
          <w:rFonts w:cs="Arial"/>
          <w:bCs/>
        </w:rPr>
        <w:t>students</w:t>
      </w:r>
      <w:proofErr w:type="gramEnd"/>
    </w:p>
    <w:p w:rsidR="00B34554" w:rsidRPr="00B34554" w:rsidRDefault="00B34554" w:rsidP="00B34554">
      <w:pPr>
        <w:numPr>
          <w:ilvl w:val="0"/>
          <w:numId w:val="20"/>
        </w:numPr>
        <w:rPr>
          <w:rFonts w:cs="Arial"/>
          <w:bCs/>
        </w:rPr>
      </w:pPr>
      <w:r w:rsidRPr="00B34554">
        <w:rPr>
          <w:rFonts w:cs="Arial"/>
          <w:bCs/>
        </w:rPr>
        <w:t>LB Brent: Summer School and the start of Saturday sessions with 78 students</w:t>
      </w:r>
    </w:p>
    <w:p w:rsidR="00B34554" w:rsidRPr="00B34554" w:rsidRDefault="00B34554" w:rsidP="00B34554">
      <w:pPr>
        <w:ind w:left="805"/>
        <w:rPr>
          <w:rFonts w:cs="Arial"/>
          <w:bCs/>
        </w:rPr>
      </w:pPr>
    </w:p>
    <w:p w:rsidR="00B34554" w:rsidRPr="00B34554" w:rsidRDefault="00B34554" w:rsidP="00B34554">
      <w:r w:rsidRPr="00B34554">
        <w:t>Over the lifetime of</w:t>
      </w:r>
      <w:r w:rsidR="00D0429A">
        <w:t xml:space="preserve"> the</w:t>
      </w:r>
      <w:r w:rsidRPr="00B34554">
        <w:t xml:space="preserve"> project SHINE will engage with </w:t>
      </w:r>
      <w:r w:rsidRPr="00B34554">
        <w:rPr>
          <w:rFonts w:cs="Arial"/>
          <w:lang w:val="en"/>
        </w:rPr>
        <w:t xml:space="preserve">12 schools and 630 pupils in the boroughs of Waltham Forest, </w:t>
      </w:r>
      <w:proofErr w:type="spellStart"/>
      <w:r w:rsidRPr="00B34554">
        <w:rPr>
          <w:rFonts w:cs="Arial"/>
          <w:lang w:val="en"/>
        </w:rPr>
        <w:t>Haringey</w:t>
      </w:r>
      <w:proofErr w:type="spellEnd"/>
      <w:r w:rsidRPr="00B34554">
        <w:rPr>
          <w:rFonts w:cs="Arial"/>
          <w:lang w:val="en"/>
        </w:rPr>
        <w:t xml:space="preserve"> and Brent.</w:t>
      </w:r>
    </w:p>
    <w:p w:rsidR="00A53FB0" w:rsidRPr="00B34554"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Leadership</w:t>
      </w:r>
      <w:r>
        <w:rPr>
          <w:b/>
          <w:bCs/>
          <w:sz w:val="28"/>
          <w:szCs w:val="28"/>
        </w:rPr>
        <w:t xml:space="preserve"> Clubs (3)</w:t>
      </w:r>
      <w:r w:rsidR="00D0429A">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/3741</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How many young Londoners have enrolled in the Eastside Young Leaders Academy: 'Eastside in school Academy' as part of your Leadership Clubs Programme? Could you provide me with a breakdown by London Borough for the years 2011, 2012 and 2013?</w:t>
      </w:r>
    </w:p>
    <w:p w:rsidR="00A53FB0" w:rsidRDefault="00A53FB0" w:rsidP="00A53FB0">
      <w:r w:rsidRPr="006878CA">
        <w:rPr>
          <w:b/>
        </w:rPr>
        <w:t>Written response from the Mayor</w:t>
      </w:r>
    </w:p>
    <w:p w:rsidR="00B34554" w:rsidRPr="002971A2" w:rsidRDefault="00B34554" w:rsidP="00B34554">
      <w:r w:rsidRPr="002971A2">
        <w:t>The Eastside In-School Programme commenced in November 2012.  From November 2012 – Ju</w:t>
      </w:r>
      <w:r>
        <w:t>ly</w:t>
      </w:r>
      <w:r w:rsidRPr="002971A2">
        <w:t xml:space="preserve"> </w:t>
      </w:r>
      <w:r>
        <w:t>2013 the programme has</w:t>
      </w:r>
      <w:r w:rsidRPr="002971A2">
        <w:t xml:space="preserve"> supported 1</w:t>
      </w:r>
      <w:r>
        <w:t>83</w:t>
      </w:r>
      <w:r w:rsidRPr="002971A2">
        <w:t xml:space="preserve"> pupils from four schools in the following Boroughs:</w:t>
      </w:r>
    </w:p>
    <w:p w:rsidR="00B34554" w:rsidRPr="002971A2" w:rsidRDefault="00B34554" w:rsidP="00B34554"/>
    <w:p w:rsidR="00B34554" w:rsidRPr="00631371" w:rsidRDefault="00B34554" w:rsidP="00B34554">
      <w:pPr>
        <w:numPr>
          <w:ilvl w:val="0"/>
          <w:numId w:val="21"/>
        </w:numPr>
      </w:pPr>
      <w:r>
        <w:t xml:space="preserve">LB </w:t>
      </w:r>
      <w:r w:rsidRPr="002971A2">
        <w:t>Newham</w:t>
      </w:r>
      <w:r>
        <w:t xml:space="preserve">: </w:t>
      </w:r>
      <w:r w:rsidRPr="00631371">
        <w:t xml:space="preserve">140 pupils </w:t>
      </w:r>
    </w:p>
    <w:p w:rsidR="00B34554" w:rsidRPr="00631371" w:rsidRDefault="00B34554" w:rsidP="00B34554">
      <w:pPr>
        <w:numPr>
          <w:ilvl w:val="0"/>
          <w:numId w:val="21"/>
        </w:numPr>
      </w:pPr>
      <w:r>
        <w:t xml:space="preserve">LB </w:t>
      </w:r>
      <w:r w:rsidRPr="002971A2">
        <w:t xml:space="preserve">Barking </w:t>
      </w:r>
      <w:r>
        <w:t>&amp; Dage</w:t>
      </w:r>
      <w:r w:rsidRPr="002971A2">
        <w:t>nham</w:t>
      </w:r>
      <w:r>
        <w:t xml:space="preserve">: </w:t>
      </w:r>
      <w:r w:rsidRPr="00631371">
        <w:t>43 pupils</w:t>
      </w:r>
      <w:r>
        <w:t>.</w:t>
      </w:r>
    </w:p>
    <w:p w:rsidR="00B34554" w:rsidRPr="002971A2" w:rsidRDefault="00B34554" w:rsidP="00B34554"/>
    <w:p w:rsidR="00B34554" w:rsidRPr="002971A2" w:rsidRDefault="00B34554" w:rsidP="00B34554">
      <w:pPr>
        <w:shd w:val="clear" w:color="auto" w:fill="FFFFFF"/>
        <w:rPr>
          <w:rFonts w:cs="Arial"/>
          <w:lang w:val="en"/>
        </w:rPr>
      </w:pPr>
      <w:r w:rsidRPr="002971A2">
        <w:t>Over the lifetime of the project</w:t>
      </w:r>
      <w:r>
        <w:t xml:space="preserve">, the programme </w:t>
      </w:r>
      <w:r w:rsidRPr="002971A2">
        <w:t xml:space="preserve">will engage with </w:t>
      </w:r>
      <w:r w:rsidRPr="002971A2">
        <w:rPr>
          <w:rFonts w:cs="Arial"/>
          <w:lang w:val="en"/>
        </w:rPr>
        <w:t xml:space="preserve">14 schools </w:t>
      </w:r>
      <w:r>
        <w:rPr>
          <w:rFonts w:cs="Arial"/>
          <w:lang w:val="en"/>
        </w:rPr>
        <w:t>and</w:t>
      </w:r>
      <w:r w:rsidRPr="002971A2">
        <w:rPr>
          <w:rFonts w:cs="Arial"/>
          <w:lang w:val="en"/>
        </w:rPr>
        <w:t xml:space="preserve"> 420 pupils in </w:t>
      </w:r>
      <w:r>
        <w:rPr>
          <w:rFonts w:cs="Arial"/>
          <w:lang w:val="en"/>
        </w:rPr>
        <w:t xml:space="preserve">the boroughs of </w:t>
      </w:r>
      <w:proofErr w:type="spellStart"/>
      <w:r w:rsidRPr="002971A2">
        <w:rPr>
          <w:rFonts w:cs="Arial"/>
          <w:lang w:val="en"/>
        </w:rPr>
        <w:t>Newham</w:t>
      </w:r>
      <w:proofErr w:type="spellEnd"/>
      <w:r w:rsidRPr="002971A2">
        <w:rPr>
          <w:rFonts w:cs="Arial"/>
          <w:lang w:val="en"/>
        </w:rPr>
        <w:t>, Barking and Dagenham, Hackney</w:t>
      </w:r>
      <w:r>
        <w:rPr>
          <w:rFonts w:cs="Arial"/>
          <w:lang w:val="en"/>
        </w:rPr>
        <w:t>, Islington</w:t>
      </w:r>
      <w:r w:rsidRPr="002971A2">
        <w:rPr>
          <w:rFonts w:cs="Arial"/>
          <w:lang w:val="en"/>
        </w:rPr>
        <w:t xml:space="preserve"> and Tower Hamlets.</w:t>
      </w:r>
    </w:p>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Leadership</w:t>
      </w:r>
      <w:r>
        <w:rPr>
          <w:b/>
          <w:bCs/>
          <w:sz w:val="28"/>
          <w:szCs w:val="28"/>
        </w:rPr>
        <w:t xml:space="preserve"> Clubs (4)</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/3742</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lastRenderedPageBreak/>
        <w:t>How many young Londoners have taken up the activities provided by the City Year London programme as part of your Leadership Clubs Programme? How are you measuring its success?</w:t>
      </w:r>
    </w:p>
    <w:p w:rsidR="00A53FB0" w:rsidRDefault="00A53FB0" w:rsidP="00A53FB0">
      <w:pPr>
        <w:rPr>
          <w:b/>
        </w:rPr>
      </w:pPr>
      <w:r w:rsidRPr="006878CA">
        <w:rPr>
          <w:b/>
        </w:rPr>
        <w:t>Written response from the Mayor</w:t>
      </w:r>
    </w:p>
    <w:p w:rsidR="00B34554" w:rsidRDefault="00B34554" w:rsidP="00B34554">
      <w:pPr>
        <w:rPr>
          <w:rFonts w:cs="Arial"/>
          <w:lang w:val="en"/>
        </w:rPr>
      </w:pPr>
      <w:proofErr w:type="gramStart"/>
      <w:r w:rsidRPr="002971A2">
        <w:t xml:space="preserve">The </w:t>
      </w:r>
      <w:r>
        <w:t xml:space="preserve">City Year London project </w:t>
      </w:r>
      <w:r w:rsidRPr="002971A2">
        <w:t xml:space="preserve">commenced </w:t>
      </w:r>
      <w:r>
        <w:t>in September 2012.</w:t>
      </w:r>
      <w:proofErr w:type="gramEnd"/>
      <w:r>
        <w:t xml:space="preserve"> T</w:t>
      </w:r>
      <w:r w:rsidRPr="002971A2">
        <w:t>he pro</w:t>
      </w:r>
      <w:r>
        <w:t>ject</w:t>
      </w:r>
      <w:r w:rsidRPr="002971A2">
        <w:t xml:space="preserve"> ha</w:t>
      </w:r>
      <w:r>
        <w:t>s</w:t>
      </w:r>
      <w:r w:rsidRPr="002971A2">
        <w:t xml:space="preserve"> supported </w:t>
      </w:r>
      <w:r>
        <w:t>80</w:t>
      </w:r>
      <w:r w:rsidRPr="002971A2">
        <w:t xml:space="preserve"> pupils from </w:t>
      </w:r>
      <w:r>
        <w:t>two schools in the borough of Hackney from September</w:t>
      </w:r>
      <w:r w:rsidRPr="002971A2">
        <w:t xml:space="preserve"> 2012</w:t>
      </w:r>
      <w:r>
        <w:t xml:space="preserve"> to </w:t>
      </w:r>
      <w:r w:rsidRPr="002971A2">
        <w:t>Ju</w:t>
      </w:r>
      <w:r>
        <w:t>ly</w:t>
      </w:r>
      <w:r w:rsidRPr="002971A2">
        <w:t xml:space="preserve"> </w:t>
      </w:r>
      <w:r>
        <w:t xml:space="preserve">2013. </w:t>
      </w:r>
      <w:r w:rsidRPr="00F26305">
        <w:t xml:space="preserve">Over the lifetime of </w:t>
      </w:r>
      <w:r>
        <w:t xml:space="preserve">the </w:t>
      </w:r>
      <w:r w:rsidRPr="00F26305">
        <w:t xml:space="preserve">project </w:t>
      </w:r>
      <w:r>
        <w:t>City Year</w:t>
      </w:r>
      <w:r w:rsidRPr="00F26305">
        <w:t xml:space="preserve"> will engage with </w:t>
      </w:r>
      <w:r>
        <w:rPr>
          <w:rFonts w:cs="Arial"/>
          <w:lang w:val="en"/>
        </w:rPr>
        <w:t>5</w:t>
      </w:r>
      <w:r w:rsidRPr="00F26305">
        <w:rPr>
          <w:rFonts w:cs="Arial"/>
          <w:lang w:val="en"/>
        </w:rPr>
        <w:t xml:space="preserve"> schools </w:t>
      </w:r>
      <w:r>
        <w:rPr>
          <w:rFonts w:cs="Arial"/>
          <w:lang w:val="en"/>
        </w:rPr>
        <w:t xml:space="preserve">and 360 pupils </w:t>
      </w:r>
      <w:r w:rsidRPr="00F26305">
        <w:rPr>
          <w:rFonts w:cs="Arial"/>
          <w:lang w:val="en"/>
        </w:rPr>
        <w:t>in East London.</w:t>
      </w:r>
      <w:r>
        <w:rPr>
          <w:rFonts w:cs="Arial"/>
          <w:lang w:val="en"/>
        </w:rPr>
        <w:t xml:space="preserve"> </w:t>
      </w:r>
      <w:r w:rsidRPr="00E725FC">
        <w:rPr>
          <w:lang w:val="en"/>
        </w:rPr>
        <w:t xml:space="preserve">The success of the project will be measured by the impact on </w:t>
      </w:r>
      <w:proofErr w:type="gramStart"/>
      <w:r w:rsidRPr="00E725FC">
        <w:rPr>
          <w:lang w:val="en"/>
        </w:rPr>
        <w:t>pupils</w:t>
      </w:r>
      <w:proofErr w:type="gramEnd"/>
      <w:r w:rsidRPr="00E725FC">
        <w:rPr>
          <w:lang w:val="en"/>
        </w:rPr>
        <w:t xml:space="preserve"> academic achievement and </w:t>
      </w:r>
      <w:proofErr w:type="spellStart"/>
      <w:r w:rsidRPr="00E725FC">
        <w:rPr>
          <w:lang w:val="en"/>
        </w:rPr>
        <w:t>behaviour</w:t>
      </w:r>
      <w:proofErr w:type="spellEnd"/>
      <w:r w:rsidRPr="00E725FC">
        <w:rPr>
          <w:lang w:val="en"/>
        </w:rPr>
        <w:t>.</w:t>
      </w:r>
    </w:p>
    <w:p w:rsidR="00B34554" w:rsidRDefault="00B34554"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Leadership</w:t>
      </w:r>
      <w:r>
        <w:rPr>
          <w:b/>
          <w:bCs/>
          <w:sz w:val="28"/>
          <w:szCs w:val="28"/>
        </w:rPr>
        <w:t xml:space="preserve"> Clubs (5)</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/3743</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How many young Londoners has the Ark Schools 'ARK Inclusion' supported as part of your Leadership Clubs Programme? Could you provide me with a breakdown by London Borough for the years 2011, 2012 and 2013?</w:t>
      </w:r>
    </w:p>
    <w:p w:rsidR="00B34554" w:rsidRDefault="00A53FB0" w:rsidP="00B34554">
      <w:pPr>
        <w:rPr>
          <w:b/>
        </w:rPr>
      </w:pPr>
      <w:r w:rsidRPr="006878CA">
        <w:rPr>
          <w:b/>
        </w:rPr>
        <w:t>Written response from the Mayor</w:t>
      </w:r>
    </w:p>
    <w:p w:rsidR="00B34554" w:rsidRPr="00B34554" w:rsidRDefault="00B34554" w:rsidP="00B34554">
      <w:r w:rsidRPr="00B34554">
        <w:t xml:space="preserve">The ARK Inclusion programme commenced in February 2013, so far </w:t>
      </w:r>
      <w:r w:rsidRPr="00B34554">
        <w:rPr>
          <w:rFonts w:cs="Arial"/>
          <w:bCs/>
        </w:rPr>
        <w:t>210 pupils have been supported across four schools in the following Borough’s:</w:t>
      </w:r>
    </w:p>
    <w:p w:rsidR="00B34554" w:rsidRPr="00B34554" w:rsidRDefault="00B34554" w:rsidP="00B34554"/>
    <w:p w:rsidR="00B34554" w:rsidRPr="00B34554" w:rsidRDefault="00B34554" w:rsidP="00B34554">
      <w:pPr>
        <w:numPr>
          <w:ilvl w:val="0"/>
          <w:numId w:val="22"/>
        </w:numPr>
      </w:pPr>
      <w:r w:rsidRPr="00B34554">
        <w:t>LB Southwark: 101 pupils</w:t>
      </w:r>
    </w:p>
    <w:p w:rsidR="00B34554" w:rsidRPr="00B34554" w:rsidRDefault="00B34554" w:rsidP="00B34554">
      <w:pPr>
        <w:numPr>
          <w:ilvl w:val="0"/>
          <w:numId w:val="22"/>
        </w:numPr>
      </w:pPr>
      <w:r w:rsidRPr="00B34554">
        <w:t>LB Croydon: 15 pupils</w:t>
      </w:r>
    </w:p>
    <w:p w:rsidR="00B34554" w:rsidRPr="00B34554" w:rsidRDefault="00B34554" w:rsidP="00B34554">
      <w:pPr>
        <w:numPr>
          <w:ilvl w:val="0"/>
          <w:numId w:val="22"/>
        </w:numPr>
      </w:pPr>
      <w:r w:rsidRPr="00B34554">
        <w:t>LB Lambeth: 94 pupils</w:t>
      </w:r>
    </w:p>
    <w:p w:rsidR="00B34554" w:rsidRPr="00B34554" w:rsidRDefault="00B34554" w:rsidP="00B34554"/>
    <w:p w:rsidR="00B34554" w:rsidRPr="00B34554" w:rsidRDefault="00B34554" w:rsidP="00B34554">
      <w:r w:rsidRPr="00B34554">
        <w:t xml:space="preserve">Over the lifetime of project ARK Schools will engage with </w:t>
      </w:r>
      <w:r w:rsidRPr="00B34554">
        <w:rPr>
          <w:rFonts w:cs="Arial"/>
          <w:lang w:val="en"/>
        </w:rPr>
        <w:t xml:space="preserve">10 schools (six ARK schools and four non-ARK feeder schools) and 400 pupils in the boroughs of Croydon, </w:t>
      </w:r>
      <w:proofErr w:type="spellStart"/>
      <w:r w:rsidRPr="00B34554">
        <w:rPr>
          <w:rFonts w:cs="Arial"/>
          <w:lang w:val="en"/>
        </w:rPr>
        <w:t>Lambeth</w:t>
      </w:r>
      <w:proofErr w:type="spellEnd"/>
      <w:r w:rsidRPr="00B34554">
        <w:rPr>
          <w:rFonts w:cs="Arial"/>
          <w:lang w:val="en"/>
        </w:rPr>
        <w:t xml:space="preserve"> and </w:t>
      </w:r>
      <w:proofErr w:type="spellStart"/>
      <w:r w:rsidRPr="00B34554">
        <w:rPr>
          <w:rFonts w:cs="Arial"/>
          <w:lang w:val="en"/>
        </w:rPr>
        <w:t>Southwark</w:t>
      </w:r>
      <w:proofErr w:type="spellEnd"/>
      <w:r w:rsidRPr="00B34554">
        <w:rPr>
          <w:rFonts w:cs="Arial"/>
          <w:lang w:val="en"/>
        </w:rPr>
        <w:t>.</w:t>
      </w:r>
    </w:p>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Resettlement</w:t>
      </w:r>
      <w:r>
        <w:rPr>
          <w:b/>
          <w:bCs/>
          <w:sz w:val="28"/>
          <w:szCs w:val="28"/>
        </w:rPr>
        <w:t xml:space="preserve"> support for young offenders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/3744</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Further to MQ 1554/2013, please can you update me on any current and upcoming pilots the MOPAC is involved with which deal with the resettlement of young offenders?</w:t>
      </w:r>
    </w:p>
    <w:p w:rsidR="00A53FB0" w:rsidRDefault="00A53FB0" w:rsidP="00A53FB0">
      <w:pPr>
        <w:rPr>
          <w:b/>
        </w:rPr>
      </w:pPr>
      <w:r w:rsidRPr="006878CA">
        <w:rPr>
          <w:b/>
        </w:rPr>
        <w:t>Written response from the Mayor</w:t>
      </w:r>
    </w:p>
    <w:p w:rsidR="000952E5" w:rsidRPr="00C16820" w:rsidRDefault="000952E5" w:rsidP="000952E5">
      <w:r w:rsidRPr="005067D0">
        <w:t xml:space="preserve">I am committed to drive down reoffending rates for young people leaving custody </w:t>
      </w:r>
      <w:r>
        <w:t>by 20%, as set out in my</w:t>
      </w:r>
      <w:r w:rsidRPr="005067D0">
        <w:t xml:space="preserve"> Police and Crime Plan. </w:t>
      </w:r>
      <w:r>
        <w:t xml:space="preserve">I am currently providing up to £3.5 million (of European Social Fund matched funding) to </w:t>
      </w:r>
      <w:r w:rsidRPr="00C16820">
        <w:t>provide resettlement brokers and support to young offenders leaving custody up until 2015.</w:t>
      </w:r>
    </w:p>
    <w:p w:rsidR="000952E5" w:rsidRPr="00C16820" w:rsidRDefault="000952E5" w:rsidP="000952E5"/>
    <w:p w:rsidR="000952E5" w:rsidRPr="005067D0" w:rsidRDefault="000952E5" w:rsidP="000952E5">
      <w:r>
        <w:t>MOPAC</w:t>
      </w:r>
      <w:r w:rsidRPr="00107A91">
        <w:t xml:space="preserve"> are currently in discussions with the Youth Justice Board and the Ministry of Justice </w:t>
      </w:r>
      <w:r>
        <w:t>about</w:t>
      </w:r>
      <w:r w:rsidRPr="00107A91">
        <w:t xml:space="preserve"> a strategic resettlement model for London. </w:t>
      </w:r>
    </w:p>
    <w:p w:rsidR="00A53FB0" w:rsidRDefault="00A53FB0" w:rsidP="000952E5"/>
    <w:p w:rsidR="00AC3EE8" w:rsidRDefault="00AC3EE8" w:rsidP="000952E5"/>
    <w:p w:rsidR="00A53FB0" w:rsidRPr="007309DD" w:rsidRDefault="00A53FB0" w:rsidP="00A53FB0">
      <w:pPr>
        <w:widowControl w:val="0"/>
        <w:autoSpaceDE w:val="0"/>
        <w:autoSpaceDN w:val="0"/>
        <w:adjustRightInd w:val="0"/>
        <w:rPr>
          <w:b/>
          <w:bCs/>
          <w:sz w:val="28"/>
          <w:szCs w:val="28"/>
        </w:rPr>
      </w:pPr>
      <w:r>
        <w:rPr>
          <w:b/>
          <w:bCs/>
          <w:noProof/>
          <w:sz w:val="28"/>
          <w:szCs w:val="28"/>
        </w:rPr>
        <w:t>Project</w:t>
      </w:r>
      <w:r>
        <w:rPr>
          <w:b/>
          <w:bCs/>
          <w:sz w:val="28"/>
          <w:szCs w:val="28"/>
        </w:rPr>
        <w:t xml:space="preserve"> </w:t>
      </w:r>
      <w:proofErr w:type="spellStart"/>
      <w:r>
        <w:rPr>
          <w:b/>
          <w:bCs/>
          <w:sz w:val="28"/>
          <w:szCs w:val="28"/>
        </w:rPr>
        <w:t>Brodie</w:t>
      </w:r>
      <w:proofErr w:type="spellEnd"/>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/3745</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 xml:space="preserve">Please can you provide me with an update on Project </w:t>
      </w:r>
      <w:proofErr w:type="spellStart"/>
      <w:r>
        <w:t>Brodie</w:t>
      </w:r>
      <w:proofErr w:type="spellEnd"/>
      <w:r>
        <w:t>?</w:t>
      </w:r>
    </w:p>
    <w:p w:rsidR="00A53FB0" w:rsidRDefault="00A53FB0" w:rsidP="00A53FB0">
      <w:pPr>
        <w:rPr>
          <w:b/>
        </w:rPr>
      </w:pPr>
      <w:r w:rsidRPr="006878CA">
        <w:rPr>
          <w:b/>
        </w:rPr>
        <w:t>Written response from the Mayor</w:t>
      </w:r>
    </w:p>
    <w:p w:rsidR="00B34554" w:rsidRPr="00507A33" w:rsidRDefault="00B34554" w:rsidP="00B34554">
      <w:r w:rsidRPr="00507A33">
        <w:rPr>
          <w:rFonts w:cs="Arial"/>
          <w:lang w:val="en"/>
        </w:rPr>
        <w:t xml:space="preserve">Project </w:t>
      </w:r>
      <w:proofErr w:type="spellStart"/>
      <w:r w:rsidRPr="00507A33">
        <w:rPr>
          <w:rFonts w:cs="Arial"/>
          <w:lang w:val="en"/>
        </w:rPr>
        <w:t>Brodie</w:t>
      </w:r>
      <w:proofErr w:type="spellEnd"/>
      <w:r w:rsidRPr="00507A33">
        <w:rPr>
          <w:rFonts w:cs="Arial"/>
          <w:lang w:val="en"/>
        </w:rPr>
        <w:t xml:space="preserve"> focused on activity to raise school attainment and reduce the risk of offending by keeping young people in education. One of </w:t>
      </w:r>
      <w:r>
        <w:rPr>
          <w:rFonts w:cs="Arial"/>
          <w:lang w:val="en"/>
        </w:rPr>
        <w:t xml:space="preserve">its initiatives, “Safer Learners”, aimed to </w:t>
      </w:r>
      <w:r w:rsidRPr="00507A33">
        <w:rPr>
          <w:rFonts w:cs="Arial"/>
          <w:lang w:val="en"/>
        </w:rPr>
        <w:t xml:space="preserve">improve </w:t>
      </w:r>
      <w:r>
        <w:rPr>
          <w:rFonts w:cs="Arial"/>
          <w:lang w:val="en"/>
        </w:rPr>
        <w:lastRenderedPageBreak/>
        <w:t xml:space="preserve">safety </w:t>
      </w:r>
      <w:r w:rsidRPr="00507A33">
        <w:rPr>
          <w:rFonts w:cs="Arial"/>
          <w:lang w:val="en"/>
        </w:rPr>
        <w:t xml:space="preserve">for learners, families, communities, schools and colleges by a </w:t>
      </w:r>
      <w:r>
        <w:rPr>
          <w:rFonts w:cs="Arial"/>
          <w:lang w:val="en"/>
        </w:rPr>
        <w:t>pan London</w:t>
      </w:r>
      <w:r w:rsidRPr="00507A33">
        <w:rPr>
          <w:rFonts w:cs="Arial"/>
          <w:lang w:val="en"/>
        </w:rPr>
        <w:t xml:space="preserve"> partnership </w:t>
      </w:r>
      <w:r>
        <w:rPr>
          <w:rFonts w:cs="Arial"/>
          <w:lang w:val="en"/>
        </w:rPr>
        <w:t xml:space="preserve">of key agencies. This work improved the use of data intelligence and this work </w:t>
      </w:r>
      <w:r w:rsidRPr="00507A33">
        <w:rPr>
          <w:rFonts w:cs="Arial"/>
          <w:lang w:val="en"/>
        </w:rPr>
        <w:t>to keep young learners safe in London</w:t>
      </w:r>
      <w:r>
        <w:rPr>
          <w:rFonts w:cs="Arial"/>
          <w:lang w:val="en"/>
        </w:rPr>
        <w:t xml:space="preserve"> is</w:t>
      </w:r>
      <w:r w:rsidRPr="00507A33">
        <w:rPr>
          <w:rFonts w:cs="Arial"/>
          <w:lang w:val="en"/>
        </w:rPr>
        <w:t xml:space="preserve"> now been taken forward </w:t>
      </w:r>
      <w:r>
        <w:rPr>
          <w:rFonts w:cs="Arial"/>
          <w:lang w:val="en"/>
        </w:rPr>
        <w:t xml:space="preserve">locally by the MPS </w:t>
      </w:r>
      <w:r w:rsidRPr="00507A33">
        <w:rPr>
          <w:rFonts w:cs="Arial"/>
          <w:lang w:val="en"/>
        </w:rPr>
        <w:t xml:space="preserve">and boroughs. </w:t>
      </w:r>
      <w:r>
        <w:rPr>
          <w:rFonts w:cs="Arial"/>
          <w:lang w:val="en"/>
        </w:rPr>
        <w:t>Please refer to my reply to MQ 3746 on the other main initiative, the parent advocacy project.</w:t>
      </w:r>
    </w:p>
    <w:p w:rsidR="00B34554" w:rsidRDefault="00B34554"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Project</w:t>
      </w:r>
      <w:r>
        <w:rPr>
          <w:b/>
          <w:bCs/>
          <w:sz w:val="28"/>
          <w:szCs w:val="28"/>
        </w:rPr>
        <w:t xml:space="preserve"> </w:t>
      </w:r>
      <w:proofErr w:type="spellStart"/>
      <w:r>
        <w:rPr>
          <w:b/>
          <w:bCs/>
          <w:sz w:val="28"/>
          <w:szCs w:val="28"/>
        </w:rPr>
        <w:t>Brodie</w:t>
      </w:r>
      <w:proofErr w:type="spellEnd"/>
      <w:r>
        <w:rPr>
          <w:b/>
          <w:bCs/>
          <w:sz w:val="28"/>
          <w:szCs w:val="28"/>
        </w:rPr>
        <w:t xml:space="preserv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/3746</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Please can you update me on the Parent Advocacy Project since the budget was increased in February 2012? Can you detail the evaluations that have been made so far by each participating London Borough?</w:t>
      </w:r>
    </w:p>
    <w:p w:rsidR="00A53FB0" w:rsidRDefault="00A53FB0" w:rsidP="00A53FB0">
      <w:pPr>
        <w:rPr>
          <w:b/>
        </w:rPr>
      </w:pPr>
      <w:r w:rsidRPr="006878CA">
        <w:rPr>
          <w:b/>
        </w:rPr>
        <w:t>Written response from the Mayor</w:t>
      </w:r>
    </w:p>
    <w:p w:rsidR="00B34554" w:rsidRPr="003841FB" w:rsidRDefault="00B34554" w:rsidP="00B34554">
      <w:pPr>
        <w:rPr>
          <w:rFonts w:cs="Arial"/>
          <w:lang w:val="en"/>
        </w:rPr>
      </w:pPr>
      <w:r w:rsidRPr="00507A33">
        <w:rPr>
          <w:rFonts w:cs="Arial"/>
          <w:lang w:val="en"/>
        </w:rPr>
        <w:t xml:space="preserve">Project </w:t>
      </w:r>
      <w:proofErr w:type="spellStart"/>
      <w:r w:rsidRPr="00507A33">
        <w:rPr>
          <w:rFonts w:cs="Arial"/>
          <w:lang w:val="en"/>
        </w:rPr>
        <w:t>Brodie</w:t>
      </w:r>
      <w:proofErr w:type="spellEnd"/>
      <w:r w:rsidRPr="00507A33">
        <w:rPr>
          <w:rFonts w:cs="Arial"/>
          <w:lang w:val="en"/>
        </w:rPr>
        <w:t xml:space="preserve"> focused on activity to raise school attainment and reduce the risk of offending by keeping young people in education</w:t>
      </w:r>
      <w:r>
        <w:rPr>
          <w:rFonts w:cs="Arial"/>
          <w:lang w:val="en"/>
        </w:rPr>
        <w:t xml:space="preserve">. One area of activity was work with Pupil Referral Units (PRU) to support parents through the parent advocacy project. The approach was piloted with five PRU in London with promising results. The evaluation and toolkit is published on the London PRU Network website site at: </w:t>
      </w:r>
      <w:r w:rsidRPr="00305E86">
        <w:rPr>
          <w:rFonts w:cs="Arial"/>
          <w:lang w:val="en"/>
        </w:rPr>
        <w:t>http://londonprus.co.uk/workstream/</w:t>
      </w:r>
      <w:r>
        <w:rPr>
          <w:rFonts w:cs="Arial"/>
          <w:lang w:val="en"/>
        </w:rPr>
        <w:t>parent-advocacy-project-in-prus</w:t>
      </w:r>
      <w:r w:rsidRPr="00305E86">
        <w:rPr>
          <w:rFonts w:cs="Arial"/>
          <w:lang w:val="en"/>
        </w:rPr>
        <w:t>.</w:t>
      </w:r>
      <w:r>
        <w:rPr>
          <w:rFonts w:cs="Arial"/>
          <w:lang w:val="en"/>
        </w:rPr>
        <w:t xml:space="preserve"> </w:t>
      </w:r>
    </w:p>
    <w:p w:rsidR="00B34554" w:rsidRDefault="00B34554"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Apprenticeships</w:t>
      </w:r>
      <w:r>
        <w:rPr>
          <w:b/>
          <w:bCs/>
          <w:sz w:val="28"/>
          <w:szCs w:val="28"/>
        </w:rPr>
        <w:t xml:space="preserve"> for children in care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/3747</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What action are you taking to support children in care who would like to apply for an apprenticeship?</w:t>
      </w:r>
    </w:p>
    <w:p w:rsidR="00A53FB0" w:rsidRDefault="00A53FB0" w:rsidP="00A53FB0">
      <w:pPr>
        <w:rPr>
          <w:b/>
        </w:rPr>
      </w:pPr>
      <w:r w:rsidRPr="006878CA">
        <w:rPr>
          <w:b/>
        </w:rPr>
        <w:t>Written response from the Mayor</w:t>
      </w:r>
    </w:p>
    <w:p w:rsidR="00F35DD9" w:rsidRDefault="00F35DD9" w:rsidP="00F35DD9">
      <w:pPr>
        <w:spacing w:after="100" w:afterAutospacing="1"/>
      </w:pPr>
      <w:r>
        <w:t>We are committed to increasing the diversity of apprentices and a range of initiatives to encourage more applicants from diverse backgrounds are underway. For example, the National Apprenticeship Service has been working closely with local authorities to engage children and young people in care into apprenticeships.</w:t>
      </w:r>
    </w:p>
    <w:p w:rsidR="00F35DD9" w:rsidRDefault="00F35DD9"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Project</w:t>
      </w:r>
      <w:r>
        <w:rPr>
          <w:b/>
          <w:bCs/>
          <w:sz w:val="28"/>
          <w:szCs w:val="28"/>
        </w:rPr>
        <w:t xml:space="preserve"> Oracle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/3748</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provide me with an update on Project Oracle including information on how many people use the Project Oracle website each month and what information they look for?</w:t>
      </w:r>
    </w:p>
    <w:p w:rsidR="00A53FB0" w:rsidRDefault="00A53FB0" w:rsidP="00A53FB0">
      <w:r w:rsidRPr="006878CA">
        <w:rPr>
          <w:b/>
        </w:rPr>
        <w:t>Written response from the Mayor</w:t>
      </w:r>
    </w:p>
    <w:p w:rsidR="00B34554" w:rsidRDefault="00B34554" w:rsidP="00B34554">
      <w:r w:rsidRPr="00A20887">
        <w:t xml:space="preserve">At the end of </w:t>
      </w:r>
      <w:r>
        <w:t>Project</w:t>
      </w:r>
      <w:r w:rsidRPr="00A20887">
        <w:t xml:space="preserve"> Oracle</w:t>
      </w:r>
      <w:r>
        <w:t>’s</w:t>
      </w:r>
      <w:r w:rsidRPr="00A20887">
        <w:t xml:space="preserve"> first year </w:t>
      </w:r>
      <w:r>
        <w:t>of d</w:t>
      </w:r>
      <w:r w:rsidRPr="00A20887">
        <w:t xml:space="preserve">elivery </w:t>
      </w:r>
      <w:r>
        <w:t>(</w:t>
      </w:r>
      <w:r w:rsidRPr="00A20887">
        <w:t>August 2013</w:t>
      </w:r>
      <w:r>
        <w:t>)</w:t>
      </w:r>
      <w:r w:rsidRPr="00A20887">
        <w:t xml:space="preserve"> 150 providers had been engaged; 2</w:t>
      </w:r>
      <w:r>
        <w:t>2 research p</w:t>
      </w:r>
      <w:r w:rsidRPr="00A20887">
        <w:t>lacements had taken place;  16 Evidence Champions had been trained; there had been 54 Evidence Competition entrants and 120 providers had been trained.</w:t>
      </w:r>
    </w:p>
    <w:p w:rsidR="00B34554" w:rsidRPr="00610679" w:rsidRDefault="00B34554" w:rsidP="00B34554">
      <w:pPr>
        <w:rPr>
          <w:i/>
        </w:rPr>
      </w:pPr>
      <w:r>
        <w:t xml:space="preserve">On average there are about 850 unique users every month with an average of 1,500 hits and the top three most popular pages are: </w:t>
      </w:r>
      <w:r w:rsidRPr="00610679">
        <w:rPr>
          <w:rFonts w:ascii="Arial" w:hAnsi="Arial" w:cs="Arial"/>
          <w:i/>
          <w:color w:val="000000"/>
          <w:sz w:val="22"/>
          <w:szCs w:val="22"/>
          <w:lang w:eastAsia="en-GB"/>
        </w:rPr>
        <w:t>Validated Projects</w:t>
      </w:r>
      <w:r>
        <w:rPr>
          <w:rFonts w:ascii="Arial" w:hAnsi="Arial" w:cs="Arial"/>
          <w:color w:val="000000"/>
          <w:sz w:val="22"/>
          <w:szCs w:val="22"/>
          <w:lang w:eastAsia="en-GB"/>
        </w:rPr>
        <w:t>,</w:t>
      </w:r>
      <w:r w:rsidRPr="00610679">
        <w:rPr>
          <w:rFonts w:ascii="Arial" w:hAnsi="Arial" w:cs="Arial"/>
          <w:color w:val="000000"/>
          <w:sz w:val="22"/>
          <w:szCs w:val="22"/>
          <w:lang w:eastAsia="en-GB"/>
        </w:rPr>
        <w:t xml:space="preserve"> </w:t>
      </w:r>
      <w:r w:rsidRPr="00610679">
        <w:rPr>
          <w:rFonts w:ascii="Arial" w:hAnsi="Arial" w:cs="Arial"/>
          <w:i/>
          <w:color w:val="000000"/>
          <w:sz w:val="22"/>
          <w:szCs w:val="22"/>
          <w:lang w:eastAsia="en-GB"/>
        </w:rPr>
        <w:t>About PO</w:t>
      </w:r>
      <w:r>
        <w:rPr>
          <w:rFonts w:ascii="Arial" w:hAnsi="Arial" w:cs="Arial"/>
          <w:color w:val="000000"/>
          <w:sz w:val="22"/>
          <w:szCs w:val="22"/>
          <w:lang w:eastAsia="en-GB"/>
        </w:rPr>
        <w:t xml:space="preserve">, and </w:t>
      </w:r>
      <w:r w:rsidRPr="00610679">
        <w:rPr>
          <w:rFonts w:ascii="Arial" w:hAnsi="Arial" w:cs="Arial"/>
          <w:i/>
          <w:color w:val="000000"/>
          <w:sz w:val="22"/>
          <w:szCs w:val="22"/>
          <w:lang w:eastAsia="en-GB"/>
        </w:rPr>
        <w:t>About Providers</w:t>
      </w:r>
      <w:r>
        <w:rPr>
          <w:rFonts w:ascii="Arial" w:hAnsi="Arial" w:cs="Arial"/>
          <w:i/>
          <w:color w:val="000000"/>
          <w:sz w:val="22"/>
          <w:szCs w:val="22"/>
          <w:lang w:eastAsia="en-GB"/>
        </w:rPr>
        <w:t>.</w:t>
      </w:r>
    </w:p>
    <w:p w:rsidR="00A53FB0" w:rsidRDefault="00A53FB0" w:rsidP="00B34554"/>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Good</w:t>
      </w:r>
      <w:r>
        <w:rPr>
          <w:b/>
          <w:bCs/>
          <w:sz w:val="28"/>
          <w:szCs w:val="28"/>
        </w:rPr>
        <w:t xml:space="preserve"> example to young people</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/3749</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A resident has contacted me to ask you whether you believe your bad language at September's Mayor's Question Time sets a poor example of how to behave to London's young people?</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DC7652" w:rsidRDefault="00DC7652" w:rsidP="00DC7652">
      <w:pPr>
        <w:rPr>
          <w:rFonts w:cs="Arial"/>
          <w:color w:val="000000"/>
          <w:shd w:val="clear" w:color="auto" w:fill="FFFFFF"/>
        </w:rPr>
      </w:pPr>
    </w:p>
    <w:p w:rsidR="00DC7652" w:rsidRDefault="00DC7652"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w:t>
      </w:r>
      <w:r>
        <w:rPr>
          <w:b/>
          <w:bCs/>
          <w:sz w:val="28"/>
          <w:szCs w:val="28"/>
        </w:rPr>
        <w:t>'s Mentoring Scheme and schools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/3750</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You recently wrote a letter to schools in the participatory London Boroughs of the Mayor's Mentoring Scheme to encourage referral numbers.  Could you tell me how many schools responded: a) positively, b) negatively and c) did not respond?</w:t>
      </w:r>
    </w:p>
    <w:p w:rsidR="00A53FB0" w:rsidRDefault="00A53FB0" w:rsidP="00A53FB0">
      <w:pPr>
        <w:rPr>
          <w:b/>
        </w:rPr>
      </w:pPr>
      <w:r w:rsidRPr="006878CA">
        <w:rPr>
          <w:b/>
        </w:rPr>
        <w:t>Written response from the Mayor</w:t>
      </w:r>
    </w:p>
    <w:p w:rsidR="001F3B22" w:rsidRPr="001F3B22" w:rsidRDefault="001F3B22" w:rsidP="001F3B22">
      <w:pPr>
        <w:contextualSpacing/>
      </w:pPr>
      <w:r>
        <w:t>I wrote to o</w:t>
      </w:r>
      <w:r w:rsidRPr="001F3B22">
        <w:t xml:space="preserve">ver 50 schools across London at the request of the local delivery parents on </w:t>
      </w:r>
      <w:r>
        <w:t xml:space="preserve">my Mentoring Programme, </w:t>
      </w:r>
      <w:r w:rsidRPr="001F3B22">
        <w:t>the majority of which responded positively. Exact figures are unknown as delivery partners are still in conversation.</w:t>
      </w:r>
    </w:p>
    <w:p w:rsidR="001F3B22" w:rsidRPr="001F3B22" w:rsidRDefault="001F3B22" w:rsidP="001F3B22"/>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mentoring panel</w:t>
      </w:r>
      <w:r w:rsidR="00DA46F9">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/3751</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please provide details of your new mentoring panel launched September 2013?  Can you explain the function of the new panel and list the members, along with the details of any specific roles members have been asked to perform?</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F3B22" w:rsidRDefault="001F3B22"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Unanswered</w:t>
      </w:r>
      <w:r>
        <w:rPr>
          <w:b/>
          <w:bCs/>
          <w:sz w:val="28"/>
          <w:szCs w:val="28"/>
        </w:rPr>
        <w:t xml:space="preserve"> question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/3752</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Please can you answer MQ 2565/2013 below which was submitted in July 2013.</w:t>
      </w:r>
    </w:p>
    <w:p w:rsidR="00A53FB0" w:rsidRDefault="00A53FB0" w:rsidP="00A53FB0">
      <w:r>
        <w:t>"When a member of the armed services is killed in the service of their country, quite rightly, the MOD pays for the funeral but when a police officer is murdered on duty serving the people of London the funeral expenses are paid for by the Police Federation out of the officers own subscriptions. Do you agree that this arrangement should be reassessed?"</w:t>
      </w:r>
    </w:p>
    <w:p w:rsidR="00A53FB0" w:rsidRDefault="00A53FB0" w:rsidP="00A53FB0">
      <w:pPr>
        <w:rPr>
          <w:b/>
        </w:rPr>
      </w:pPr>
      <w:r w:rsidRPr="006878CA">
        <w:rPr>
          <w:b/>
        </w:rPr>
        <w:t>Written response from the Mayor</w:t>
      </w:r>
    </w:p>
    <w:p w:rsidR="00254AFF" w:rsidRPr="00254AFF" w:rsidRDefault="00254AFF" w:rsidP="00254AFF">
      <w:pPr>
        <w:rPr>
          <w:i/>
        </w:rPr>
      </w:pPr>
      <w:r w:rsidRPr="00254AFF">
        <w:rPr>
          <w:i/>
        </w:rPr>
        <w:t xml:space="preserve">Officers are drafting a response which will be sent shortly. </w:t>
      </w:r>
    </w:p>
    <w:p w:rsidR="00254AFF" w:rsidRDefault="00254AFF"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Countdown</w:t>
      </w:r>
      <w:r>
        <w:rPr>
          <w:b/>
          <w:bCs/>
          <w:sz w:val="28"/>
          <w:szCs w:val="28"/>
        </w:rPr>
        <w:t xml:space="preserve"> information at bus shelters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/3753</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lastRenderedPageBreak/>
        <w:t xml:space="preserve">I have now had numerous complaints and concerns from residents in both Enfield and Haringey regarding the replacement of bus shelters without countdown information boards.  Not everyone has access to smartphone technology or </w:t>
      </w:r>
      <w:proofErr w:type="gramStart"/>
      <w:r>
        <w:t>are</w:t>
      </w:r>
      <w:proofErr w:type="gramEnd"/>
      <w:r>
        <w:t xml:space="preserve"> able to check the internet for bus times with ease, and therefore relied on the countdown information boards.  Can you tell me why bus stops previously with countdown information boards are being replaced without them?</w:t>
      </w:r>
    </w:p>
    <w:p w:rsidR="00A53FB0" w:rsidRDefault="00A53FB0" w:rsidP="00A53FB0">
      <w:r w:rsidRPr="006878CA">
        <w:rPr>
          <w:b/>
        </w:rPr>
        <w:t>Written response from the Mayor</w:t>
      </w:r>
    </w:p>
    <w:p w:rsidR="001D37E8" w:rsidRPr="001D37E8" w:rsidRDefault="001D37E8" w:rsidP="001D37E8">
      <w:pPr>
        <w:rPr>
          <w:rFonts w:cs="Arial"/>
          <w:color w:val="000000"/>
        </w:rPr>
      </w:pPr>
      <w:r w:rsidRPr="001D37E8">
        <w:rPr>
          <w:rFonts w:cs="Arial"/>
          <w:color w:val="000000"/>
        </w:rPr>
        <w:t>To enable shelter upgrade work to take place it is required that the Countdown signs are temporarily removed. Once the shelter work is fully completed, including the electrical connection and final wiring, arrangements are made to have the Countdown signs reinstalled within five working days. There is no programme underway to permanently remove Countdown signs in your boroughs or across the network.</w:t>
      </w:r>
    </w:p>
    <w:p w:rsidR="001D37E8" w:rsidRPr="001D37E8" w:rsidRDefault="001D37E8" w:rsidP="001D37E8">
      <w:pPr>
        <w:rPr>
          <w:rFonts w:cs="Arial"/>
          <w:color w:val="000000"/>
        </w:rPr>
      </w:pPr>
      <w:r w:rsidRPr="001D37E8">
        <w:rPr>
          <w:rFonts w:cs="Arial"/>
          <w:color w:val="000000"/>
        </w:rPr>
        <w:t> </w:t>
      </w:r>
    </w:p>
    <w:p w:rsidR="001D37E8" w:rsidRPr="001D37E8" w:rsidRDefault="001D37E8" w:rsidP="001D37E8">
      <w:pPr>
        <w:rPr>
          <w:rFonts w:cs="Arial"/>
          <w:color w:val="000000"/>
        </w:rPr>
      </w:pPr>
      <w:r w:rsidRPr="001D37E8">
        <w:rPr>
          <w:rFonts w:cs="Arial"/>
          <w:color w:val="000000"/>
        </w:rPr>
        <w:t xml:space="preserve">Due to the complexity of the works required, it may take some time to reinstall the sign. Therefore TfL has made it possible for customers to be able to see which bus stops have temporarily had their Countdown signs removed due to shelter work or other issues via a regularly updated </w:t>
      </w:r>
      <w:proofErr w:type="spellStart"/>
      <w:r w:rsidRPr="001D37E8">
        <w:rPr>
          <w:rFonts w:cs="Arial"/>
          <w:color w:val="000000"/>
        </w:rPr>
        <w:t>spreadsheet</w:t>
      </w:r>
      <w:proofErr w:type="spellEnd"/>
      <w:r w:rsidRPr="001D37E8">
        <w:rPr>
          <w:rFonts w:cs="Arial"/>
          <w:color w:val="000000"/>
        </w:rPr>
        <w:t xml:space="preserve"> at </w:t>
      </w:r>
      <w:hyperlink r:id="rId24" w:history="1">
        <w:r w:rsidRPr="001D37E8">
          <w:rPr>
            <w:rStyle w:val="Hyperlink"/>
            <w:rFonts w:cs="Arial"/>
            <w:color w:val="000000"/>
          </w:rPr>
          <w:t>www.tfl.gov.uk/Countdown</w:t>
        </w:r>
      </w:hyperlink>
      <w:r w:rsidRPr="001D37E8">
        <w:rPr>
          <w:rFonts w:cs="Arial"/>
          <w:color w:val="000000"/>
        </w:rPr>
        <w:t xml:space="preserve">.  </w:t>
      </w:r>
    </w:p>
    <w:p w:rsidR="001D37E8" w:rsidRPr="001D37E8" w:rsidRDefault="001D37E8" w:rsidP="001D37E8">
      <w:pPr>
        <w:rPr>
          <w:rFonts w:cs="Arial"/>
          <w:color w:val="000000"/>
        </w:rPr>
      </w:pPr>
      <w:r w:rsidRPr="001D37E8">
        <w:rPr>
          <w:rFonts w:cs="Arial"/>
          <w:color w:val="000000"/>
        </w:rPr>
        <w:t> </w:t>
      </w:r>
    </w:p>
    <w:p w:rsidR="001D37E8" w:rsidRPr="001D37E8" w:rsidRDefault="001D37E8" w:rsidP="001D37E8">
      <w:pPr>
        <w:rPr>
          <w:rFonts w:cs="Arial"/>
          <w:color w:val="000000"/>
        </w:rPr>
      </w:pPr>
      <w:r w:rsidRPr="001D37E8">
        <w:rPr>
          <w:rFonts w:cs="Arial"/>
          <w:color w:val="000000"/>
        </w:rPr>
        <w:t xml:space="preserve">TfL will be happy to provide progress updates on these bus stops and investigate other stops not included on the list. Your residents should contact Customer Services on 0343 222 1234 or via </w:t>
      </w:r>
      <w:hyperlink r:id="rId25" w:history="1">
        <w:r w:rsidRPr="001D37E8">
          <w:rPr>
            <w:rStyle w:val="Hyperlink"/>
            <w:rFonts w:cs="Arial"/>
            <w:color w:val="000000"/>
            <w:lang w:val="en"/>
          </w:rPr>
          <w:t>www.tfl.gov.uk/contact</w:t>
        </w:r>
      </w:hyperlink>
      <w:r w:rsidRPr="001D37E8">
        <w:rPr>
          <w:rFonts w:cs="Arial"/>
          <w:color w:val="000000"/>
          <w:lang w:val="en"/>
        </w:rPr>
        <w:t>.</w:t>
      </w:r>
    </w:p>
    <w:p w:rsidR="001D37E8" w:rsidRPr="001D37E8" w:rsidRDefault="001D37E8" w:rsidP="001D37E8"/>
    <w:p w:rsidR="00AC3EE8" w:rsidRPr="001D37E8" w:rsidRDefault="00AC3EE8" w:rsidP="001D37E8"/>
    <w:p w:rsidR="00A53FB0" w:rsidRPr="007309DD" w:rsidRDefault="00A53FB0" w:rsidP="00A53FB0">
      <w:pPr>
        <w:widowControl w:val="0"/>
        <w:autoSpaceDE w:val="0"/>
        <w:autoSpaceDN w:val="0"/>
        <w:adjustRightInd w:val="0"/>
        <w:rPr>
          <w:b/>
          <w:bCs/>
          <w:sz w:val="28"/>
          <w:szCs w:val="28"/>
        </w:rPr>
      </w:pPr>
      <w:r>
        <w:rPr>
          <w:b/>
          <w:bCs/>
          <w:noProof/>
          <w:sz w:val="28"/>
          <w:szCs w:val="28"/>
        </w:rPr>
        <w:t>Countdown</w:t>
      </w:r>
      <w:r>
        <w:rPr>
          <w:b/>
          <w:bCs/>
          <w:sz w:val="28"/>
          <w:szCs w:val="28"/>
        </w:rPr>
        <w:t xml:space="preserve"> information at bus shelters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/3754</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provide me with the criteria for the decision on which bus shelters to replace, and how decisions are made whether to replace existing countdown signs?</w:t>
      </w:r>
    </w:p>
    <w:p w:rsidR="00A53FB0" w:rsidRDefault="00A53FB0" w:rsidP="00A53FB0">
      <w:pPr>
        <w:rPr>
          <w:b/>
        </w:rPr>
      </w:pPr>
      <w:r w:rsidRPr="006878CA">
        <w:rPr>
          <w:b/>
        </w:rPr>
        <w:t>Written response from the Mayor</w:t>
      </w:r>
    </w:p>
    <w:p w:rsidR="001D37E8" w:rsidRPr="00347D57" w:rsidRDefault="001D37E8" w:rsidP="001D37E8">
      <w:r w:rsidRPr="00347D57">
        <w:t>In general, bus shelters are selected for replacement simply on the basis of their age. There may be exceptions to this, for example shelters might be replaced with new models in support of a highway scheme or other development schemes.</w:t>
      </w:r>
    </w:p>
    <w:p w:rsidR="001D37E8" w:rsidRPr="00347D57" w:rsidRDefault="001D37E8" w:rsidP="001D37E8">
      <w:r w:rsidRPr="00347D57">
        <w:t> </w:t>
      </w:r>
    </w:p>
    <w:p w:rsidR="001D37E8" w:rsidRPr="00347D57" w:rsidRDefault="001D37E8" w:rsidP="001D37E8">
      <w:r w:rsidRPr="00347D57">
        <w:t>Each bus shelter that has its Countdown sign temporarily removed to enable the shelter upgrade work to take place has its sign reinstalled following completion of the</w:t>
      </w:r>
      <w:r>
        <w:t xml:space="preserve"> works. As explained in MQ</w:t>
      </w:r>
      <w:r w:rsidRPr="00347D57">
        <w:t xml:space="preserve"> 2013/3753, there is no programme underway to permanently remove Countdown signs.</w:t>
      </w:r>
    </w:p>
    <w:p w:rsidR="00A53FB0" w:rsidRDefault="001D37E8" w:rsidP="001D37E8">
      <w:r w:rsidRPr="00347D57">
        <w:t> </w:t>
      </w:r>
    </w:p>
    <w:p w:rsidR="00AC3EE8" w:rsidRDefault="00AC3EE8" w:rsidP="001D37E8"/>
    <w:p w:rsidR="00A53FB0" w:rsidRPr="007309DD" w:rsidRDefault="00A53FB0" w:rsidP="00A53FB0">
      <w:pPr>
        <w:widowControl w:val="0"/>
        <w:autoSpaceDE w:val="0"/>
        <w:autoSpaceDN w:val="0"/>
        <w:adjustRightInd w:val="0"/>
        <w:rPr>
          <w:b/>
          <w:bCs/>
          <w:sz w:val="28"/>
          <w:szCs w:val="28"/>
        </w:rPr>
      </w:pPr>
      <w:r>
        <w:rPr>
          <w:b/>
          <w:bCs/>
          <w:noProof/>
          <w:sz w:val="28"/>
          <w:szCs w:val="28"/>
        </w:rPr>
        <w:t>Countdown</w:t>
      </w:r>
      <w:r>
        <w:rPr>
          <w:b/>
          <w:bCs/>
          <w:sz w:val="28"/>
          <w:szCs w:val="28"/>
        </w:rPr>
        <w:t xml:space="preserve"> information at bus shelters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/3755</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Do you intend to make all bus stops in London free from countdown displays?</w:t>
      </w:r>
    </w:p>
    <w:p w:rsidR="00A53FB0" w:rsidRDefault="00A53FB0" w:rsidP="00A53FB0">
      <w:pPr>
        <w:rPr>
          <w:b/>
        </w:rPr>
      </w:pPr>
      <w:r w:rsidRPr="006878CA">
        <w:rPr>
          <w:b/>
        </w:rPr>
        <w:t>Written response from the Mayor</w:t>
      </w:r>
    </w:p>
    <w:p w:rsidR="001D37E8" w:rsidRPr="00894E69" w:rsidRDefault="001D37E8" w:rsidP="001D37E8">
      <w:r w:rsidRPr="00894E69">
        <w:t xml:space="preserve">TfL has no intention of making London free from Countdown signs. In fact, the Countdown II on-street upgrade project, which was successfully completed in July 2012, delivered a total of 2506 signs across the London network, bringing a significant increase from the previous estate of 1900 sites. </w:t>
      </w:r>
    </w:p>
    <w:p w:rsidR="001D37E8" w:rsidRPr="00894E69" w:rsidRDefault="001D37E8" w:rsidP="001D37E8">
      <w:r w:rsidRPr="00894E69">
        <w:t> </w:t>
      </w:r>
    </w:p>
    <w:p w:rsidR="001D37E8" w:rsidRPr="00894E69" w:rsidRDefault="001D37E8" w:rsidP="001D37E8">
      <w:r w:rsidRPr="00894E69">
        <w:t xml:space="preserve">Please refer to </w:t>
      </w:r>
      <w:r>
        <w:t>MQ</w:t>
      </w:r>
      <w:r w:rsidRPr="00894E69">
        <w:t xml:space="preserve"> 2013/3753 for more details on the shelter upgrade programme that is currently underway, which requires the temporary removal of some Countdown signs whilst the associated shelter work is carried out.</w:t>
      </w:r>
    </w:p>
    <w:p w:rsidR="00A53FB0" w:rsidRDefault="00A53FB0" w:rsidP="001D37E8"/>
    <w:p w:rsidR="00AC3EE8" w:rsidRDefault="00AC3EE8" w:rsidP="001D37E8"/>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Contact Points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/3756</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Please list all contact points in London that are (or are planned to be) situated in SNT bases.</w:t>
      </w:r>
    </w:p>
    <w:p w:rsidR="00A53FB0" w:rsidRDefault="00A53FB0" w:rsidP="00A53FB0">
      <w:pPr>
        <w:rPr>
          <w:b/>
        </w:rPr>
      </w:pPr>
      <w:r w:rsidRPr="006878CA">
        <w:rPr>
          <w:b/>
        </w:rPr>
        <w:t>Written response from the Mayor</w:t>
      </w:r>
    </w:p>
    <w:p w:rsidR="0065588A" w:rsidRPr="00FA2349" w:rsidRDefault="0065588A" w:rsidP="0065588A">
      <w:pPr>
        <w:rPr>
          <w:b/>
        </w:rPr>
      </w:pPr>
      <w:r w:rsidRPr="00FA2349">
        <w:t>Please see attached a</w:t>
      </w:r>
      <w:r>
        <w:t>s Appendix 3 a</w:t>
      </w:r>
      <w:r w:rsidRPr="00FA2349">
        <w:t xml:space="preserve"> list of contact points situated in SNT bases.</w:t>
      </w:r>
      <w:r>
        <w:t xml:space="preserve"> Additional contact points are located in existing police stations and some external organisations premises.</w:t>
      </w:r>
    </w:p>
    <w:p w:rsidR="00974EC3" w:rsidRDefault="00974EC3"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MOPAC Properties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/3757</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In answer to my question 3130/2013 you said that currently there are 8 properties that are set aside for the use of ACPO Officers in the MOPAC Estate. Please share the most up to date valuation of these properties.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Contact Points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/3758</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Please list all contact points in London, broken down by borough, that are currently operational and give a timeline for those still to be opened.</w:t>
      </w:r>
    </w:p>
    <w:p w:rsidR="00A53FB0" w:rsidRDefault="00A53FB0" w:rsidP="00A53FB0">
      <w:pPr>
        <w:rPr>
          <w:b/>
        </w:rPr>
      </w:pPr>
      <w:r w:rsidRPr="006878CA">
        <w:rPr>
          <w:b/>
        </w:rPr>
        <w:t>Written response from the Mayor</w:t>
      </w:r>
    </w:p>
    <w:p w:rsidR="0065588A" w:rsidRDefault="0065588A" w:rsidP="0065588A">
      <w:pPr>
        <w:rPr>
          <w:b/>
        </w:rPr>
      </w:pPr>
      <w:r>
        <w:t xml:space="preserve">Please see attached as Appendix </w:t>
      </w:r>
      <w:r w:rsidR="000368BE">
        <w:t>4</w:t>
      </w:r>
      <w:r>
        <w:t xml:space="preserve"> a</w:t>
      </w:r>
      <w:r w:rsidRPr="0084205C">
        <w:t xml:space="preserve"> table of all the contact points broken down by borough and the date they opened.</w:t>
      </w:r>
    </w:p>
    <w:p w:rsidR="00974EC3" w:rsidRDefault="00974EC3"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Question</w:t>
      </w:r>
      <w:r>
        <w:rPr>
          <w:b/>
          <w:bCs/>
          <w:sz w:val="28"/>
          <w:szCs w:val="28"/>
        </w:rPr>
        <w:t>: MOPAC Diversity Taskforce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/3759</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Can you please provide a link to the agendas and minutes of the meetings of the MOPAC Diversity Taskforce?</w:t>
      </w:r>
    </w:p>
    <w:p w:rsidR="00A53FB0" w:rsidRDefault="00A53FB0" w:rsidP="00A53FB0">
      <w:pPr>
        <w:rPr>
          <w:b/>
        </w:rPr>
      </w:pPr>
      <w:r w:rsidRPr="006878CA">
        <w:rPr>
          <w:b/>
        </w:rPr>
        <w:t>Written response from the Mayor</w:t>
      </w:r>
    </w:p>
    <w:p w:rsidR="00B04D24" w:rsidRPr="00063E0A" w:rsidRDefault="00B04D24" w:rsidP="00B04D24">
      <w:pPr>
        <w:rPr>
          <w:b/>
        </w:rPr>
      </w:pPr>
      <w:r w:rsidRPr="00063E0A">
        <w:t>These are internal meetings with no formal minutes</w:t>
      </w:r>
      <w:r>
        <w:t xml:space="preserve"> or agendas.</w:t>
      </w:r>
    </w:p>
    <w:p w:rsidR="00B04D24" w:rsidRPr="00063E0A" w:rsidRDefault="00B04D24" w:rsidP="00B04D24">
      <w:pPr>
        <w:rPr>
          <w:b/>
        </w:rPr>
      </w:pPr>
    </w:p>
    <w:p w:rsidR="00B04D24" w:rsidRPr="00063E0A" w:rsidRDefault="00B04D24" w:rsidP="00B04D24">
      <w:pPr>
        <w:rPr>
          <w:b/>
        </w:rPr>
      </w:pPr>
      <w:r>
        <w:t>However t</w:t>
      </w:r>
      <w:r w:rsidRPr="00063E0A">
        <w:t>he remit of the Taskforce is to:</w:t>
      </w:r>
    </w:p>
    <w:p w:rsidR="00B04D24" w:rsidRPr="00B04D24" w:rsidRDefault="00B04D24" w:rsidP="00B04D24">
      <w:pPr>
        <w:pStyle w:val="ListParagraph"/>
        <w:numPr>
          <w:ilvl w:val="0"/>
          <w:numId w:val="19"/>
        </w:numPr>
        <w:rPr>
          <w:b/>
        </w:rPr>
      </w:pPr>
      <w:r w:rsidRPr="00063E0A">
        <w:t>Advise and inform the positive action initiatives being developed by the MPS;</w:t>
      </w:r>
    </w:p>
    <w:p w:rsidR="00B04D24" w:rsidRPr="00B04D24" w:rsidRDefault="00B04D24" w:rsidP="00B04D24">
      <w:pPr>
        <w:pStyle w:val="ListParagraph"/>
        <w:numPr>
          <w:ilvl w:val="0"/>
          <w:numId w:val="19"/>
        </w:numPr>
        <w:rPr>
          <w:b/>
        </w:rPr>
      </w:pPr>
      <w:r w:rsidRPr="00063E0A">
        <w:t>Work with the MPS to understand why some communities are under-represented and identify the barriers to entry;</w:t>
      </w:r>
    </w:p>
    <w:p w:rsidR="00B04D24" w:rsidRPr="00B04D24" w:rsidRDefault="00B04D24" w:rsidP="00B04D24">
      <w:pPr>
        <w:pStyle w:val="ListParagraph"/>
        <w:numPr>
          <w:ilvl w:val="0"/>
          <w:numId w:val="19"/>
        </w:numPr>
        <w:rPr>
          <w:b/>
        </w:rPr>
      </w:pPr>
      <w:r w:rsidRPr="00063E0A">
        <w:t>Establish a programme of work to ensure the MPS can reach those communities and seek to address the issues identified;</w:t>
      </w:r>
    </w:p>
    <w:p w:rsidR="00B04D24" w:rsidRPr="00B04D24" w:rsidRDefault="00B04D24" w:rsidP="00B04D24">
      <w:pPr>
        <w:pStyle w:val="ListParagraph"/>
        <w:numPr>
          <w:ilvl w:val="0"/>
          <w:numId w:val="19"/>
        </w:numPr>
        <w:rPr>
          <w:b/>
        </w:rPr>
      </w:pPr>
      <w:r w:rsidRPr="00063E0A">
        <w:t>Actively engage as ambassadors for MOPAC within London’s diverse communities; and</w:t>
      </w:r>
    </w:p>
    <w:p w:rsidR="00B04D24" w:rsidRPr="00B04D24" w:rsidRDefault="00B04D24" w:rsidP="00B04D24">
      <w:pPr>
        <w:pStyle w:val="ListParagraph"/>
        <w:numPr>
          <w:ilvl w:val="0"/>
          <w:numId w:val="19"/>
        </w:numPr>
        <w:rPr>
          <w:b/>
        </w:rPr>
      </w:pPr>
      <w:r w:rsidRPr="00063E0A">
        <w:t>Propose further options for increasing interest in the MPS as a viable career option amongst every community of Londoners.</w:t>
      </w:r>
    </w:p>
    <w:p w:rsidR="00A53FB0" w:rsidRDefault="00A53FB0" w:rsidP="00B04D24"/>
    <w:p w:rsidR="00AC3EE8" w:rsidRDefault="00AC3EE8" w:rsidP="00B04D24"/>
    <w:p w:rsidR="00A53FB0" w:rsidRPr="007309DD" w:rsidRDefault="00A53FB0" w:rsidP="00A53FB0">
      <w:pPr>
        <w:widowControl w:val="0"/>
        <w:autoSpaceDE w:val="0"/>
        <w:autoSpaceDN w:val="0"/>
        <w:adjustRightInd w:val="0"/>
        <w:rPr>
          <w:b/>
          <w:bCs/>
          <w:sz w:val="28"/>
          <w:szCs w:val="28"/>
        </w:rPr>
      </w:pPr>
      <w:r>
        <w:rPr>
          <w:b/>
          <w:bCs/>
          <w:noProof/>
          <w:sz w:val="28"/>
          <w:szCs w:val="28"/>
        </w:rPr>
        <w:t>Involvement</w:t>
      </w:r>
      <w:r>
        <w:rPr>
          <w:b/>
          <w:bCs/>
          <w:sz w:val="28"/>
          <w:szCs w:val="28"/>
        </w:rPr>
        <w:t xml:space="preserve"> in Blacklisting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/3760</w:t>
      </w:r>
    </w:p>
    <w:p w:rsidR="00A53FB0" w:rsidRPr="007251E9" w:rsidRDefault="00A53FB0" w:rsidP="00A53FB0">
      <w:pPr>
        <w:widowControl w:val="0"/>
        <w:autoSpaceDE w:val="0"/>
        <w:autoSpaceDN w:val="0"/>
        <w:adjustRightInd w:val="0"/>
        <w:rPr>
          <w:color w:val="0050B2"/>
        </w:rPr>
      </w:pPr>
      <w:r>
        <w:rPr>
          <w:noProof/>
          <w:color w:val="0050B2"/>
        </w:rPr>
        <w:t>Joanne</w:t>
      </w:r>
      <w:r>
        <w:rPr>
          <w:color w:val="0050B2"/>
        </w:rPr>
        <w:t xml:space="preserve"> McCartney</w:t>
      </w:r>
      <w:r>
        <w:t xml:space="preserve"> </w:t>
      </w:r>
    </w:p>
    <w:p w:rsidR="00A53FB0" w:rsidRDefault="00A53FB0" w:rsidP="00A53FB0">
      <w:r>
        <w:t>A recent Independent Police Complaints Commission report has identified that it is "likely that all special branches were involved in providing information" to a Blacklist that kept certain individuals out of work.</w:t>
      </w:r>
    </w:p>
    <w:p w:rsidR="00A53FB0" w:rsidRDefault="00A53FB0" w:rsidP="00A53FB0">
      <w:r>
        <w:t>What discussions have you had with the MPS Commissioner regarding this?</w:t>
      </w:r>
    </w:p>
    <w:p w:rsidR="00A53FB0" w:rsidRDefault="00A53FB0" w:rsidP="00A53FB0">
      <w:r>
        <w:t>Will you be seeking further clarification from the MPS as to the extent of these allegations?</w:t>
      </w:r>
    </w:p>
    <w:p w:rsidR="00A53FB0" w:rsidRDefault="00A53FB0" w:rsidP="00A53FB0">
      <w:pPr>
        <w:rPr>
          <w:b/>
        </w:rPr>
      </w:pPr>
      <w:r w:rsidRPr="006878CA">
        <w:rPr>
          <w:b/>
        </w:rPr>
        <w:t>Written response from the Mayor</w:t>
      </w:r>
    </w:p>
    <w:p w:rsidR="000952E5" w:rsidRDefault="000952E5" w:rsidP="000952E5">
      <w:r>
        <w:t>In November 2012</w:t>
      </w:r>
      <w:r w:rsidRPr="005F54A7">
        <w:t xml:space="preserve"> the MPS received a public complaint regarding the practice of 'black listing'.  This complaint is currently being investigated by officers from Operation Herne.</w:t>
      </w:r>
    </w:p>
    <w:p w:rsidR="000952E5" w:rsidRPr="005F54A7" w:rsidRDefault="000952E5" w:rsidP="000952E5">
      <w:pPr>
        <w:rPr>
          <w:rFonts w:ascii="Times New Roman" w:hAnsi="Times New Roman"/>
        </w:rPr>
      </w:pPr>
      <w:r>
        <w:t>The Deputy Mayor and I receive regular updates on the progress of Operation Herne, and discuss these with the Commissioner.</w:t>
      </w:r>
    </w:p>
    <w:p w:rsidR="00A53FB0" w:rsidRDefault="00A53FB0" w:rsidP="000952E5"/>
    <w:p w:rsidR="00AC3EE8" w:rsidRDefault="00AC3EE8" w:rsidP="000952E5"/>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Can the Mayor please explain why MQ </w:t>
      </w:r>
      <w:hyperlink r:id="rId26" w:tgtFrame="_blank" w:history="1">
        <w:r>
          <w:rPr>
            <w:color w:val="0000FF"/>
            <w:u w:val="single"/>
          </w:rPr>
          <w:t>2137/2013</w:t>
        </w:r>
      </w:hyperlink>
      <w:r>
        <w:t>, submitted in early June, asking for clarification on the very low energy bill savings achieved by 97% of Londoners going through the RE:NEW programme, remains unanswered?</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(2)</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the RE:NEW full evaluation report now some 9 months behind schedule in being published, will the Mayor commit to more regular reporting to the Assembly on the progress of the second phase of the RE:NEW programme? Could the Capita Symonds Group, who are now managing RE</w:t>
      </w:r>
      <w:proofErr w:type="gramStart"/>
      <w:r>
        <w:t>:NEW</w:t>
      </w:r>
      <w:proofErr w:type="gramEnd"/>
      <w:r>
        <w:t>, provide brief monthly reports on progress?</w:t>
      </w:r>
    </w:p>
    <w:p w:rsidR="00A53FB0" w:rsidRDefault="00A53FB0" w:rsidP="00A53FB0">
      <w:pPr>
        <w:rPr>
          <w:b/>
        </w:rPr>
      </w:pPr>
      <w:r w:rsidRPr="006878CA">
        <w:rPr>
          <w:b/>
        </w:rPr>
        <w:t>Written response from the Mayor</w:t>
      </w:r>
    </w:p>
    <w:p w:rsidR="001543B1" w:rsidRDefault="001543B1" w:rsidP="001543B1">
      <w:r>
        <w:t>The Capita Symonds Group are managing the RE</w:t>
      </w:r>
      <w:proofErr w:type="gramStart"/>
      <w:r>
        <w:t>:NEW</w:t>
      </w:r>
      <w:proofErr w:type="gramEnd"/>
      <w:r>
        <w:t xml:space="preserve"> Support Team on an interim basis, I will provide a short progress summary in December, at the end of their current contract.</w:t>
      </w:r>
    </w:p>
    <w:p w:rsidR="001543B1" w:rsidRDefault="001543B1" w:rsidP="001543B1"/>
    <w:p w:rsidR="001543B1" w:rsidRDefault="001543B1" w:rsidP="001543B1">
      <w:r>
        <w:t>Once the full RE</w:t>
      </w:r>
      <w:proofErr w:type="gramStart"/>
      <w:r>
        <w:t>:NEW</w:t>
      </w:r>
      <w:proofErr w:type="gramEnd"/>
      <w:r>
        <w:t xml:space="preserve"> Support Team is in place, progress summaries will be provided quarterly through the Budget Monitoring Sub-Committee.</w:t>
      </w:r>
    </w:p>
    <w:p w:rsidR="001543B1" w:rsidRDefault="001543B1"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(3)</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did CO2 savings achieved by the RE</w:t>
      </w:r>
      <w:proofErr w:type="gramStart"/>
      <w:r>
        <w:t>:NEW</w:t>
      </w:r>
      <w:proofErr w:type="gramEnd"/>
      <w:r>
        <w:t xml:space="preserve"> roll-out phase compare against savings measure  targets for 2011/12 savings in your Climate Change Mitigation and Energy Strategy projections?</w:t>
      </w:r>
    </w:p>
    <w:p w:rsidR="00A53FB0" w:rsidRDefault="00A53FB0" w:rsidP="00A53FB0">
      <w:pPr>
        <w:rPr>
          <w:b/>
        </w:rPr>
      </w:pPr>
      <w:r w:rsidRPr="006878CA">
        <w:rPr>
          <w:b/>
        </w:rPr>
        <w:t>Written response from the Mayor</w:t>
      </w:r>
    </w:p>
    <w:p w:rsidR="001543B1" w:rsidRDefault="001543B1" w:rsidP="001543B1">
      <w:r>
        <w:lastRenderedPageBreak/>
        <w:t xml:space="preserve">My Climate Change Mitigation and Energy Strategy sets carbon reduction targets for 2025; the first interim target is 2015. Achievement of these targets is dependent on provision by Government of committed policies and programmes as well as secondary impacts of my programmes catalysing the retrofit market. </w:t>
      </w:r>
    </w:p>
    <w:p w:rsidR="001543B1" w:rsidRDefault="001543B1" w:rsidP="001543B1"/>
    <w:p w:rsidR="001543B1" w:rsidRDefault="001543B1" w:rsidP="001543B1">
      <w:r>
        <w:t xml:space="preserve">Previous Government schemes have prioritised cavity wall insulation; less than 30 per cent of London’s homes have un-insulated cavities and more than half of these are flats. In accordance with my Climate Change Mitigation and Energy Strategy, my RE:NEW programme has increased its targets for carbon reductions to continue catalysing the market, align with and maximise changes in Government policy, such as ECO, and maximise investment and savings for London homes. </w:t>
      </w:r>
    </w:p>
    <w:p w:rsidR="001543B1" w:rsidRDefault="001543B1" w:rsidP="00A53FB0"/>
    <w:p w:rsidR="00AC3EE8" w:rsidRDefault="00AC3EE8"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(4)</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much private sector funding from did the £5.7m RE</w:t>
      </w:r>
      <w:proofErr w:type="gramStart"/>
      <w:r>
        <w:t>:NEW</w:t>
      </w:r>
      <w:proofErr w:type="gramEnd"/>
      <w:r>
        <w:t xml:space="preserve"> programme leverage in?</w:t>
      </w:r>
    </w:p>
    <w:p w:rsidR="00A53FB0" w:rsidRDefault="00A53FB0" w:rsidP="00A53FB0">
      <w:pPr>
        <w:rPr>
          <w:b/>
        </w:rPr>
      </w:pPr>
      <w:r w:rsidRPr="006878CA">
        <w:rPr>
          <w:b/>
        </w:rPr>
        <w:t>Written response from the Mayor</w:t>
      </w:r>
    </w:p>
    <w:p w:rsidR="001543B1" w:rsidRDefault="001543B1" w:rsidP="001543B1">
      <w:pPr>
        <w:rPr>
          <w:bCs/>
        </w:rPr>
      </w:pPr>
      <w:r>
        <w:rPr>
          <w:bCs/>
        </w:rPr>
        <w:t>The roll-out phase of my RE</w:t>
      </w:r>
      <w:proofErr w:type="gramStart"/>
      <w:r>
        <w:rPr>
          <w:bCs/>
        </w:rPr>
        <w:t>:NEW</w:t>
      </w:r>
      <w:proofErr w:type="gramEnd"/>
      <w:r>
        <w:rPr>
          <w:bCs/>
        </w:rPr>
        <w:t xml:space="preserve"> programme levered in at least £1,087,500 from energy suppliers, water suppliers, government (through Warm Front) and boroughs.</w:t>
      </w:r>
    </w:p>
    <w:p w:rsidR="001543B1" w:rsidRDefault="001543B1"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(5)</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The consumer organisation </w:t>
      </w:r>
      <w:proofErr w:type="gramStart"/>
      <w:r>
        <w:t>Which</w:t>
      </w:r>
      <w:proofErr w:type="gramEnd"/>
      <w:r>
        <w:t xml:space="preserve">? </w:t>
      </w:r>
      <w:proofErr w:type="gramStart"/>
      <w:r>
        <w:t>reports</w:t>
      </w:r>
      <w:proofErr w:type="gramEnd"/>
      <w:r>
        <w:t xml:space="preserve"> that average savings to homes switching energy supplier is £217. The RE</w:t>
      </w:r>
      <w:proofErr w:type="gramStart"/>
      <w:r>
        <w:t>:NEW</w:t>
      </w:r>
      <w:proofErr w:type="gramEnd"/>
      <w:r>
        <w:t xml:space="preserve"> evaluation summary report stated that energy bill savings of only £28.81 where achieved by 97% of the households that went through the RE:NEW programme. Did RE</w:t>
      </w:r>
      <w:proofErr w:type="gramStart"/>
      <w:r>
        <w:t>:NEW</w:t>
      </w:r>
      <w:proofErr w:type="gramEnd"/>
      <w:r>
        <w:t xml:space="preserve"> provide supplier-switching advice to homes that went through the programme? If not, why not? If advice was supplied, how many homes switched their supplier?</w:t>
      </w:r>
    </w:p>
    <w:p w:rsidR="00A53FB0" w:rsidRDefault="00A53FB0" w:rsidP="00A53FB0">
      <w:pPr>
        <w:rPr>
          <w:b/>
        </w:rPr>
      </w:pPr>
      <w:r w:rsidRPr="006878CA">
        <w:rPr>
          <w:b/>
        </w:rPr>
        <w:t>Written response from the Mayor</w:t>
      </w:r>
    </w:p>
    <w:p w:rsidR="006D736A" w:rsidRPr="002B5818" w:rsidRDefault="006D736A" w:rsidP="006D736A">
      <w:pPr>
        <w:rPr>
          <w:i/>
        </w:rPr>
      </w:pPr>
      <w:r w:rsidRPr="002B5818">
        <w:rPr>
          <w:i/>
        </w:rPr>
        <w:t xml:space="preserve">Officers are drafting a response which will be sent shortly. </w:t>
      </w:r>
    </w:p>
    <w:p w:rsidR="001543B1" w:rsidRDefault="001543B1" w:rsidP="001543B1"/>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(6)</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many Benefit Entitlement Checks did the RE</w:t>
      </w:r>
      <w:proofErr w:type="gramStart"/>
      <w:r>
        <w:t>:NEW</w:t>
      </w:r>
      <w:proofErr w:type="gramEnd"/>
      <w:r>
        <w:t xml:space="preserve"> programme undertake? What was the average level of benefit increase achieved as a result of these checks?</w:t>
      </w:r>
    </w:p>
    <w:p w:rsidR="00A53FB0" w:rsidRDefault="00A53FB0" w:rsidP="00A53FB0">
      <w:pPr>
        <w:rPr>
          <w:b/>
        </w:rPr>
      </w:pPr>
      <w:r w:rsidRPr="006878CA">
        <w:rPr>
          <w:b/>
        </w:rPr>
        <w:t>Written response from the Mayor</w:t>
      </w:r>
    </w:p>
    <w:p w:rsidR="001543B1" w:rsidRDefault="001543B1" w:rsidP="001543B1">
      <w:r>
        <w:t>During the roll-out phase of my RE</w:t>
      </w:r>
      <w:proofErr w:type="gramStart"/>
      <w:r>
        <w:t>:NEW</w:t>
      </w:r>
      <w:proofErr w:type="gramEnd"/>
      <w:r>
        <w:t xml:space="preserve"> programme, over 5,000 homes were referred for income maximisation.  The results of income maximisation are available from six participating boroughs, in which 1,704 homes received a total additional income of £216,493.</w:t>
      </w:r>
    </w:p>
    <w:p w:rsidR="001543B1" w:rsidRDefault="001543B1" w:rsidP="00A53FB0"/>
    <w:p w:rsidR="00A53FB0" w:rsidRDefault="00A53FB0" w:rsidP="00A53FB0">
      <w:pPr>
        <w:widowControl w:val="0"/>
        <w:autoSpaceDE w:val="0"/>
        <w:autoSpaceDN w:val="0"/>
        <w:adjustRightInd w:val="0"/>
      </w:pPr>
    </w:p>
    <w:p w:rsidR="00AC3EE8" w:rsidRDefault="00AC3E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w:t>
      </w:r>
      <w:proofErr w:type="gramStart"/>
      <w:r>
        <w:rPr>
          <w:b/>
          <w:bCs/>
          <w:sz w:val="28"/>
          <w:szCs w:val="28"/>
        </w:rPr>
        <w:t>:NEW</w:t>
      </w:r>
      <w:proofErr w:type="gramEnd"/>
      <w:r>
        <w:rPr>
          <w:b/>
          <w:bCs/>
          <w:sz w:val="28"/>
          <w:szCs w:val="28"/>
        </w:rPr>
        <w:t xml:space="preserve"> (7)</w:t>
      </w:r>
      <w:r w:rsidR="001543B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/3767</w:t>
      </w:r>
    </w:p>
    <w:p w:rsidR="00A53FB0" w:rsidRPr="007251E9" w:rsidRDefault="00A53FB0" w:rsidP="00A53FB0">
      <w:pPr>
        <w:widowControl w:val="0"/>
        <w:autoSpaceDE w:val="0"/>
        <w:autoSpaceDN w:val="0"/>
        <w:adjustRightInd w:val="0"/>
        <w:rPr>
          <w:color w:val="0050B2"/>
        </w:rPr>
      </w:pPr>
      <w:r>
        <w:rPr>
          <w:noProof/>
          <w:color w:val="0050B2"/>
        </w:rPr>
        <w:lastRenderedPageBreak/>
        <w:t>Murad</w:t>
      </w:r>
      <w:r>
        <w:rPr>
          <w:color w:val="0050B2"/>
        </w:rPr>
        <w:t xml:space="preserve"> Qureshi</w:t>
      </w:r>
      <w:r>
        <w:t xml:space="preserve"> </w:t>
      </w:r>
    </w:p>
    <w:p w:rsidR="00A53FB0" w:rsidRDefault="00A53FB0" w:rsidP="00A53FB0">
      <w:r>
        <w:t>Did the RE</w:t>
      </w:r>
      <w:proofErr w:type="gramStart"/>
      <w:r>
        <w:t>:NEW</w:t>
      </w:r>
      <w:proofErr w:type="gramEnd"/>
      <w:r>
        <w:t xml:space="preserve"> programme check if households that went under assessment were on the best electricity and gas tariffs? Was switching suppliers suggested to households?</w:t>
      </w:r>
    </w:p>
    <w:p w:rsidR="00A53FB0" w:rsidRDefault="00A53FB0" w:rsidP="00A53FB0">
      <w:pPr>
        <w:rPr>
          <w:b/>
        </w:rPr>
      </w:pPr>
      <w:r w:rsidRPr="006878CA">
        <w:rPr>
          <w:b/>
        </w:rPr>
        <w:t>Written response from the Mayor</w:t>
      </w:r>
    </w:p>
    <w:p w:rsidR="001543B1" w:rsidRDefault="001543B1" w:rsidP="001543B1">
      <w:r>
        <w:t>Please see my response to MQT 3765</w:t>
      </w:r>
      <w:r w:rsidR="004429B2">
        <w:t xml:space="preserve"> </w:t>
      </w:r>
      <w:r>
        <w:t>/2013 for information how my RE</w:t>
      </w:r>
      <w:proofErr w:type="gramStart"/>
      <w:r>
        <w:t>:NEW</w:t>
      </w:r>
      <w:proofErr w:type="gramEnd"/>
      <w:r>
        <w:t xml:space="preserve"> programme supports energy switching.</w:t>
      </w:r>
    </w:p>
    <w:p w:rsidR="001543B1" w:rsidRDefault="001543B1"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Bill</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Will the Mayor publish online his recent House of Lords briefing note sent to peers prior to the ' Second Reading of the Energy Bill?</w:t>
      </w:r>
    </w:p>
    <w:p w:rsidR="00A53FB0" w:rsidRDefault="00A53FB0" w:rsidP="00A53FB0">
      <w:pPr>
        <w:rPr>
          <w:b/>
        </w:rPr>
      </w:pPr>
      <w:r w:rsidRPr="006878CA">
        <w:rPr>
          <w:b/>
        </w:rPr>
        <w:t>Written response from the Mayor</w:t>
      </w:r>
    </w:p>
    <w:p w:rsidR="00456CF3" w:rsidRDefault="00456CF3" w:rsidP="00456CF3">
      <w:r>
        <w:t>I am happy to provide a copy to the Assembly.</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Supply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/3769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reference to your 15 September article in The Sun 'Turbines won't do job</w:t>
      </w:r>
      <w:proofErr w:type="gramStart"/>
      <w:r>
        <w:t>..</w:t>
      </w:r>
      <w:proofErr w:type="gramEnd"/>
      <w:r>
        <w:t xml:space="preserve"> let's go nuclear' - with new nuclear power stations taking 10 years to construct, and with no deal as yet agreed by the Government on the future of such plant, how are you, as Mayor, proposing nuclear will help solve London's energy security of supply concerns, all of which are in the next few years?</w:t>
      </w:r>
    </w:p>
    <w:p w:rsidR="00A53FB0" w:rsidRDefault="00A53FB0" w:rsidP="00A53FB0">
      <w:pPr>
        <w:rPr>
          <w:b/>
        </w:rPr>
      </w:pPr>
      <w:r w:rsidRPr="006878CA">
        <w:rPr>
          <w:b/>
        </w:rPr>
        <w:t>Written response from the Mayor</w:t>
      </w:r>
    </w:p>
    <w:p w:rsidR="005806AF" w:rsidRDefault="005806AF" w:rsidP="005806AF">
      <w:r>
        <w:t>I am delighted that on 21 October the Government came to an agreement to begin construction on the UK’s first new nuclear reactor for a generation.</w:t>
      </w:r>
    </w:p>
    <w:p w:rsidR="005806AF" w:rsidRDefault="005806AF" w:rsidP="005806AF"/>
    <w:p w:rsidR="005806AF" w:rsidRDefault="005806AF" w:rsidP="005806AF">
      <w:r>
        <w:t>You are absolutely right to point out that it takes a decade to construct a nuclear reactor. That is why it was so foolish and irresponsible of the former Labour government to rule out new nuclear a decade ago when it was already predicted that this country would face an energy capacity crunch mid this decade.</w:t>
      </w:r>
    </w:p>
    <w:p w:rsidR="005806AF" w:rsidRDefault="005806A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Supply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reference to your 15 September article in The Sun 'Turbines won't do job</w:t>
      </w:r>
      <w:proofErr w:type="gramStart"/>
      <w:r>
        <w:t>..</w:t>
      </w:r>
      <w:proofErr w:type="gramEnd"/>
      <w:r>
        <w:t xml:space="preserve"> let's go nuclear', do you, as Mayor, believe the 40-year contracts Government is proposing to sign to subsidise new nuclear stations represents good value to Londoners?</w:t>
      </w:r>
    </w:p>
    <w:p w:rsidR="00A53FB0" w:rsidRDefault="00A53FB0" w:rsidP="00A53FB0">
      <w:pPr>
        <w:rPr>
          <w:b/>
        </w:rPr>
      </w:pPr>
      <w:r w:rsidRPr="006878CA">
        <w:rPr>
          <w:b/>
        </w:rPr>
        <w:t>Written response from the Mayor</w:t>
      </w:r>
    </w:p>
    <w:p w:rsidR="005806AF" w:rsidRDefault="00BC12FC" w:rsidP="005806AF">
      <w:r>
        <w:t xml:space="preserve">Please see my response to MQ 3769/ 2013. </w:t>
      </w:r>
    </w:p>
    <w:p w:rsidR="005806AF" w:rsidRDefault="005806AF" w:rsidP="005806AF"/>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Supply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reference to your 15 September article in The Sun 'Turbines won't do job</w:t>
      </w:r>
      <w:proofErr w:type="gramStart"/>
      <w:r>
        <w:t>..</w:t>
      </w:r>
      <w:proofErr w:type="gramEnd"/>
      <w:r>
        <w:t xml:space="preserve"> let's go nuclear', can you please clarify if - after visiting Abu Dubai earlier this year, and congratulating </w:t>
      </w:r>
      <w:proofErr w:type="spellStart"/>
      <w:r>
        <w:t>Masdar</w:t>
      </w:r>
      <w:proofErr w:type="spellEnd"/>
      <w:r>
        <w:t xml:space="preserve"> on their significant investment in the world's largest offshore wind farm, the London </w:t>
      </w:r>
      <w:r>
        <w:lastRenderedPageBreak/>
        <w:t xml:space="preserve">Array - you, as Mayor, are now suggesting that </w:t>
      </w:r>
      <w:proofErr w:type="spellStart"/>
      <w:r>
        <w:t>Masdar's</w:t>
      </w:r>
      <w:proofErr w:type="spellEnd"/>
      <w:r>
        <w:t xml:space="preserve"> support in such projects is worthless to London?</w:t>
      </w:r>
    </w:p>
    <w:p w:rsidR="00A53FB0" w:rsidRDefault="00A53FB0" w:rsidP="00A53FB0">
      <w:pPr>
        <w:rPr>
          <w:b/>
        </w:rPr>
      </w:pPr>
      <w:r w:rsidRPr="006878CA">
        <w:rPr>
          <w:b/>
        </w:rPr>
        <w:t>Written response from the Mayor</w:t>
      </w:r>
    </w:p>
    <w:p w:rsidR="005806AF" w:rsidRDefault="005806AF" w:rsidP="005806AF">
      <w:r>
        <w:t>No.</w:t>
      </w:r>
    </w:p>
    <w:p w:rsidR="005806AF" w:rsidRDefault="005806AF" w:rsidP="00A53FB0"/>
    <w:p w:rsidR="005806AF" w:rsidRDefault="005806A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Supply (4)</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Your September 2013 publication '</w:t>
      </w:r>
      <w:hyperlink r:id="rId27" w:tgtFrame="_blank" w:history="1">
        <w:r>
          <w:rPr>
            <w:color w:val="0000FF"/>
            <w:u w:val="single"/>
          </w:rPr>
          <w:t>London's Low Carbon Market Snapshot - 2013</w:t>
        </w:r>
      </w:hyperlink>
      <w:r>
        <w:t>' calculated that London benefitted from sales of £2.5 billion in 2011/12 alone linked to new wind farm projects. With reference to your 15 September article in The Sun 'Turbines won't do job</w:t>
      </w:r>
      <w:proofErr w:type="gramStart"/>
      <w:r>
        <w:t>..</w:t>
      </w:r>
      <w:proofErr w:type="gramEnd"/>
      <w:r>
        <w:t xml:space="preserve"> let's go nuclear', at a time of continued financial uncertainty, are your statements not creating significant risk to the future potential of this key growth sector of London's economy? </w:t>
      </w:r>
    </w:p>
    <w:p w:rsidR="00A53FB0" w:rsidRDefault="00A53FB0" w:rsidP="00A53FB0">
      <w:pPr>
        <w:rPr>
          <w:b/>
        </w:rPr>
      </w:pPr>
      <w:r w:rsidRPr="006878CA">
        <w:rPr>
          <w:b/>
        </w:rPr>
        <w:t>Written response from the Mayor</w:t>
      </w:r>
    </w:p>
    <w:p w:rsidR="005806AF" w:rsidRDefault="005806AF" w:rsidP="005806AF">
      <w:r>
        <w:t>No.</w:t>
      </w:r>
    </w:p>
    <w:p w:rsidR="005806AF" w:rsidRDefault="005806AF" w:rsidP="00A53FB0"/>
    <w:p w:rsidR="005806AF" w:rsidRDefault="005806A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Supply (5)</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reference to your 15 September article in The Sun 'Turbines won't do job</w:t>
      </w:r>
      <w:proofErr w:type="gramStart"/>
      <w:r>
        <w:t>..</w:t>
      </w:r>
      <w:proofErr w:type="gramEnd"/>
      <w:r>
        <w:t xml:space="preserve"> </w:t>
      </w:r>
      <w:proofErr w:type="gramStart"/>
      <w:r>
        <w:t>let's</w:t>
      </w:r>
      <w:proofErr w:type="gramEnd"/>
      <w:r>
        <w:t xml:space="preserve"> go nuclear', would the Mayor like to see a moratorium on all future wind farm development in the UK? </w:t>
      </w:r>
    </w:p>
    <w:p w:rsidR="00A53FB0" w:rsidRDefault="00A53FB0" w:rsidP="00A53FB0">
      <w:pPr>
        <w:rPr>
          <w:b/>
        </w:rPr>
      </w:pPr>
      <w:r w:rsidRPr="006878CA">
        <w:rPr>
          <w:b/>
        </w:rPr>
        <w:t>Written response from the Mayor</w:t>
      </w:r>
    </w:p>
    <w:p w:rsidR="005806AF" w:rsidRDefault="005806AF" w:rsidP="005806AF">
      <w:r>
        <w:t>No, I would not argue for a moratorium. However, the Government must focus its attention on a technology that can deliver the UK reliable low and zero carbon energy. That technology is nuclear.</w:t>
      </w:r>
    </w:p>
    <w:p w:rsidR="005806AF" w:rsidRDefault="005806AF" w:rsidP="005806AF"/>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Visit</w:t>
      </w:r>
      <w:r>
        <w:rPr>
          <w:b/>
          <w:bCs/>
          <w:sz w:val="28"/>
          <w:szCs w:val="28"/>
        </w:rPr>
        <w:t xml:space="preserve"> to Dagenham Wind Power Project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Has the Mayor or his Energy Advisor visited the Ford Dagenham wind power project and talked to Ford about the benefits the generation of onsite renewable energy brings?</w:t>
      </w:r>
    </w:p>
    <w:p w:rsidR="00A53FB0" w:rsidRDefault="00A53FB0" w:rsidP="00A53FB0">
      <w:pPr>
        <w:rPr>
          <w:b/>
        </w:rPr>
      </w:pPr>
      <w:r w:rsidRPr="006878CA">
        <w:rPr>
          <w:b/>
        </w:rPr>
        <w:t>Written response from the Mayor</w:t>
      </w:r>
    </w:p>
    <w:p w:rsidR="00456CF3" w:rsidRDefault="00456CF3" w:rsidP="00A53FB0">
      <w:r w:rsidRPr="00456CF3">
        <w:t xml:space="preserve">No. </w:t>
      </w:r>
    </w:p>
    <w:p w:rsidR="00456CF3" w:rsidRP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Decentralised Energy Capacity Study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potential for wind energy was identified in the Mayor's London Decentralised Energy Capacity Study?</w:t>
      </w:r>
    </w:p>
    <w:p w:rsidR="00A53FB0" w:rsidRDefault="00A53FB0" w:rsidP="00A53FB0">
      <w:pPr>
        <w:rPr>
          <w:b/>
        </w:rPr>
      </w:pPr>
      <w:r w:rsidRPr="006878CA">
        <w:rPr>
          <w:b/>
        </w:rPr>
        <w:t>Written response from the Mayor</w:t>
      </w:r>
    </w:p>
    <w:p w:rsidR="00456CF3" w:rsidRDefault="00456CF3" w:rsidP="00456CF3">
      <w:r>
        <w:t xml:space="preserve">The London Decentralised Energy Capacity Study identified a potential wind energy capacity in London of 2208MW. The report can be found online at: </w:t>
      </w:r>
      <w:hyperlink r:id="rId28" w:history="1">
        <w:r>
          <w:rPr>
            <w:rStyle w:val="Hyperlink"/>
            <w:rFonts w:eastAsiaTheme="majorEastAsia"/>
          </w:rPr>
          <w:t>www.london.gov.uk/sites/default/files/de_study_phase1.pdf</w:t>
        </w:r>
      </w:hyperlink>
      <w:r>
        <w:t xml:space="preserve">. </w:t>
      </w:r>
    </w:p>
    <w:p w:rsidR="00456CF3" w:rsidRDefault="00456CF3" w:rsidP="00456CF3"/>
    <w:p w:rsidR="00456CF3" w:rsidRDefault="00456CF3" w:rsidP="00456CF3">
      <w:r>
        <w:lastRenderedPageBreak/>
        <w:t xml:space="preserve">Supporting datasets can be found on the London </w:t>
      </w:r>
      <w:proofErr w:type="spellStart"/>
      <w:r>
        <w:t>Datastore</w:t>
      </w:r>
      <w:proofErr w:type="spellEnd"/>
      <w:r>
        <w:t xml:space="preserve">: </w:t>
      </w:r>
      <w:hyperlink r:id="rId29" w:history="1">
        <w:r>
          <w:rPr>
            <w:rStyle w:val="Hyperlink"/>
            <w:rFonts w:eastAsiaTheme="majorEastAsia"/>
          </w:rPr>
          <w:t>data.london.gov.uk/datastore/package/decentralised-energy-capacity-study</w:t>
        </w:r>
      </w:hyperlink>
    </w:p>
    <w:p w:rsidR="00A53FB0" w:rsidRDefault="00A53FB0" w:rsidP="00A53FB0">
      <w:pPr>
        <w:widowControl w:val="0"/>
        <w:autoSpaceDE w:val="0"/>
        <w:autoSpaceDN w:val="0"/>
        <w:adjustRightInd w:val="0"/>
      </w:pPr>
    </w:p>
    <w:p w:rsidR="00456CF3" w:rsidRDefault="00456CF3"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Shale</w:t>
      </w:r>
      <w:r>
        <w:rPr>
          <w:b/>
          <w:bCs/>
          <w:sz w:val="28"/>
          <w:szCs w:val="28"/>
        </w:rPr>
        <w:t xml:space="preserve"> Gas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The Government's current guidance on shale gas states "No-one knows at this point what proportion, if any, of the gas in the ground will ever be practically and commercially producible." Why then is the Mayor so confident that shale gas can positively contribute to securing future energy supplies for London's homes and businesses? </w:t>
      </w:r>
    </w:p>
    <w:p w:rsidR="00A53FB0" w:rsidRDefault="00A53FB0" w:rsidP="00A53FB0">
      <w:pPr>
        <w:rPr>
          <w:b/>
        </w:rPr>
      </w:pPr>
      <w:r w:rsidRPr="006878CA">
        <w:rPr>
          <w:b/>
        </w:rPr>
        <w:t>Written response from the Mayor</w:t>
      </w:r>
    </w:p>
    <w:p w:rsidR="00456CF3" w:rsidRDefault="00456CF3" w:rsidP="00456CF3">
      <w:r>
        <w:t>I am of the view that where shale gas can be practically and commercially produced, subject to normal planning and environmental regulation, that opportunity shoul</w:t>
      </w:r>
      <w:r w:rsidR="00BC12FC">
        <w:t xml:space="preserve">d be permitted to be exploited in order to help Londoners. </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Recycle</w:t>
      </w:r>
      <w:r>
        <w:rPr>
          <w:b/>
          <w:bCs/>
          <w:sz w:val="28"/>
          <w:szCs w:val="28"/>
        </w:rPr>
        <w:t xml:space="preserve"> for London Budget Underspend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/3777</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plans are there for the £1 million that was allocated to the Recycle for London Campaign and left unspent when the programme closed this spring?</w:t>
      </w:r>
    </w:p>
    <w:p w:rsidR="00A53FB0" w:rsidRDefault="00A53FB0" w:rsidP="00A53FB0">
      <w:pPr>
        <w:rPr>
          <w:b/>
        </w:rPr>
      </w:pPr>
      <w:r w:rsidRPr="006878CA">
        <w:rPr>
          <w:b/>
        </w:rPr>
        <w:t>Written response from the Mayor</w:t>
      </w:r>
    </w:p>
    <w:p w:rsidR="00456CF3" w:rsidRDefault="00456CF3" w:rsidP="00456CF3">
      <w:pPr>
        <w:pStyle w:val="Default"/>
        <w:rPr>
          <w:rFonts w:ascii="Foundry Form Sans" w:hAnsi="Foundry Form Sans"/>
        </w:rPr>
      </w:pPr>
      <w:r>
        <w:rPr>
          <w:rFonts w:ascii="Foundry Form Sans" w:hAnsi="Foundry Form Sans"/>
          <w:color w:val="auto"/>
        </w:rPr>
        <w:t xml:space="preserve">LWARB through its Efficiencies Committee reconfigured its Efficiencies Programme at the start of 2013 and launched a number of new programmes.  LWARB has used the underspend from Recycle for London to support these programmes that include a £800,000 Borough Communications Fund, a £1.2m Driving up Performance Fund and a £400,000 Textile Reuse and Recycling Fund.  </w:t>
      </w:r>
      <w:r>
        <w:rPr>
          <w:rFonts w:ascii="Foundry Form Sans" w:hAnsi="Foundry Form Sans"/>
        </w:rPr>
        <w:t>More information can be found at:</w:t>
      </w:r>
    </w:p>
    <w:p w:rsidR="00456CF3" w:rsidRDefault="002F3444" w:rsidP="00456CF3">
      <w:pPr>
        <w:pStyle w:val="Default"/>
        <w:rPr>
          <w:rFonts w:ascii="Foundry Form Sans" w:hAnsi="Foundry Form Sans"/>
          <w:color w:val="auto"/>
        </w:rPr>
      </w:pPr>
      <w:hyperlink r:id="rId30" w:history="1">
        <w:r w:rsidR="00456CF3">
          <w:rPr>
            <w:rStyle w:val="Hyperlink"/>
            <w:rFonts w:ascii="Foundry Form Sans" w:eastAsiaTheme="majorEastAsia" w:hAnsi="Foundry Form Sans"/>
          </w:rPr>
          <w:t>http://www.lwarb.gov.uk/page/?identity=efficiencies-programme-</w:t>
        </w:r>
      </w:hyperlink>
      <w:r w:rsidR="00456CF3">
        <w:rPr>
          <w:rFonts w:ascii="Foundry Form Sans" w:hAnsi="Foundry Form Sans"/>
        </w:rPr>
        <w:t xml:space="preserve"> </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Capital</w:t>
      </w:r>
      <w:r>
        <w:rPr>
          <w:b/>
          <w:bCs/>
          <w:sz w:val="28"/>
          <w:szCs w:val="28"/>
        </w:rPr>
        <w:t xml:space="preserve"> Clean Up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Please provide more details on the level of financial contribution and other material support provided by McDonalds for the Mayor's Capital Clean </w:t>
      </w:r>
      <w:proofErr w:type="gramStart"/>
      <w:r>
        <w:t>Up</w:t>
      </w:r>
      <w:proofErr w:type="gramEnd"/>
      <w:r>
        <w:t xml:space="preserve"> Programme?</w:t>
      </w:r>
    </w:p>
    <w:p w:rsidR="00A53FB0" w:rsidRDefault="00A53FB0" w:rsidP="00A53FB0">
      <w:pPr>
        <w:rPr>
          <w:b/>
        </w:rPr>
      </w:pPr>
      <w:r w:rsidRPr="006878CA">
        <w:rPr>
          <w:b/>
        </w:rPr>
        <w:t>Written response from the Mayor</w:t>
      </w:r>
    </w:p>
    <w:p w:rsidR="00456CF3" w:rsidRDefault="00456CF3" w:rsidP="00456CF3">
      <w:r>
        <w:t xml:space="preserve">In 2013 McDonald’s is providing 60 clean-up kits to community groups to the value of £10,000. </w:t>
      </w:r>
    </w:p>
    <w:p w:rsidR="00456CF3" w:rsidRDefault="00456CF3" w:rsidP="00456CF3"/>
    <w:p w:rsidR="00456CF3" w:rsidRDefault="00456CF3" w:rsidP="00456CF3">
      <w:r>
        <w:t xml:space="preserve">McDonald’s will be contributing £50,000 per year to the Capital Clean-up initiative in 2014, 2015, and 2016. </w:t>
      </w:r>
    </w:p>
    <w:p w:rsidR="00456CF3" w:rsidRDefault="00456CF3" w:rsidP="00456CF3"/>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Capital</w:t>
      </w:r>
      <w:r>
        <w:rPr>
          <w:b/>
          <w:bCs/>
          <w:sz w:val="28"/>
          <w:szCs w:val="28"/>
        </w:rPr>
        <w:t xml:space="preserve"> Clean Up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/3779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many applications for Community Clean Up grants were received and how many were successful?</w:t>
      </w:r>
    </w:p>
    <w:p w:rsidR="00A53FB0" w:rsidRDefault="00A53FB0" w:rsidP="00A53FB0">
      <w:pPr>
        <w:rPr>
          <w:b/>
        </w:rPr>
      </w:pPr>
      <w:r w:rsidRPr="006878CA">
        <w:rPr>
          <w:b/>
        </w:rPr>
        <w:t>Written response from the Mayor</w:t>
      </w:r>
    </w:p>
    <w:p w:rsidR="00456CF3" w:rsidRDefault="00456CF3" w:rsidP="00456CF3">
      <w:r>
        <w:t xml:space="preserve">We received 24 applications, 17 were successful. </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Capital</w:t>
      </w:r>
      <w:r>
        <w:rPr>
          <w:b/>
          <w:bCs/>
          <w:sz w:val="28"/>
          <w:szCs w:val="28"/>
        </w:rPr>
        <w:t xml:space="preserve"> Clean Up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Have yearly targets been established further to the Mayor's aim of attracting 10,000 "clean up local champions" by summer 2016 and if so please provide details?</w:t>
      </w:r>
    </w:p>
    <w:p w:rsidR="00A53FB0" w:rsidRDefault="00A53FB0" w:rsidP="00A53FB0">
      <w:pPr>
        <w:rPr>
          <w:b/>
        </w:rPr>
      </w:pPr>
      <w:r w:rsidRPr="006878CA">
        <w:rPr>
          <w:b/>
        </w:rPr>
        <w:t>Written response from the Mayor</w:t>
      </w:r>
    </w:p>
    <w:p w:rsidR="00456CF3" w:rsidRDefault="00456CF3" w:rsidP="00456CF3">
      <w:r>
        <w:t>Yes, targets for capital clean-up volunteers have been set as follows:</w:t>
      </w:r>
    </w:p>
    <w:p w:rsidR="00456CF3" w:rsidRDefault="00456CF3" w:rsidP="00456CF3"/>
    <w:p w:rsidR="00456CF3" w:rsidRDefault="00456CF3" w:rsidP="00456CF3">
      <w:r>
        <w:t xml:space="preserve">2013– 1700 </w:t>
      </w:r>
    </w:p>
    <w:p w:rsidR="00456CF3" w:rsidRDefault="00456CF3" w:rsidP="00456CF3">
      <w:r>
        <w:t>2014 - 2500</w:t>
      </w:r>
    </w:p>
    <w:p w:rsidR="00456CF3" w:rsidRDefault="00456CF3" w:rsidP="00456CF3">
      <w:r>
        <w:t>2015 - 2800</w:t>
      </w:r>
    </w:p>
    <w:p w:rsidR="00456CF3" w:rsidRDefault="00456CF3" w:rsidP="00456CF3">
      <w:r>
        <w:t>2016 - 3000</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Climate</w:t>
      </w:r>
      <w:r>
        <w:rPr>
          <w:b/>
          <w:bCs/>
          <w:sz w:val="28"/>
          <w:szCs w:val="28"/>
        </w:rPr>
        <w:t xml:space="preserve"> Week</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on from New York's successful hosting of its 5th annual "Climate Week" event, does the Mayor believe London is being left behind in showing leadership on climate change and will the Mayor consider a London "Climate Week" event?</w:t>
      </w:r>
    </w:p>
    <w:p w:rsidR="00A53FB0" w:rsidRDefault="00A53FB0" w:rsidP="00A53FB0">
      <w:pPr>
        <w:rPr>
          <w:b/>
        </w:rPr>
      </w:pPr>
      <w:r w:rsidRPr="006878CA">
        <w:rPr>
          <w:b/>
        </w:rPr>
        <w:t>Written response from the Mayor</w:t>
      </w:r>
    </w:p>
    <w:p w:rsidR="00456CF3" w:rsidRDefault="00456CF3" w:rsidP="00456CF3">
      <w:r>
        <w:t xml:space="preserve">London has been a supporter of Climate Week and on the contrary to being left behind, it is showing significant climate leadership. For example, my innovative RE:FIT programme which retrofits public buildings with energy efficiency measures has been adopted by other cities and rolled out in UK schools, and my innovative decentralised energy programme model is being replicated nationally in the UK. </w:t>
      </w:r>
    </w:p>
    <w:p w:rsidR="00456CF3" w:rsidRDefault="00456CF3" w:rsidP="00456CF3"/>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Biodiversity</w:t>
      </w:r>
      <w:r>
        <w:rPr>
          <w:b/>
          <w:bCs/>
          <w:sz w:val="28"/>
          <w:szCs w:val="28"/>
        </w:rPr>
        <w:t xml:space="preserve"> Strategy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Please provide details of the total financial cost of the biodiversity strategy including all monies spent on its production and publication.</w:t>
      </w:r>
    </w:p>
    <w:p w:rsidR="00A53FB0" w:rsidRDefault="00A53FB0" w:rsidP="00A53FB0">
      <w:pPr>
        <w:rPr>
          <w:b/>
        </w:rPr>
      </w:pPr>
      <w:r w:rsidRPr="006878CA">
        <w:rPr>
          <w:b/>
        </w:rPr>
        <w:t>Written response from the Mayor</w:t>
      </w:r>
    </w:p>
    <w:p w:rsidR="00456CF3" w:rsidRDefault="00456CF3" w:rsidP="00456CF3">
      <w:r>
        <w:t>There is no detailed breakdown of the costs of the Biodiversity Strategy per se. The Strategy provides a framework for delivery for the biodiversity and green space sector in London. It includes delivery mechanisms (such as influencing and shaping land-use policy) which have no easily identified cost, as well as projects delivered by others where the cost is an embedded cost of another programme or initiative</w:t>
      </w:r>
    </w:p>
    <w:p w:rsidR="00456CF3" w:rsidRDefault="00456CF3" w:rsidP="00456CF3"/>
    <w:p w:rsidR="00456CF3" w:rsidRDefault="00456CF3" w:rsidP="00456CF3">
      <w:r>
        <w:t xml:space="preserve">The document itself was published in 2002 and therefore there is no record of the publication cost. </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Biodiversity</w:t>
      </w:r>
      <w:r>
        <w:rPr>
          <w:b/>
          <w:bCs/>
          <w:sz w:val="28"/>
          <w:szCs w:val="28"/>
        </w:rPr>
        <w:t xml:space="preserve"> Strategy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Please provide details of the budget for the team tasked with implementing the biodiversity strategy from the point at which the strategy was published.</w:t>
      </w:r>
    </w:p>
    <w:p w:rsidR="00A53FB0" w:rsidRDefault="00A53FB0" w:rsidP="00A53FB0">
      <w:r w:rsidRPr="006878CA">
        <w:rPr>
          <w:b/>
        </w:rPr>
        <w:t>Written response from the Mayor</w:t>
      </w:r>
    </w:p>
    <w:p w:rsidR="00456CF3" w:rsidRDefault="00456CF3" w:rsidP="00456CF3">
      <w:r>
        <w:lastRenderedPageBreak/>
        <w:t>Please see my response to MQ 3782/ 2013.</w:t>
      </w:r>
    </w:p>
    <w:p w:rsidR="00A53FB0" w:rsidRDefault="00A53FB0" w:rsidP="00A53FB0">
      <w:pPr>
        <w:widowControl w:val="0"/>
        <w:autoSpaceDE w:val="0"/>
        <w:autoSpaceDN w:val="0"/>
        <w:adjustRightInd w:val="0"/>
      </w:pPr>
    </w:p>
    <w:p w:rsidR="00456CF3" w:rsidRDefault="00456CF3"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Biodiversity</w:t>
      </w:r>
      <w:r>
        <w:rPr>
          <w:b/>
          <w:bCs/>
          <w:sz w:val="28"/>
          <w:szCs w:val="28"/>
        </w:rPr>
        <w:t xml:space="preserve"> Targets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Please provide an update on progress against the 13 targets set out in the Biodiversity Action Plan and incorporated into the London Plan.</w:t>
      </w:r>
    </w:p>
    <w:p w:rsidR="00A53FB0" w:rsidRDefault="00A53FB0" w:rsidP="00A53FB0">
      <w:pPr>
        <w:rPr>
          <w:b/>
        </w:rPr>
      </w:pPr>
      <w:r w:rsidRPr="006878CA">
        <w:rPr>
          <w:b/>
        </w:rPr>
        <w:t>Written response from the Mayor</w:t>
      </w:r>
    </w:p>
    <w:p w:rsidR="00456CF3" w:rsidRDefault="00456CF3" w:rsidP="00456CF3">
      <w:r>
        <w:t xml:space="preserve">A full breakdown, based on best available information, is given under ‘Indicator 20:Sites of Importance for Nature Conservation’ </w:t>
      </w:r>
      <w:r>
        <w:rPr>
          <w:i/>
        </w:rPr>
        <w:t xml:space="preserve">in London’s Environment Revealed: State of the Environment report for London, June 2011 </w:t>
      </w:r>
      <w:r>
        <w:t>which I published in partnership with the Environment Agency, Natural England and the Forestry Commission.</w:t>
      </w:r>
    </w:p>
    <w:p w:rsidR="00456CF3" w:rsidRDefault="00456CF3" w:rsidP="00456CF3"/>
    <w:p w:rsidR="00456CF3" w:rsidRDefault="00456CF3" w:rsidP="00456CF3">
      <w:r>
        <w:t xml:space="preserve">See:  </w:t>
      </w:r>
      <w:hyperlink r:id="rId31" w:history="1">
        <w:r>
          <w:rPr>
            <w:rStyle w:val="Hyperlink"/>
            <w:rFonts w:eastAsiaTheme="majorEastAsia"/>
          </w:rPr>
          <w:t>http://data.london.gov.uk/documents/SOE-2011-report.pdf</w:t>
        </w:r>
      </w:hyperlink>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Business</w:t>
      </w:r>
      <w:r>
        <w:rPr>
          <w:b/>
          <w:bCs/>
          <w:sz w:val="28"/>
          <w:szCs w:val="28"/>
        </w:rPr>
        <w:t xml:space="preserve"> Food Waste Solutions Project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Please outline how this project will engage with SMEs in reducing their food waste and associated costs?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Business</w:t>
      </w:r>
      <w:r>
        <w:rPr>
          <w:b/>
          <w:bCs/>
          <w:sz w:val="28"/>
          <w:szCs w:val="28"/>
        </w:rPr>
        <w:t xml:space="preserve"> Food Waste Solutions Project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Have any delivery targets been established for the roll out of this project? If so please provide details.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Source</w:t>
      </w:r>
      <w:r>
        <w:rPr>
          <w:b/>
          <w:bCs/>
          <w:sz w:val="28"/>
          <w:szCs w:val="28"/>
        </w:rPr>
        <w:t xml:space="preserve"> London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/3787</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Please provide a breakdown </w:t>
      </w:r>
      <w:proofErr w:type="gramStart"/>
      <w:r>
        <w:t>of how many Source London electric charging points have been taken out of service due to technical problems and for how long they were inoperable</w:t>
      </w:r>
      <w:proofErr w:type="gramEnd"/>
      <w:r>
        <w:t>.</w:t>
      </w:r>
    </w:p>
    <w:p w:rsidR="00A53FB0" w:rsidRDefault="00A53FB0" w:rsidP="00A53FB0">
      <w:pPr>
        <w:rPr>
          <w:b/>
        </w:rPr>
      </w:pPr>
      <w:r w:rsidRPr="006878CA">
        <w:rPr>
          <w:b/>
        </w:rPr>
        <w:t>Written response from the Mayor</w:t>
      </w:r>
    </w:p>
    <w:p w:rsidR="007B4DD5" w:rsidRDefault="007B4DD5" w:rsidP="007B4DD5">
      <w:r w:rsidRPr="00A009F5">
        <w:t>TfL manages the charge</w:t>
      </w:r>
      <w:r>
        <w:t xml:space="preserve"> </w:t>
      </w:r>
      <w:r w:rsidRPr="00A009F5">
        <w:t xml:space="preserve">point network on behalf of Source London’s partners, however the </w:t>
      </w:r>
      <w:r>
        <w:t xml:space="preserve">charge points themselves are owned by the relevant partners. Faults and other issues raised via the Source London contact centre are therefore forwarded to the relevant partner for resolution.  </w:t>
      </w:r>
    </w:p>
    <w:p w:rsidR="007B4DD5" w:rsidRDefault="007B4DD5" w:rsidP="007B4DD5"/>
    <w:p w:rsidR="007B4DD5" w:rsidRDefault="007B4DD5" w:rsidP="007B4DD5">
      <w:r>
        <w:t xml:space="preserve">The information available to TfL indicates that, since the scheme launched in May 2011, customers have contacted Source London to raise queries regarding 354 of the charge points on the network. This figure represents all queries </w:t>
      </w:r>
      <w:proofErr w:type="gramStart"/>
      <w:r>
        <w:t>raised</w:t>
      </w:r>
      <w:proofErr w:type="gramEnd"/>
      <w:r>
        <w:t xml:space="preserve"> which are not categorised in such a way that identifies whether or not a charge point has been taken out of service, and for how long.  </w:t>
      </w:r>
    </w:p>
    <w:p w:rsidR="007B4DD5" w:rsidRDefault="007B4DD5" w:rsidP="007B4DD5"/>
    <w:p w:rsidR="00A53FB0" w:rsidRDefault="00A53FB0" w:rsidP="007B4DD5"/>
    <w:p w:rsidR="00A53FB0" w:rsidRPr="007309DD" w:rsidRDefault="00A53FB0" w:rsidP="00A53FB0">
      <w:pPr>
        <w:widowControl w:val="0"/>
        <w:autoSpaceDE w:val="0"/>
        <w:autoSpaceDN w:val="0"/>
        <w:adjustRightInd w:val="0"/>
        <w:rPr>
          <w:b/>
          <w:bCs/>
          <w:sz w:val="28"/>
          <w:szCs w:val="28"/>
        </w:rPr>
      </w:pPr>
      <w:r>
        <w:rPr>
          <w:b/>
          <w:bCs/>
          <w:noProof/>
          <w:sz w:val="28"/>
          <w:szCs w:val="28"/>
        </w:rPr>
        <w:t>Source</w:t>
      </w:r>
      <w:r>
        <w:rPr>
          <w:b/>
          <w:bCs/>
          <w:sz w:val="28"/>
          <w:szCs w:val="28"/>
        </w:rPr>
        <w:t xml:space="preserve"> London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Please provide figures for how many members Source London has had for each year that it has been in operation?</w:t>
      </w:r>
    </w:p>
    <w:p w:rsidR="00A53FB0" w:rsidRDefault="00A53FB0" w:rsidP="00A53FB0">
      <w:pPr>
        <w:rPr>
          <w:b/>
        </w:rPr>
      </w:pPr>
      <w:r w:rsidRPr="006878CA">
        <w:rPr>
          <w:b/>
        </w:rPr>
        <w:t>Written response from the Mayor</w:t>
      </w:r>
    </w:p>
    <w:p w:rsidR="007B4DD5" w:rsidRDefault="007B4DD5" w:rsidP="007B4DD5">
      <w:r>
        <w:t xml:space="preserve">Research within the EV industry indicates that EV drivers primarily charge their vehicles at home or in the workplace.  For this reason, the Source London scheme launched on 26 May 2011 has always been intended as a ‘top up’ facility to extend the range of an EV, rather than its primary source of charging. </w:t>
      </w:r>
    </w:p>
    <w:p w:rsidR="007B4DD5" w:rsidRDefault="007B4DD5" w:rsidP="007B4DD5"/>
    <w:p w:rsidR="007B4DD5" w:rsidRDefault="007B4DD5" w:rsidP="007B4DD5">
      <w:r>
        <w:t xml:space="preserve">The </w:t>
      </w:r>
      <w:r w:rsidR="00C71E7F">
        <w:t>below</w:t>
      </w:r>
      <w:r>
        <w:t xml:space="preserve"> table shows the number of unique members registered as at 31 July for each year since the scheme was launched, and the number registered as at 15 October 2013.  As each member may register more than one card, the table also shows the number of unique cards registered.</w:t>
      </w:r>
    </w:p>
    <w:p w:rsidR="007B4DD5" w:rsidRDefault="007B4DD5" w:rsidP="007B4DD5"/>
    <w:p w:rsidR="00C71E7F" w:rsidRDefault="00C71E7F" w:rsidP="007B4DD5"/>
    <w:tbl>
      <w:tblPr>
        <w:tblW w:w="5160" w:type="dxa"/>
        <w:jc w:val="center"/>
        <w:tblInd w:w="93" w:type="dxa"/>
        <w:tblLook w:val="04A0" w:firstRow="1" w:lastRow="0" w:firstColumn="1" w:lastColumn="0" w:noHBand="0" w:noVBand="1"/>
      </w:tblPr>
      <w:tblGrid>
        <w:gridCol w:w="1380"/>
        <w:gridCol w:w="1780"/>
        <w:gridCol w:w="2000"/>
      </w:tblGrid>
      <w:tr w:rsidR="00C71E7F" w:rsidRPr="00C71E7F" w:rsidTr="00C71E7F">
        <w:trPr>
          <w:trHeight w:val="525"/>
          <w:jc w:val="center"/>
        </w:trPr>
        <w:tc>
          <w:tcPr>
            <w:tcW w:w="1380" w:type="dxa"/>
            <w:tcBorders>
              <w:top w:val="single" w:sz="8" w:space="0" w:color="BFBFBF"/>
              <w:left w:val="single" w:sz="8" w:space="0" w:color="BFBFBF"/>
              <w:bottom w:val="single" w:sz="8" w:space="0" w:color="BFBFBF"/>
              <w:right w:val="single" w:sz="8" w:space="0" w:color="BFBFBF"/>
            </w:tcBorders>
            <w:shd w:val="clear" w:color="000000" w:fill="C5D9F1"/>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As at date</w:t>
            </w:r>
          </w:p>
        </w:tc>
        <w:tc>
          <w:tcPr>
            <w:tcW w:w="1780" w:type="dxa"/>
            <w:tcBorders>
              <w:top w:val="single" w:sz="8" w:space="0" w:color="BFBFBF"/>
              <w:left w:val="nil"/>
              <w:bottom w:val="single" w:sz="8" w:space="0" w:color="BFBFBF"/>
              <w:right w:val="single" w:sz="8" w:space="0" w:color="BFBFBF"/>
            </w:tcBorders>
            <w:shd w:val="clear" w:color="000000" w:fill="C5D9F1"/>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Unique Active Members</w:t>
            </w:r>
          </w:p>
        </w:tc>
        <w:tc>
          <w:tcPr>
            <w:tcW w:w="2000" w:type="dxa"/>
            <w:tcBorders>
              <w:top w:val="single" w:sz="8" w:space="0" w:color="BFBFBF"/>
              <w:left w:val="nil"/>
              <w:bottom w:val="single" w:sz="8" w:space="0" w:color="BFBFBF"/>
              <w:right w:val="single" w:sz="8" w:space="0" w:color="BFBFBF"/>
            </w:tcBorders>
            <w:shd w:val="clear" w:color="000000" w:fill="C5D9F1"/>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Unique Active EVID Cards</w:t>
            </w:r>
          </w:p>
        </w:tc>
      </w:tr>
      <w:tr w:rsidR="00C71E7F" w:rsidRPr="00C71E7F" w:rsidTr="00C71E7F">
        <w:trPr>
          <w:trHeight w:val="315"/>
          <w:jc w:val="center"/>
        </w:trPr>
        <w:tc>
          <w:tcPr>
            <w:tcW w:w="1380" w:type="dxa"/>
            <w:tcBorders>
              <w:top w:val="nil"/>
              <w:left w:val="single" w:sz="8" w:space="0" w:color="BFBFBF"/>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31-Jul-11</w:t>
            </w:r>
          </w:p>
        </w:tc>
        <w:tc>
          <w:tcPr>
            <w:tcW w:w="178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51</w:t>
            </w:r>
          </w:p>
        </w:tc>
        <w:tc>
          <w:tcPr>
            <w:tcW w:w="200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78</w:t>
            </w:r>
          </w:p>
        </w:tc>
      </w:tr>
      <w:tr w:rsidR="00C71E7F" w:rsidRPr="00C71E7F" w:rsidTr="00C71E7F">
        <w:trPr>
          <w:trHeight w:val="315"/>
          <w:jc w:val="center"/>
        </w:trPr>
        <w:tc>
          <w:tcPr>
            <w:tcW w:w="1380" w:type="dxa"/>
            <w:tcBorders>
              <w:top w:val="nil"/>
              <w:left w:val="single" w:sz="8" w:space="0" w:color="BFBFBF"/>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31-Jul-12</w:t>
            </w:r>
          </w:p>
        </w:tc>
        <w:tc>
          <w:tcPr>
            <w:tcW w:w="178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518</w:t>
            </w:r>
          </w:p>
        </w:tc>
        <w:tc>
          <w:tcPr>
            <w:tcW w:w="200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647</w:t>
            </w:r>
          </w:p>
        </w:tc>
      </w:tr>
      <w:tr w:rsidR="00C71E7F" w:rsidRPr="00C71E7F" w:rsidTr="00C71E7F">
        <w:trPr>
          <w:trHeight w:val="315"/>
          <w:jc w:val="center"/>
        </w:trPr>
        <w:tc>
          <w:tcPr>
            <w:tcW w:w="1380" w:type="dxa"/>
            <w:tcBorders>
              <w:top w:val="nil"/>
              <w:left w:val="single" w:sz="8" w:space="0" w:color="BFBFBF"/>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31-Jul-13</w:t>
            </w:r>
          </w:p>
        </w:tc>
        <w:tc>
          <w:tcPr>
            <w:tcW w:w="178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911</w:t>
            </w:r>
          </w:p>
        </w:tc>
        <w:tc>
          <w:tcPr>
            <w:tcW w:w="200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1,173</w:t>
            </w:r>
          </w:p>
        </w:tc>
      </w:tr>
      <w:tr w:rsidR="00C71E7F" w:rsidRPr="00C71E7F" w:rsidTr="00C71E7F">
        <w:trPr>
          <w:trHeight w:val="315"/>
          <w:jc w:val="center"/>
        </w:trPr>
        <w:tc>
          <w:tcPr>
            <w:tcW w:w="1380" w:type="dxa"/>
            <w:tcBorders>
              <w:top w:val="nil"/>
              <w:left w:val="single" w:sz="8" w:space="0" w:color="BFBFBF"/>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15-Oct-13</w:t>
            </w:r>
          </w:p>
        </w:tc>
        <w:tc>
          <w:tcPr>
            <w:tcW w:w="178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1,030</w:t>
            </w:r>
          </w:p>
        </w:tc>
        <w:tc>
          <w:tcPr>
            <w:tcW w:w="2000" w:type="dxa"/>
            <w:tcBorders>
              <w:top w:val="nil"/>
              <w:left w:val="nil"/>
              <w:bottom w:val="single" w:sz="8" w:space="0" w:color="BFBFBF"/>
              <w:right w:val="single" w:sz="8" w:space="0" w:color="BFBFBF"/>
            </w:tcBorders>
            <w:shd w:val="clear" w:color="auto" w:fill="auto"/>
            <w:noWrap/>
            <w:vAlign w:val="bottom"/>
            <w:hideMark/>
          </w:tcPr>
          <w:p w:rsidR="00C71E7F" w:rsidRPr="00C71E7F" w:rsidRDefault="00C71E7F" w:rsidP="00C71E7F">
            <w:pPr>
              <w:jc w:val="center"/>
              <w:rPr>
                <w:rFonts w:eastAsia="Times New Roman" w:cs="Arial"/>
                <w:color w:val="000000"/>
                <w:lang w:eastAsia="en-GB"/>
              </w:rPr>
            </w:pPr>
            <w:r w:rsidRPr="00C71E7F">
              <w:rPr>
                <w:rFonts w:eastAsia="Times New Roman" w:cs="Arial"/>
                <w:color w:val="000000"/>
                <w:lang w:eastAsia="en-GB"/>
              </w:rPr>
              <w:t>1,338</w:t>
            </w:r>
          </w:p>
        </w:tc>
      </w:tr>
    </w:tbl>
    <w:p w:rsidR="00C71E7F" w:rsidRDefault="00C71E7F" w:rsidP="007B4DD5"/>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Smart</w:t>
      </w:r>
      <w:r>
        <w:rPr>
          <w:b/>
          <w:bCs/>
          <w:sz w:val="28"/>
          <w:szCs w:val="28"/>
        </w:rPr>
        <w:t xml:space="preserve"> London Demonstrator Programme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/3789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role will the programme play in attempts to combat air pollution and have any targets been set to achieve this?</w:t>
      </w:r>
    </w:p>
    <w:p w:rsidR="00A53FB0" w:rsidRDefault="00A53FB0" w:rsidP="00A53FB0">
      <w:pPr>
        <w:rPr>
          <w:b/>
        </w:rPr>
      </w:pPr>
      <w:r w:rsidRPr="006878CA">
        <w:rPr>
          <w:b/>
        </w:rPr>
        <w:t>Written response from the Mayor</w:t>
      </w:r>
    </w:p>
    <w:p w:rsidR="00456CF3" w:rsidRDefault="00456CF3" w:rsidP="00456CF3">
      <w:r>
        <w:t>The programme is under development. One of the planned demonstrator projects, working with the light freight sector, will aim to monitor and model the impact of the tested solutions on air pollution.</w:t>
      </w:r>
    </w:p>
    <w:p w:rsidR="00456CF3" w:rsidRDefault="00456CF3" w:rsidP="00456CF3"/>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Smart</w:t>
      </w:r>
      <w:r>
        <w:rPr>
          <w:b/>
          <w:bCs/>
          <w:sz w:val="28"/>
          <w:szCs w:val="28"/>
        </w:rPr>
        <w:t xml:space="preserve"> London Demonstrator Programme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long term effects will this programme have on reducing air pollution and making London a "smarter city" after its completion in 2016?</w:t>
      </w:r>
    </w:p>
    <w:p w:rsidR="00A53FB0" w:rsidRDefault="00A53FB0" w:rsidP="00A53FB0">
      <w:pPr>
        <w:rPr>
          <w:b/>
        </w:rPr>
      </w:pPr>
      <w:r w:rsidRPr="006878CA">
        <w:rPr>
          <w:b/>
        </w:rPr>
        <w:t>Written response from the Mayor</w:t>
      </w:r>
    </w:p>
    <w:p w:rsidR="00456CF3" w:rsidRDefault="00456CF3" w:rsidP="00456CF3">
      <w:r>
        <w:t>An objective of the programme is to understand the potential impact of its tested solutions on air pollution. The solutions to be tested will make use of data and information technologies. Long-term potential and potential to scale up will be assessed.</w:t>
      </w:r>
    </w:p>
    <w:p w:rsidR="00456CF3" w:rsidRDefault="00456CF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Schools Hydrogen Challenge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/3791</w:t>
      </w:r>
    </w:p>
    <w:p w:rsidR="00A53FB0" w:rsidRPr="007251E9" w:rsidRDefault="00A53FB0" w:rsidP="00A53FB0">
      <w:pPr>
        <w:widowControl w:val="0"/>
        <w:autoSpaceDE w:val="0"/>
        <w:autoSpaceDN w:val="0"/>
        <w:adjustRightInd w:val="0"/>
        <w:rPr>
          <w:color w:val="0050B2"/>
        </w:rPr>
      </w:pPr>
      <w:r>
        <w:rPr>
          <w:noProof/>
          <w:color w:val="0050B2"/>
        </w:rPr>
        <w:lastRenderedPageBreak/>
        <w:t>Murad</w:t>
      </w:r>
      <w:r>
        <w:rPr>
          <w:color w:val="0050B2"/>
        </w:rPr>
        <w:t xml:space="preserve"> Qureshi</w:t>
      </w:r>
      <w:r>
        <w:t xml:space="preserve"> </w:t>
      </w:r>
    </w:p>
    <w:p w:rsidR="00A53FB0" w:rsidRDefault="00A53FB0" w:rsidP="00A53FB0">
      <w:r>
        <w:t>How many schools have so far applied to be part of the challenge?</w:t>
      </w:r>
    </w:p>
    <w:p w:rsidR="00A53FB0" w:rsidRDefault="00A53FB0" w:rsidP="00A53FB0">
      <w:pPr>
        <w:rPr>
          <w:b/>
        </w:rPr>
      </w:pPr>
      <w:r w:rsidRPr="006878CA">
        <w:rPr>
          <w:b/>
        </w:rPr>
        <w:t>Written response from the Mayor</w:t>
      </w:r>
    </w:p>
    <w:p w:rsidR="00F35DD9" w:rsidRDefault="00F35DD9" w:rsidP="00F35DD9">
      <w:r>
        <w:t xml:space="preserve">The first challenge in 2012/13 involved 18 schools from 14 boroughs, 600 participating students, and 1,237 </w:t>
      </w:r>
      <w:proofErr w:type="gramStart"/>
      <w:r>
        <w:t>downloads</w:t>
      </w:r>
      <w:proofErr w:type="gramEnd"/>
      <w:r>
        <w:t xml:space="preserve"> of challenge related lesson plans. So far 11 schools have signed up for the 2013/14 challenge, with 22 workshops scheduled to take place – more schools and workshops than this time last year.</w:t>
      </w:r>
    </w:p>
    <w:p w:rsidR="00F35DD9" w:rsidRDefault="00F35DD9" w:rsidP="00F35DD9"/>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Big</w:t>
      </w:r>
      <w:r>
        <w:rPr>
          <w:b/>
          <w:bCs/>
          <w:sz w:val="28"/>
          <w:szCs w:val="28"/>
        </w:rPr>
        <w:t xml:space="preserve"> Green Fund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criteria were established for selecting recipients of funding from the "Big Green Fund"?</w:t>
      </w:r>
    </w:p>
    <w:p w:rsidR="00A53FB0" w:rsidRDefault="00A53FB0" w:rsidP="00A53FB0">
      <w:pPr>
        <w:rPr>
          <w:b/>
        </w:rPr>
      </w:pPr>
      <w:r w:rsidRPr="006878CA">
        <w:rPr>
          <w:b/>
        </w:rPr>
        <w:t>Written response from the Mayor</w:t>
      </w:r>
    </w:p>
    <w:p w:rsidR="00922CEE" w:rsidRPr="00922CEE" w:rsidRDefault="00922CEE" w:rsidP="00922CEE">
      <w:pPr>
        <w:pStyle w:val="Heading3"/>
        <w:spacing w:before="0"/>
        <w:rPr>
          <w:rFonts w:ascii="Foundry Form Sans" w:hAnsi="Foundry Form Sans"/>
          <w:b w:val="0"/>
          <w:color w:val="auto"/>
        </w:rPr>
      </w:pPr>
      <w:r w:rsidRPr="00922CEE">
        <w:rPr>
          <w:rFonts w:ascii="Foundry Form Sans" w:hAnsi="Foundry Form Sans"/>
          <w:b w:val="0"/>
          <w:color w:val="auto"/>
        </w:rPr>
        <w:t>Applicants to the Big Green Fund were asked to demonstrate project delivery on the following criteria:</w:t>
      </w:r>
    </w:p>
    <w:p w:rsidR="00922CEE" w:rsidRPr="00922CEE" w:rsidRDefault="00922CEE" w:rsidP="00922CEE"/>
    <w:p w:rsidR="00922CEE" w:rsidRPr="00922CEE" w:rsidRDefault="00922CEE" w:rsidP="00922CEE">
      <w:pPr>
        <w:pStyle w:val="Heading3"/>
        <w:keepLines w:val="0"/>
        <w:numPr>
          <w:ilvl w:val="0"/>
          <w:numId w:val="26"/>
        </w:numPr>
        <w:spacing w:before="0"/>
        <w:rPr>
          <w:rFonts w:ascii="Foundry Form Sans" w:hAnsi="Foundry Form Sans"/>
          <w:b w:val="0"/>
          <w:color w:val="auto"/>
        </w:rPr>
      </w:pPr>
      <w:r w:rsidRPr="00922CEE">
        <w:rPr>
          <w:rFonts w:ascii="Foundry Form Sans" w:hAnsi="Foundry Form Sans"/>
          <w:b w:val="0"/>
          <w:color w:val="auto"/>
        </w:rPr>
        <w:t>All projects should already be identified as a project or project cluster in one of the 11 All London Green Grid (ALGG) Area Frameworks.</w:t>
      </w:r>
    </w:p>
    <w:p w:rsidR="00922CEE" w:rsidRPr="00922CEE" w:rsidRDefault="00922CEE" w:rsidP="00922CEE">
      <w:pPr>
        <w:pStyle w:val="Heading3"/>
        <w:keepLines w:val="0"/>
        <w:numPr>
          <w:ilvl w:val="0"/>
          <w:numId w:val="26"/>
        </w:numPr>
        <w:spacing w:before="0"/>
        <w:rPr>
          <w:rFonts w:ascii="Foundry Form Sans" w:hAnsi="Foundry Form Sans"/>
          <w:b w:val="0"/>
          <w:color w:val="auto"/>
        </w:rPr>
      </w:pPr>
      <w:r w:rsidRPr="00922CEE">
        <w:rPr>
          <w:rFonts w:ascii="Foundry Form Sans" w:hAnsi="Foundry Form Sans"/>
          <w:b w:val="0"/>
          <w:color w:val="auto"/>
        </w:rPr>
        <w:t>Applications should be made by a representative of one of the ALGG Area Groups, or a similar partnership operating at a similar geography.</w:t>
      </w:r>
    </w:p>
    <w:p w:rsidR="00922CEE" w:rsidRPr="00922CEE" w:rsidRDefault="00922CEE" w:rsidP="00922CEE">
      <w:pPr>
        <w:pStyle w:val="Heading3"/>
        <w:keepLines w:val="0"/>
        <w:numPr>
          <w:ilvl w:val="0"/>
          <w:numId w:val="26"/>
        </w:numPr>
        <w:spacing w:before="0"/>
        <w:rPr>
          <w:rFonts w:ascii="Foundry Form Sans" w:hAnsi="Foundry Form Sans"/>
          <w:b w:val="0"/>
          <w:color w:val="auto"/>
        </w:rPr>
      </w:pPr>
      <w:r w:rsidRPr="00922CEE">
        <w:rPr>
          <w:rFonts w:ascii="Foundry Form Sans" w:hAnsi="Foundry Form Sans"/>
          <w:b w:val="0"/>
          <w:color w:val="auto"/>
        </w:rPr>
        <w:t>Match funding of at least half of the total project cost is identified (i.e. every pound of GLA funding must be matched by at least pound of additional funding).</w:t>
      </w:r>
    </w:p>
    <w:p w:rsidR="00922CEE" w:rsidRDefault="00922CEE" w:rsidP="00922CEE">
      <w:pPr>
        <w:pStyle w:val="Heading3"/>
        <w:keepLines w:val="0"/>
        <w:numPr>
          <w:ilvl w:val="0"/>
          <w:numId w:val="26"/>
        </w:numPr>
        <w:spacing w:before="0"/>
        <w:rPr>
          <w:rFonts w:ascii="Foundry Form Sans" w:hAnsi="Foundry Form Sans"/>
          <w:b w:val="0"/>
          <w:color w:val="auto"/>
        </w:rPr>
      </w:pPr>
      <w:r w:rsidRPr="00922CEE">
        <w:rPr>
          <w:rFonts w:ascii="Foundry Form Sans" w:hAnsi="Foundry Form Sans"/>
          <w:b w:val="0"/>
          <w:color w:val="auto"/>
        </w:rPr>
        <w:t xml:space="preserve">Projects must be deliverable by March 2015 at the latest. </w:t>
      </w:r>
    </w:p>
    <w:p w:rsidR="00922CEE" w:rsidRPr="00922CEE" w:rsidRDefault="00922CEE" w:rsidP="00922CEE"/>
    <w:p w:rsidR="00922CEE" w:rsidRPr="00922CEE" w:rsidRDefault="00922CEE" w:rsidP="00922CEE">
      <w:pPr>
        <w:pStyle w:val="Heading3"/>
        <w:spacing w:before="0"/>
        <w:rPr>
          <w:rFonts w:ascii="Foundry Form Sans" w:hAnsi="Foundry Form Sans"/>
          <w:b w:val="0"/>
          <w:color w:val="auto"/>
        </w:rPr>
      </w:pPr>
      <w:r w:rsidRPr="00922CEE">
        <w:rPr>
          <w:rFonts w:ascii="Foundry Form Sans" w:hAnsi="Foundry Form Sans"/>
          <w:b w:val="0"/>
          <w:color w:val="auto"/>
        </w:rPr>
        <w:t xml:space="preserve">Ten applications were assessed against the core aims of the ALGG including improvement of green space and public realm, improvement of linkages and connections to existing green spaces, neighbourhoods, increase in visitor numbers and so on. Funding has been provided to six of these projects. </w:t>
      </w:r>
    </w:p>
    <w:p w:rsidR="00922CEE" w:rsidRDefault="00922CEE"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Removal</w:t>
      </w:r>
      <w:r>
        <w:rPr>
          <w:b/>
          <w:bCs/>
          <w:sz w:val="28"/>
          <w:szCs w:val="28"/>
        </w:rPr>
        <w:t xml:space="preserve"> of Diesel Particulate Filters</w:t>
      </w:r>
      <w:r w:rsidR="00D82051">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Following your answer to MQ 3177/2013 I have been advised by a constituent that the removal of Diesel Particulate Filters is illegal under </w:t>
      </w:r>
      <w:proofErr w:type="spellStart"/>
      <w:r>
        <w:t>Reg</w:t>
      </w:r>
      <w:proofErr w:type="spellEnd"/>
      <w:r>
        <w:t>: 61A Road Vehicles (Construction &amp; Use) Regulations) (2001). I am also advised that the Greater Manchester Police Force has mounted five prosecutions last year.</w:t>
      </w:r>
    </w:p>
    <w:p w:rsidR="00A53FB0" w:rsidRDefault="00A53FB0" w:rsidP="00A53FB0"/>
    <w:p w:rsidR="00A53FB0" w:rsidRDefault="00A53FB0" w:rsidP="00A53FB0">
      <w:r>
        <w:t>Please clarify if it is a criminal offence, in the view of the Mayor, to remove factory fitted diesel particulate filters from cars?</w:t>
      </w:r>
    </w:p>
    <w:p w:rsidR="00A53FB0" w:rsidRDefault="00A53FB0" w:rsidP="00A53FB0">
      <w:pPr>
        <w:rPr>
          <w:b/>
        </w:rPr>
      </w:pPr>
      <w:r w:rsidRPr="006878CA">
        <w:rPr>
          <w:b/>
        </w:rPr>
        <w:t>Written response from the Mayor</w:t>
      </w:r>
    </w:p>
    <w:p w:rsidR="00D82051" w:rsidRDefault="00D82051" w:rsidP="00D82051">
      <w:r>
        <w:t xml:space="preserve">On 24 September 2013, the Department for Transport published new guidance clarifying the legal status of removing manufacturer installed diesel particular filters on their website. </w:t>
      </w:r>
      <w:proofErr w:type="gramStart"/>
      <w:r>
        <w:t>This states</w:t>
      </w:r>
      <w:proofErr w:type="gramEnd"/>
      <w:r>
        <w:t>:</w:t>
      </w:r>
    </w:p>
    <w:p w:rsidR="00D82051" w:rsidRDefault="00D82051" w:rsidP="00D82051"/>
    <w:p w:rsidR="00D82051" w:rsidRDefault="00D82051" w:rsidP="00D82051">
      <w:pPr>
        <w:ind w:left="720"/>
      </w:pPr>
      <w:r>
        <w:t>“</w:t>
      </w:r>
      <w:r w:rsidRPr="00BD3FAE">
        <w:t>It is an offence under the Road vehicles (Construction and Use) Regulations (Regulation 61a(3))1 to use a vehicle which has been modified in such a way that it no longer complies with the air pollutant emissions standards it was designed to meet. Removal of a DPF will almost invariably contravene these requirements, making the vehicle illegal for road use.</w:t>
      </w:r>
      <w:r>
        <w:t>”</w:t>
      </w:r>
    </w:p>
    <w:p w:rsidR="00D82051" w:rsidRDefault="00D82051" w:rsidP="00D82051"/>
    <w:p w:rsidR="00D82051" w:rsidRDefault="002F3444" w:rsidP="00D82051">
      <w:hyperlink r:id="rId32" w:history="1">
        <w:r w:rsidR="00D82051" w:rsidRPr="002423C0">
          <w:rPr>
            <w:rStyle w:val="Hyperlink"/>
          </w:rPr>
          <w:t>https://www.gov.uk/government/uploads/system/uploads/attachment_data/file/240222/diesel-particulate-filters-guidance.pdf</w:t>
        </w:r>
      </w:hyperlink>
      <w:r w:rsidR="00D82051">
        <w:t xml:space="preserve"> </w:t>
      </w:r>
    </w:p>
    <w:p w:rsidR="00D82051" w:rsidRDefault="00D82051" w:rsidP="00D82051"/>
    <w:p w:rsidR="00D82051" w:rsidRPr="00DE1D1E" w:rsidRDefault="00D82051" w:rsidP="00D82051">
      <w:r>
        <w:t>While a very welcome move, g</w:t>
      </w:r>
      <w:r w:rsidRPr="00DE1D1E">
        <w:t xml:space="preserve">iven that diesel particulate filter removal services are currently being advertised I continue to believe further action is required in this area. </w:t>
      </w:r>
      <w:r>
        <w:t xml:space="preserve">Consequently </w:t>
      </w:r>
      <w:r w:rsidRPr="00DE1D1E">
        <w:t xml:space="preserve">I have asked my Environment and Energy Adviser to write to the Chief Executive of the Vehicle and Operator Services Agency (VOSA) to confirm </w:t>
      </w:r>
      <w:r>
        <w:t>how the regulations</w:t>
      </w:r>
      <w:r w:rsidRPr="00DE1D1E">
        <w:t xml:space="preserve"> are currently being enforced. I will ensure you receive a copy of any reply.</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Removal</w:t>
      </w:r>
      <w:r>
        <w:rPr>
          <w:b/>
          <w:bCs/>
          <w:sz w:val="28"/>
          <w:szCs w:val="28"/>
        </w:rPr>
        <w:t xml:space="preserve"> of Diesel Particulate Filters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If the removal of Diesel Particulate Filters is already a criminal offence under </w:t>
      </w:r>
      <w:proofErr w:type="spellStart"/>
      <w:r>
        <w:t>Reg</w:t>
      </w:r>
      <w:proofErr w:type="spellEnd"/>
      <w:r>
        <w:t>: 61A Road Vehicles (Construction &amp; Use) Regulations) (2001) who is the lead agency for enforcement, the Police or the Vehicle and Operator Services Agency?</w:t>
      </w:r>
    </w:p>
    <w:p w:rsidR="00A53FB0" w:rsidRDefault="00A53FB0" w:rsidP="00A53FB0">
      <w:pPr>
        <w:rPr>
          <w:b/>
        </w:rPr>
      </w:pPr>
      <w:r w:rsidRPr="006878CA">
        <w:rPr>
          <w:b/>
        </w:rPr>
        <w:t>Written response from the Mayor</w:t>
      </w:r>
    </w:p>
    <w:p w:rsidR="0045197A" w:rsidRDefault="0045197A" w:rsidP="0045197A">
      <w:r>
        <w:t>Please see my response to MQ 3793 / 2013.</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Fuel</w:t>
      </w:r>
      <w:r>
        <w:rPr>
          <w:b/>
          <w:bCs/>
          <w:sz w:val="28"/>
          <w:szCs w:val="28"/>
        </w:rPr>
        <w:t xml:space="preserve"> Poverty - Know Your Rights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Can the Mayor provide details on how many Londoners have been helped out of fuel poverty by his Know Your Rights helpline?</w:t>
      </w:r>
    </w:p>
    <w:p w:rsidR="00A53FB0" w:rsidRPr="00B81B81" w:rsidRDefault="00A53FB0" w:rsidP="00A53FB0">
      <w:pPr>
        <w:rPr>
          <w:b/>
        </w:rPr>
      </w:pPr>
      <w:r w:rsidRPr="00B81B81">
        <w:rPr>
          <w:b/>
        </w:rPr>
        <w:t>Written response from the Mayor</w:t>
      </w:r>
    </w:p>
    <w:p w:rsidR="00A53FB0" w:rsidRDefault="00A53FB0" w:rsidP="00A53FB0">
      <w:pPr>
        <w:rPr>
          <w:bCs/>
        </w:rPr>
      </w:pPr>
      <w:r>
        <w:rPr>
          <w:bCs/>
        </w:rPr>
        <w:t xml:space="preserve">Know Your Rights is the name of my annual campaign to help disadvantaged groups claim benefits to which they may be entitled and seek advice on managing their money.  The Autumn 2011/2012 campaign focused on helping people pay their fuel bills and keep warm during the winter months. For details of outcomes, please see my response to MQ 3757 /2012.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Fuel</w:t>
      </w:r>
      <w:r>
        <w:rPr>
          <w:b/>
          <w:bCs/>
          <w:sz w:val="28"/>
          <w:szCs w:val="28"/>
        </w:rPr>
        <w:t xml:space="preserve"> Poverty- Know Your Rights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much funding has gone to the Know Your Rights helpline in the years 2012/13 and 2013/14? How effective has the service been in helping Londoners?</w:t>
      </w:r>
    </w:p>
    <w:p w:rsidR="00A53FB0" w:rsidRDefault="00A53FB0" w:rsidP="00A53FB0">
      <w:pPr>
        <w:rPr>
          <w:b/>
        </w:rPr>
      </w:pPr>
      <w:r w:rsidRPr="006878CA">
        <w:rPr>
          <w:b/>
        </w:rPr>
        <w:t>Written response from the Mayor</w:t>
      </w:r>
    </w:p>
    <w:p w:rsidR="00645DE2" w:rsidRDefault="00645DE2" w:rsidP="00645DE2">
      <w:pPr>
        <w:rPr>
          <w:bCs/>
        </w:rPr>
      </w:pPr>
      <w:r>
        <w:rPr>
          <w:bCs/>
        </w:rPr>
        <w:t xml:space="preserve">Know Your Rights is the name of my annual campaign to help disadvantaged groups claim benefits to which they may be entitled and seek advice on managing their money and not the name of a helpline. </w:t>
      </w:r>
    </w:p>
    <w:p w:rsidR="00645DE2" w:rsidRDefault="00645DE2" w:rsidP="00645DE2">
      <w:pPr>
        <w:rPr>
          <w:bCs/>
        </w:rPr>
      </w:pPr>
    </w:p>
    <w:p w:rsidR="00645DE2" w:rsidRDefault="00645DE2" w:rsidP="00645DE2">
      <w:pPr>
        <w:rPr>
          <w:bCs/>
        </w:rPr>
      </w:pPr>
      <w:r>
        <w:rPr>
          <w:bCs/>
        </w:rPr>
        <w:t>The January 2013 campaign, which focused specifically on helping older people claim Pension Credit and other benefits, cost £25,000. The campaign generated over 3,700 enquiries and an estimated £794,000 in additional benefit income for older Londoners, who were missing out. The 2014 campaign is in its planning stage.</w:t>
      </w:r>
    </w:p>
    <w:p w:rsidR="00645DE2" w:rsidRDefault="00645DE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Mayoral</w:t>
      </w:r>
      <w:r>
        <w:rPr>
          <w:b/>
          <w:bCs/>
          <w:sz w:val="28"/>
          <w:szCs w:val="28"/>
        </w:rPr>
        <w:t xml:space="preserve"> Advisor Visits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/3797</w:t>
      </w:r>
    </w:p>
    <w:p w:rsidR="00A53FB0" w:rsidRPr="007251E9" w:rsidRDefault="00A53FB0" w:rsidP="00A53FB0">
      <w:pPr>
        <w:widowControl w:val="0"/>
        <w:autoSpaceDE w:val="0"/>
        <w:autoSpaceDN w:val="0"/>
        <w:adjustRightInd w:val="0"/>
        <w:rPr>
          <w:color w:val="0050B2"/>
        </w:rPr>
      </w:pPr>
      <w:r>
        <w:rPr>
          <w:noProof/>
          <w:color w:val="0050B2"/>
        </w:rPr>
        <w:lastRenderedPageBreak/>
        <w:t>Murad</w:t>
      </w:r>
      <w:r>
        <w:rPr>
          <w:color w:val="0050B2"/>
        </w:rPr>
        <w:t xml:space="preserve"> Qureshi</w:t>
      </w:r>
      <w:r>
        <w:t xml:space="preserve"> </w:t>
      </w:r>
    </w:p>
    <w:p w:rsidR="00A53FB0" w:rsidRDefault="00A53FB0" w:rsidP="00A53FB0">
      <w:r>
        <w:t>What actions and outcomes resulted as a consequence of the Mayor's Environment and Energy Advisor's trip to San Francisco in April of this year?</w:t>
      </w:r>
    </w:p>
    <w:p w:rsidR="00A53FB0" w:rsidRDefault="00A53FB0" w:rsidP="00A53FB0">
      <w:pPr>
        <w:rPr>
          <w:b/>
        </w:rPr>
      </w:pPr>
      <w:r w:rsidRPr="006878CA">
        <w:rPr>
          <w:b/>
        </w:rPr>
        <w:t>Written response from the Mayor</w:t>
      </w:r>
    </w:p>
    <w:p w:rsidR="005806AF" w:rsidRDefault="005806AF" w:rsidP="005806AF">
      <w:r>
        <w:t>My Environment and Energy Advisor is a member of the C40 Climate Leadership Group Board of Directors.  The Board was holding an in-person meeting,</w:t>
      </w:r>
      <w:r w:rsidR="00BC12FC">
        <w:t xml:space="preserve"> the outcomes of</w:t>
      </w:r>
      <w:r>
        <w:t xml:space="preserve"> which included final round interviews for its new Executive Director.</w:t>
      </w:r>
    </w:p>
    <w:p w:rsidR="005806AF" w:rsidRDefault="005806AF" w:rsidP="00A53FB0"/>
    <w:p w:rsidR="005806AF" w:rsidRDefault="005806A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Mayoral</w:t>
      </w:r>
      <w:r>
        <w:rPr>
          <w:b/>
          <w:bCs/>
          <w:sz w:val="28"/>
          <w:szCs w:val="28"/>
        </w:rPr>
        <w:t xml:space="preserve"> Advisor Visits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actions and outcomes resulted as a consequence of the Mayor's Environment and Energy Advisor's trip to New York in May of this year?</w:t>
      </w:r>
    </w:p>
    <w:p w:rsidR="00A53FB0" w:rsidRDefault="00A53FB0" w:rsidP="00A53FB0">
      <w:pPr>
        <w:rPr>
          <w:b/>
        </w:rPr>
      </w:pPr>
      <w:r w:rsidRPr="006878CA">
        <w:rPr>
          <w:b/>
        </w:rPr>
        <w:t>Written response from the Mayor</w:t>
      </w:r>
    </w:p>
    <w:p w:rsidR="005806AF" w:rsidRDefault="005806AF" w:rsidP="00A53FB0">
      <w:r>
        <w:t>My Environment and Energy Advisor was representing me at the C40/Clinton Global Initiative Executive Roundtable on “Building Resilient Cities” chaired by President Clinton.</w:t>
      </w:r>
    </w:p>
    <w:p w:rsidR="00A53FB0" w:rsidRDefault="00A53FB0" w:rsidP="00A53FB0">
      <w:pPr>
        <w:widowControl w:val="0"/>
        <w:autoSpaceDE w:val="0"/>
        <w:autoSpaceDN w:val="0"/>
        <w:adjustRightInd w:val="0"/>
      </w:pPr>
    </w:p>
    <w:p w:rsidR="005806AF" w:rsidRDefault="005806AF"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Mayoral</w:t>
      </w:r>
      <w:r>
        <w:rPr>
          <w:b/>
          <w:bCs/>
          <w:sz w:val="28"/>
          <w:szCs w:val="28"/>
        </w:rPr>
        <w:t xml:space="preserve"> Advisor Visits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/3799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actions and outcomes resulted as a consequence of the Mayor's Environment and Energy Advisor's trip to Rio de Janeiro in June 2012?</w:t>
      </w:r>
    </w:p>
    <w:p w:rsidR="00A53FB0" w:rsidRDefault="00A53FB0" w:rsidP="00A53FB0">
      <w:pPr>
        <w:rPr>
          <w:b/>
        </w:rPr>
      </w:pPr>
      <w:r w:rsidRPr="006878CA">
        <w:rPr>
          <w:b/>
        </w:rPr>
        <w:t>Written response from the Mayor</w:t>
      </w:r>
    </w:p>
    <w:p w:rsidR="005806AF" w:rsidRDefault="005806AF" w:rsidP="005806AF">
      <w:r>
        <w:t xml:space="preserve">London is a member of the C40 Climate Leadership Group’s Steering Committee and my Environment and Energy Advisor is my nominee on the Committee. The Steering Committee had an in-person meeting on the margins of the Rio+20 Conference. He also represented me at the Mayor’s meeting chaired by Mayor Bloomberg. </w:t>
      </w:r>
    </w:p>
    <w:p w:rsidR="005806AF" w:rsidRDefault="005806AF" w:rsidP="005806AF"/>
    <w:p w:rsidR="005806AF" w:rsidRDefault="005806AF" w:rsidP="005806AF"/>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Mayoral</w:t>
      </w:r>
      <w:r>
        <w:rPr>
          <w:b/>
          <w:bCs/>
          <w:sz w:val="28"/>
          <w:szCs w:val="28"/>
        </w:rPr>
        <w:t xml:space="preserve"> Advisor Visits (4)</w:t>
      </w:r>
      <w:r w:rsidR="008F68DB">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Can you please provide details of all international flights undertaken by Mayoral advisors over the past year? What CO2 offsetting programme is used in relation to these flights?</w:t>
      </w:r>
    </w:p>
    <w:p w:rsidR="00A53FB0" w:rsidRDefault="00A53FB0" w:rsidP="00A53FB0">
      <w:pPr>
        <w:rPr>
          <w:b/>
        </w:rPr>
      </w:pPr>
      <w:r w:rsidRPr="006878CA">
        <w:rPr>
          <w:b/>
        </w:rPr>
        <w:t>Written response from the Mayor</w:t>
      </w:r>
    </w:p>
    <w:p w:rsidR="008F68DB" w:rsidRDefault="00BC12FC" w:rsidP="008F68DB">
      <w:proofErr w:type="gramStart"/>
      <w:r>
        <w:t xml:space="preserve">Flight details attached in Appendix </w:t>
      </w:r>
      <w:r w:rsidR="000368BE">
        <w:t>5</w:t>
      </w:r>
      <w:r>
        <w:t>.</w:t>
      </w:r>
      <w:proofErr w:type="gramEnd"/>
    </w:p>
    <w:p w:rsidR="008F68DB" w:rsidRDefault="008F68DB" w:rsidP="008F68DB"/>
    <w:p w:rsidR="008F68DB" w:rsidRPr="00FE5189" w:rsidRDefault="008F68DB" w:rsidP="008F68DB">
      <w:r>
        <w:t>We have yet to calculate the carbon offsets relating to these flights and our Environment Team are currently considering whether a London Offsetting Scheme could be set up which would fund London-focused projects.</w:t>
      </w:r>
    </w:p>
    <w:p w:rsidR="008F68DB" w:rsidRDefault="008F68DB" w:rsidP="00A53FB0"/>
    <w:p w:rsidR="00A53FB0" w:rsidRDefault="00A53FB0" w:rsidP="00A53FB0">
      <w:pPr>
        <w:widowControl w:val="0"/>
        <w:autoSpaceDE w:val="0"/>
        <w:autoSpaceDN w:val="0"/>
        <w:adjustRightInd w:val="0"/>
      </w:pPr>
    </w:p>
    <w:p w:rsidR="00D0037C" w:rsidRDefault="00D0037C"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Community</w:t>
      </w:r>
      <w:r>
        <w:rPr>
          <w:b/>
          <w:bCs/>
          <w:sz w:val="28"/>
          <w:szCs w:val="28"/>
        </w:rPr>
        <w:t xml:space="preserve"> Energy and Planning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lastRenderedPageBreak/>
        <w:t>How is the Mayor taking forward his proposal in the London Plan Revised Early Minor Alterations to "promote community led initiatives for renewable and low carbon energy being taken forward through neighbourhood planning"?</w:t>
      </w:r>
    </w:p>
    <w:p w:rsidR="00A53FB0" w:rsidRPr="008A6F46" w:rsidRDefault="00A53FB0" w:rsidP="00A53FB0">
      <w:pPr>
        <w:rPr>
          <w:b/>
        </w:rPr>
      </w:pPr>
      <w:r w:rsidRPr="008A6F46">
        <w:rPr>
          <w:b/>
        </w:rPr>
        <w:t>Written response from the Mayor</w:t>
      </w:r>
    </w:p>
    <w:p w:rsidR="00A53FB0" w:rsidRDefault="00A53FB0" w:rsidP="00A53FB0">
      <w:r w:rsidRPr="008A6F46">
        <w:t>The draft Sustainable Design and Construction SPG, in paragraphs 2.4.13 and 2.4.29, sets out examples of measures that communities could identify in their detailed neighbourhood energy plans. Measures could include community energy generating projects and retro-fitting schemes.</w:t>
      </w:r>
    </w:p>
    <w:p w:rsidR="00D0037C" w:rsidRPr="008A6F46" w:rsidRDefault="00D0037C" w:rsidP="00A53FB0"/>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Switching</w:t>
      </w:r>
      <w:r>
        <w:rPr>
          <w:b/>
          <w:bCs/>
          <w:sz w:val="28"/>
          <w:szCs w:val="28"/>
        </w:rPr>
        <w:t xml:space="preserve"> Energy Supplier</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has the Mayor encouraged Londoners to switch their energy supplier? According to Which</w:t>
      </w:r>
      <w:proofErr w:type="gramStart"/>
      <w:r>
        <w:t>?,</w:t>
      </w:r>
      <w:proofErr w:type="gramEnd"/>
      <w:r>
        <w:t xml:space="preserve"> switching suppliers can save an average of £141 and London has one of the lowest levels of supplier switching in the UK. Londoners could be saving five times the amount of money as that observed by 97% of the households that went through the RE</w:t>
      </w:r>
      <w:proofErr w:type="gramStart"/>
      <w:r>
        <w:t>:NEW</w:t>
      </w:r>
      <w:proofErr w:type="gramEnd"/>
      <w:r>
        <w:t xml:space="preserve"> programme with a simple phone call.</w:t>
      </w:r>
    </w:p>
    <w:p w:rsidR="00A53FB0" w:rsidRDefault="00A53FB0" w:rsidP="00A53FB0">
      <w:pPr>
        <w:rPr>
          <w:b/>
        </w:rPr>
      </w:pPr>
      <w:r w:rsidRPr="006878CA">
        <w:rPr>
          <w:b/>
        </w:rPr>
        <w:t>Written response from the Mayor</w:t>
      </w:r>
    </w:p>
    <w:p w:rsidR="004429B2" w:rsidRDefault="004429B2" w:rsidP="004429B2">
      <w:r>
        <w:t>Please see my response to MQT 3765/2013 for information how my RE</w:t>
      </w:r>
      <w:proofErr w:type="gramStart"/>
      <w:r>
        <w:t>:NEW</w:t>
      </w:r>
      <w:proofErr w:type="gramEnd"/>
      <w:r>
        <w:t xml:space="preserve"> programme supports energy switching.</w:t>
      </w:r>
    </w:p>
    <w:p w:rsidR="004429B2" w:rsidRDefault="004429B2" w:rsidP="004429B2"/>
    <w:p w:rsidR="00A53FB0" w:rsidRDefault="00A53FB0" w:rsidP="004429B2"/>
    <w:p w:rsidR="00A53FB0" w:rsidRPr="007309DD" w:rsidRDefault="00A53FB0" w:rsidP="00A53FB0">
      <w:pPr>
        <w:widowControl w:val="0"/>
        <w:autoSpaceDE w:val="0"/>
        <w:autoSpaceDN w:val="0"/>
        <w:adjustRightInd w:val="0"/>
        <w:rPr>
          <w:b/>
          <w:bCs/>
          <w:sz w:val="28"/>
          <w:szCs w:val="28"/>
        </w:rPr>
      </w:pPr>
      <w:r>
        <w:rPr>
          <w:b/>
          <w:bCs/>
          <w:noProof/>
          <w:sz w:val="28"/>
          <w:szCs w:val="28"/>
        </w:rPr>
        <w:t>Clean</w:t>
      </w:r>
      <w:r>
        <w:rPr>
          <w:b/>
          <w:bCs/>
          <w:sz w:val="28"/>
          <w:szCs w:val="28"/>
        </w:rPr>
        <w:t xml:space="preserve"> Air Act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Has the Mayor responded to </w:t>
      </w:r>
      <w:proofErr w:type="spellStart"/>
      <w:r>
        <w:t>Defra's</w:t>
      </w:r>
      <w:proofErr w:type="spellEnd"/>
      <w:r>
        <w:t xml:space="preserve"> call for evidence to support a policy review of the Clean Air Act 1993 and if so will the Mayor publish that response?</w:t>
      </w:r>
    </w:p>
    <w:p w:rsidR="00A53FB0" w:rsidRDefault="00A53FB0" w:rsidP="00A53FB0">
      <w:pPr>
        <w:rPr>
          <w:b/>
        </w:rPr>
      </w:pPr>
      <w:r w:rsidRPr="006878CA">
        <w:rPr>
          <w:b/>
        </w:rPr>
        <w:t>Written response from the Mayor</w:t>
      </w:r>
    </w:p>
    <w:p w:rsidR="0045197A" w:rsidRDefault="0045197A" w:rsidP="0045197A">
      <w:r>
        <w:t xml:space="preserve">The deadline for responses is 29 October. I will be responding and I will publish my response in due course.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With reference to MQ 3375/</w:t>
      </w:r>
      <w:proofErr w:type="gramStart"/>
      <w:r>
        <w:t>2013  I'm</w:t>
      </w:r>
      <w:proofErr w:type="gramEnd"/>
      <w:r>
        <w:t xml:space="preserve"> glad you have confirmed that as part of your programme of tacking fuel poverty in London, you have finalised a new 'Affordable Warmth and Health Action Plan'. Can you outline the key actions in the Plan?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much budget has been allocated by the Greater London Authority and London Councils to your new Affordable Warmth and Health Action Plan over 2013/14?</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BC12FC" w:rsidRDefault="00A53FB0" w:rsidP="00BC12FC">
      <w:r>
        <w:rPr>
          <w:b/>
          <w:bCs/>
          <w:noProof/>
          <w:sz w:val="28"/>
          <w:szCs w:val="28"/>
        </w:rPr>
        <w:t>Affordable</w:t>
      </w:r>
      <w:r>
        <w:rPr>
          <w:b/>
          <w:bCs/>
          <w:sz w:val="28"/>
          <w:szCs w:val="28"/>
        </w:rPr>
        <w:t xml:space="preserve"> Warmth and Health Action Plan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What targets have been set for alleviating fuel poverty in London in your new Affordable Warmth and Health Action Plan?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(4)</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/3807</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many GLA officers will be working on the delivery of your new Affordable Warmth and Health Action Plan?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(5)</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Can you confirm when your new Affordable Warmth and Health Action Plan </w:t>
      </w:r>
      <w:proofErr w:type="gramStart"/>
      <w:r>
        <w:t>was</w:t>
      </w:r>
      <w:proofErr w:type="gramEnd"/>
      <w:r>
        <w:t xml:space="preserve"> agreed and what actions have taken place since its completion?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Warmth and Health Action Plan (6)</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/3809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pPr>
        <w:rPr>
          <w:b/>
        </w:rPr>
      </w:pPr>
      <w:r>
        <w:t>Can you make available to the London Assembly a copy of your new Affordable Warmth and Health Action Plan?</w:t>
      </w:r>
      <w:r w:rsidRPr="006878CA">
        <w:rPr>
          <w:b/>
        </w:rPr>
        <w:t xml:space="preserve"> </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Automatic</w:t>
      </w:r>
      <w:r>
        <w:rPr>
          <w:b/>
          <w:bCs/>
          <w:sz w:val="28"/>
          <w:szCs w:val="28"/>
        </w:rPr>
        <w:t xml:space="preserve"> Rollover Contracts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your answer to MQ 3153/2013 will the Mayor lobby the big six energy companies to cease this practice which ties struggling SMEs into long and expensive contracts?</w:t>
      </w:r>
    </w:p>
    <w:p w:rsidR="00A53FB0" w:rsidRDefault="00A53FB0" w:rsidP="00A53FB0">
      <w:pPr>
        <w:rPr>
          <w:b/>
        </w:rPr>
      </w:pPr>
      <w:r w:rsidRPr="006878CA">
        <w:rPr>
          <w:b/>
        </w:rPr>
        <w:t>Written response from the Mayor</w:t>
      </w:r>
    </w:p>
    <w:p w:rsidR="00F35DD9" w:rsidRDefault="00F35DD9" w:rsidP="00F35DD9">
      <w:pPr>
        <w:rPr>
          <w:lang w:eastAsia="en-GB"/>
        </w:rPr>
      </w:pPr>
      <w:r>
        <w:rPr>
          <w:lang w:eastAsia="en-GB"/>
        </w:rPr>
        <w:t>No. The role of regulating energy companies lies with the Office of Gas and Electricity Markets (</w:t>
      </w:r>
      <w:proofErr w:type="spellStart"/>
      <w:r>
        <w:rPr>
          <w:lang w:eastAsia="en-GB"/>
        </w:rPr>
        <w:t>Ofgem</w:t>
      </w:r>
      <w:proofErr w:type="spellEnd"/>
      <w:r>
        <w:rPr>
          <w:lang w:eastAsia="en-GB"/>
        </w:rPr>
        <w:t>) who is the independent National Regulatory Authority in the UK responsible for protecting the interests of consumers.</w:t>
      </w:r>
    </w:p>
    <w:p w:rsidR="00F35DD9" w:rsidRDefault="00F35DD9" w:rsidP="00F35DD9">
      <w:pPr>
        <w:rPr>
          <w:lang w:eastAsia="en-GB"/>
        </w:rPr>
      </w:pPr>
    </w:p>
    <w:p w:rsidR="00F35DD9" w:rsidRDefault="00F35DD9" w:rsidP="00F35DD9">
      <w:pPr>
        <w:rPr>
          <w:lang w:eastAsia="en-GB"/>
        </w:rPr>
      </w:pPr>
      <w:r>
        <w:rPr>
          <w:lang w:eastAsia="en-GB"/>
        </w:rPr>
        <w:t>However, some energy companies are already taking the initiative of ending this practice, will not roll over contracts and will be negotiating individual contracts.</w:t>
      </w:r>
    </w:p>
    <w:p w:rsidR="00F35DD9" w:rsidRDefault="00F35DD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Rainwater</w:t>
      </w:r>
      <w:r>
        <w:rPr>
          <w:b/>
          <w:bCs/>
          <w:sz w:val="28"/>
          <w:szCs w:val="28"/>
        </w:rPr>
        <w:t xml:space="preserve"> Harvesting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your answer to MQ 3167/2013 please detail how much the pilot cost, how many schools were involved and how the success of this project was measured?</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Energy Efficiency Fund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your answer to MQ 3161/2013 can the Mayor provide a redacted version of the papers produced for the Advisory Committee to allow greater scrutiny of this important project?</w:t>
      </w:r>
    </w:p>
    <w:p w:rsidR="00A53FB0" w:rsidRPr="00AE214C" w:rsidRDefault="00A53FB0" w:rsidP="00A53FB0">
      <w:pPr>
        <w:rPr>
          <w:b/>
        </w:rPr>
      </w:pPr>
      <w:r w:rsidRPr="00AE214C">
        <w:rPr>
          <w:b/>
        </w:rPr>
        <w:t>Written response from the Mayor</w:t>
      </w:r>
    </w:p>
    <w:p w:rsidR="003F3DCC" w:rsidRPr="004F5EDA" w:rsidRDefault="003F3DCC" w:rsidP="003F3DCC">
      <w:r w:rsidRPr="004F5EDA">
        <w:t>LEEF is involved in the provision of debt finance - a commercial activity. The Advisory Committee’s Papers are therefore commercially confidentia</w:t>
      </w:r>
      <w:r>
        <w:t xml:space="preserve">l, </w:t>
      </w:r>
      <w:r w:rsidRPr="004F5EDA">
        <w:t>as previously advised.  However, information concerning the Fund’s history, management, investment criteria, application pr</w:t>
      </w:r>
      <w:r>
        <w:t xml:space="preserve">ocess, contact details and FAQ </w:t>
      </w:r>
      <w:r w:rsidRPr="004F5EDA">
        <w:t xml:space="preserve">can be found at </w:t>
      </w:r>
      <w:hyperlink r:id="rId33" w:history="1">
        <w:r w:rsidRPr="004F5EDA">
          <w:rPr>
            <w:rStyle w:val="Hyperlink"/>
          </w:rPr>
          <w:t>www.leef.co.uk</w:t>
        </w:r>
      </w:hyperlink>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Climate</w:t>
      </w:r>
      <w:r>
        <w:rPr>
          <w:b/>
          <w:bCs/>
          <w:sz w:val="28"/>
          <w:szCs w:val="28"/>
        </w:rPr>
        <w:t xml:space="preserve"> Change Strategy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Following your answer to MQ 3169/2013 it is clear that a great deal of information has been learnt through these work streams. However it is not clear how this information will be used practically. Please detail how the information learnt will be used in making London more resilient to </w:t>
      </w:r>
      <w:proofErr w:type="spellStart"/>
      <w:r>
        <w:t>heatwaves</w:t>
      </w:r>
      <w:proofErr w:type="spellEnd"/>
      <w:r>
        <w:t>?</w:t>
      </w:r>
    </w:p>
    <w:p w:rsidR="00A53FB0" w:rsidRDefault="00A53FB0" w:rsidP="00A53FB0">
      <w:pPr>
        <w:rPr>
          <w:b/>
        </w:rPr>
      </w:pPr>
      <w:r w:rsidRPr="006878CA">
        <w:rPr>
          <w:b/>
        </w:rPr>
        <w:t>Written response from the Mayor</w:t>
      </w:r>
    </w:p>
    <w:p w:rsidR="0045197A" w:rsidRDefault="0045197A" w:rsidP="0045197A">
      <w:r>
        <w:t>The London Climate Change Partnership has analysed the various information and actions resulting from these work streams and is convening a cross-</w:t>
      </w:r>
      <w:proofErr w:type="spellStart"/>
      <w:r>
        <w:t>sectoral</w:t>
      </w:r>
      <w:proofErr w:type="spellEnd"/>
      <w:r>
        <w:t xml:space="preserve"> working group on heat risk, which will meet in November. This group will look at how the learning from these work streams can be implemented across the sectors responsible for action.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Responding</w:t>
      </w:r>
      <w:r>
        <w:rPr>
          <w:b/>
          <w:bCs/>
          <w:sz w:val="28"/>
          <w:szCs w:val="28"/>
        </w:rPr>
        <w:t xml:space="preserve"> to </w:t>
      </w:r>
      <w:proofErr w:type="spellStart"/>
      <w:r>
        <w:rPr>
          <w:b/>
          <w:bCs/>
          <w:sz w:val="28"/>
          <w:szCs w:val="28"/>
        </w:rPr>
        <w:t>Heatwaves</w:t>
      </w:r>
      <w:proofErr w:type="spellEnd"/>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Following your answer to MQ 3173/2013 what steps will you be taking to ensure other parts of London are able to respond to </w:t>
      </w:r>
      <w:proofErr w:type="spellStart"/>
      <w:r>
        <w:t>heatwaves</w:t>
      </w:r>
      <w:proofErr w:type="spellEnd"/>
      <w:r>
        <w:t xml:space="preserve"> at a community level?</w:t>
      </w:r>
    </w:p>
    <w:p w:rsidR="00A53FB0" w:rsidRDefault="00A53FB0" w:rsidP="00A53FB0">
      <w:pPr>
        <w:rPr>
          <w:b/>
        </w:rPr>
      </w:pPr>
      <w:r w:rsidRPr="006878CA">
        <w:rPr>
          <w:b/>
        </w:rPr>
        <w:t>Written response from the Mayor</w:t>
      </w:r>
    </w:p>
    <w:p w:rsidR="0045197A" w:rsidRDefault="0045197A" w:rsidP="0045197A">
      <w:r>
        <w:t xml:space="preserve">Further to my response to MQ 3813/ 2013, my officers are working with the London Climate Change Partnership to understand how to complement the actions set out in the National </w:t>
      </w:r>
      <w:proofErr w:type="spellStart"/>
      <w:r>
        <w:t>Heatwave</w:t>
      </w:r>
      <w:proofErr w:type="spellEnd"/>
      <w:r>
        <w:t xml:space="preserve"> Plan and support community level responses.  </w:t>
      </w:r>
    </w:p>
    <w:p w:rsidR="0045197A" w:rsidRDefault="0045197A" w:rsidP="0045197A"/>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Health</w:t>
      </w:r>
      <w:r>
        <w:rPr>
          <w:b/>
          <w:bCs/>
          <w:sz w:val="28"/>
          <w:szCs w:val="28"/>
        </w:rPr>
        <w:t xml:space="preserve"> Building</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Following your answer to MQ 3174/2013, you state that as the GLA was not the lead applicant it is not possible to publish the TSB's response. However as it was a joint bid for funding was </w:t>
      </w:r>
      <w:r>
        <w:lastRenderedPageBreak/>
        <w:t>there any attempt to solicit feedback and will you please consider obtaining and sharing such information?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Energy</w:t>
      </w:r>
      <w:r>
        <w:rPr>
          <w:b/>
          <w:bCs/>
          <w:sz w:val="28"/>
          <w:szCs w:val="28"/>
        </w:rPr>
        <w:t xml:space="preserve"> Efficiency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your answer to MQ 3183/2013 how do these costs compare to other comparable materials produced for similar schemes?</w:t>
      </w:r>
    </w:p>
    <w:p w:rsidR="00A53FB0" w:rsidRDefault="00A53FB0" w:rsidP="00A53FB0">
      <w:r w:rsidRPr="006878CA">
        <w:rPr>
          <w:b/>
        </w:rPr>
        <w:t>Written response from the Mayor</w:t>
      </w:r>
    </w:p>
    <w:p w:rsidR="0045197A" w:rsidRDefault="0045197A" w:rsidP="0045197A">
      <w:r>
        <w:t>The costs for delivering this project are comparable with other schemes. The competitive procurement for the project was carried out in accordance with the Greater London Authority’s procurement strategy, which ensures best practice and value for money.</w:t>
      </w:r>
    </w:p>
    <w:p w:rsidR="00A53FB0" w:rsidRDefault="00A53FB0" w:rsidP="00A53FB0">
      <w:pPr>
        <w:widowControl w:val="0"/>
        <w:autoSpaceDE w:val="0"/>
        <w:autoSpaceDN w:val="0"/>
        <w:adjustRightInd w:val="0"/>
      </w:pPr>
    </w:p>
    <w:p w:rsidR="0045197A" w:rsidRDefault="0045197A"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Underground Electricity Supply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/3817</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Following your answer to MQ 3185/2013, what proportion of London Underground's electricity supply is derived from renewable sources and what targets have been set in this regard?</w:t>
      </w:r>
    </w:p>
    <w:p w:rsidR="00A53FB0" w:rsidRDefault="00A53FB0" w:rsidP="00A53FB0">
      <w:pPr>
        <w:rPr>
          <w:b/>
        </w:rPr>
      </w:pPr>
      <w:r w:rsidRPr="006878CA">
        <w:rPr>
          <w:b/>
        </w:rPr>
        <w:t>Written response from the Mayor</w:t>
      </w:r>
    </w:p>
    <w:p w:rsidR="00C71E7F" w:rsidRPr="005E7428" w:rsidRDefault="00C71E7F" w:rsidP="00C71E7F">
      <w:r w:rsidRPr="005E7428">
        <w:t xml:space="preserve">London Underground currently contracts </w:t>
      </w:r>
      <w:r>
        <w:t>nine</w:t>
      </w:r>
      <w:r w:rsidRPr="005E7428">
        <w:t xml:space="preserve"> per cent of its electricity supply from renewable sources.</w:t>
      </w:r>
    </w:p>
    <w:p w:rsidR="00C71E7F" w:rsidRPr="005E7428" w:rsidRDefault="00C71E7F" w:rsidP="00C71E7F"/>
    <w:p w:rsidR="00C71E7F" w:rsidRDefault="00C71E7F" w:rsidP="00C71E7F">
      <w:proofErr w:type="spellStart"/>
      <w:r w:rsidRPr="005E7428">
        <w:t>TfL’s</w:t>
      </w:r>
      <w:proofErr w:type="spellEnd"/>
      <w:r w:rsidRPr="005E7428">
        <w:t xml:space="preserve"> strategy is to diversify its energy supply to </w:t>
      </w:r>
      <w:proofErr w:type="gramStart"/>
      <w:r w:rsidRPr="005E7428">
        <w:t>mitigate</w:t>
      </w:r>
      <w:proofErr w:type="gramEnd"/>
      <w:r w:rsidRPr="005E7428">
        <w:t xml:space="preserve"> against the risk of higher prices, deliver CO</w:t>
      </w:r>
      <w:r w:rsidRPr="005E7428">
        <w:rPr>
          <w:vertAlign w:val="subscript"/>
        </w:rPr>
        <w:t>2</w:t>
      </w:r>
      <w:r w:rsidRPr="005E7428">
        <w:t xml:space="preserve"> reductions, and provide a level of security of supply. </w:t>
      </w:r>
    </w:p>
    <w:p w:rsidR="00C71E7F" w:rsidRDefault="00C71E7F" w:rsidP="00C71E7F"/>
    <w:p w:rsidR="00C71E7F" w:rsidRDefault="00C71E7F" w:rsidP="00C71E7F">
      <w:r w:rsidRPr="005E7428">
        <w:t xml:space="preserve">As well as looking at opportunities via the National Grid, a key focus is on sourcing low carbon and renewable energy from local generators in London. </w:t>
      </w:r>
    </w:p>
    <w:p w:rsidR="00C71E7F" w:rsidRDefault="00C71E7F" w:rsidP="00C71E7F"/>
    <w:p w:rsidR="00C71E7F" w:rsidRPr="00504E5B" w:rsidRDefault="005A1E39" w:rsidP="00C71E7F">
      <w:r>
        <w:t xml:space="preserve">As set out in my answer to MQ </w:t>
      </w:r>
      <w:r w:rsidR="00C71E7F" w:rsidRPr="005E7428">
        <w:t xml:space="preserve">281/2012, </w:t>
      </w:r>
      <w:r w:rsidR="00C71E7F">
        <w:t>TfL</w:t>
      </w:r>
      <w:r w:rsidR="00C71E7F" w:rsidRPr="005E7428">
        <w:t xml:space="preserve"> is working with the market to develop a</w:t>
      </w:r>
      <w:r w:rsidR="00C71E7F">
        <w:t xml:space="preserve"> solution for converting it</w:t>
      </w:r>
      <w:r w:rsidR="00C71E7F" w:rsidRPr="005E7428">
        <w:t xml:space="preserve">s existing emergency power station at Greenwich into a low carbon source. </w:t>
      </w:r>
    </w:p>
    <w:p w:rsidR="00C71E7F" w:rsidRDefault="00C71E7F"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New</w:t>
      </w:r>
      <w:r>
        <w:rPr>
          <w:b/>
          <w:bCs/>
          <w:sz w:val="28"/>
          <w:szCs w:val="28"/>
        </w:rPr>
        <w:t xml:space="preserve"> Substations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Following your answer to MQ 3197/2013 will the Mayor be lobbying for the two further substations that are omitted from UKPN's Business Plan submission to </w:t>
      </w:r>
      <w:proofErr w:type="spellStart"/>
      <w:r>
        <w:t>Ofgem</w:t>
      </w:r>
      <w:proofErr w:type="spellEnd"/>
      <w:r>
        <w:t>?</w:t>
      </w:r>
    </w:p>
    <w:p w:rsidR="00A53FB0" w:rsidRDefault="00A53FB0" w:rsidP="00A53FB0">
      <w:pPr>
        <w:rPr>
          <w:b/>
        </w:rPr>
      </w:pPr>
      <w:r w:rsidRPr="006878CA">
        <w:rPr>
          <w:b/>
        </w:rPr>
        <w:t>Written response from the Mayor</w:t>
      </w:r>
    </w:p>
    <w:p w:rsidR="0045197A" w:rsidRDefault="0045197A" w:rsidP="0045197A">
      <w:pPr>
        <w:rPr>
          <w:rFonts w:eastAsia="Calibri"/>
        </w:rPr>
      </w:pPr>
      <w:r>
        <w:rPr>
          <w:rFonts w:eastAsia="Calibri"/>
        </w:rPr>
        <w:t xml:space="preserve">I will lobby for the two further substations, in conjunction with the interested London boroughs and as part of my on-going discussions with the Government and </w:t>
      </w:r>
      <w:proofErr w:type="spellStart"/>
      <w:r>
        <w:rPr>
          <w:rFonts w:eastAsia="Calibri"/>
        </w:rPr>
        <w:t>Ofgem</w:t>
      </w:r>
      <w:proofErr w:type="spellEnd"/>
      <w:r>
        <w:rPr>
          <w:rFonts w:eastAsia="Calibri"/>
        </w:rPr>
        <w:t>, to ensure that London’s electricity infrastructure is fit for purpose and cost competitive.</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Welfare</w:t>
      </w:r>
      <w:r>
        <w:rPr>
          <w:b/>
          <w:bCs/>
          <w:sz w:val="28"/>
          <w:szCs w:val="28"/>
        </w:rPr>
        <w:t xml:space="preserve"> Reform</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/3819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lastRenderedPageBreak/>
        <w:t>Following your answer to MQ 3157/2013 please direct me to the precise section (s) of the Government's impact assessment that references fuel poverty in London.</w:t>
      </w:r>
    </w:p>
    <w:p w:rsidR="00A53FB0" w:rsidRDefault="00A53FB0" w:rsidP="00A53FB0">
      <w:pPr>
        <w:rPr>
          <w:b/>
        </w:rPr>
      </w:pPr>
      <w:r w:rsidRPr="006878CA">
        <w:rPr>
          <w:b/>
        </w:rPr>
        <w:t>Written response from the Mayor</w:t>
      </w:r>
    </w:p>
    <w:p w:rsidR="0045197A" w:rsidRDefault="0045197A" w:rsidP="0045197A">
      <w:r>
        <w:t>As set out in response to MQ 2570 / 2013 “Welfare reform will lead to more people entering work. Taken with the Government reducing the tax burden on the lowest paid as the personal allowance is raised these measures will mean that fewer people are in danger of entering fuel poverty”. The impact assessment referenced in MQ 3157/2013 provides evidence of how welfare reform is expected to affect the levels of people entering work.</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Jubilee</w:t>
      </w:r>
      <w:r>
        <w:rPr>
          <w:b/>
          <w:bCs/>
          <w:sz w:val="28"/>
          <w:szCs w:val="28"/>
        </w:rPr>
        <w:t xml:space="preserve"> Sports Centre, Queens Park Ward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The London Plan states in 3.19b that proposals which result in a net loss of sports and recreation facilities, including playing fields should be resisted. On these grounds, will you consider calling in the proposal in Westminster for the loss of the Jubilee Sports Centre in the Queens Park Ward?</w:t>
      </w:r>
    </w:p>
    <w:p w:rsidR="00A53FB0" w:rsidRPr="008A6F46" w:rsidRDefault="00A53FB0" w:rsidP="00A53FB0">
      <w:pPr>
        <w:rPr>
          <w:b/>
        </w:rPr>
      </w:pPr>
      <w:r w:rsidRPr="008A6F46">
        <w:rPr>
          <w:b/>
        </w:rPr>
        <w:t>Written response from the Mayor</w:t>
      </w:r>
    </w:p>
    <w:p w:rsidR="00A53FB0" w:rsidRDefault="00A53FB0" w:rsidP="00A53FB0">
      <w:r>
        <w:t xml:space="preserve">Based on the information publically available it does not appear that either of the applications for the re-development of the Moberly or Jubilee sports centres will be </w:t>
      </w:r>
      <w:proofErr w:type="spellStart"/>
      <w:r>
        <w:t>referable</w:t>
      </w:r>
      <w:proofErr w:type="spellEnd"/>
      <w:r>
        <w:t xml:space="preserve"> to me. Therefore I have no statutory power to intervene.</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Works</w:t>
      </w:r>
      <w:r>
        <w:rPr>
          <w:b/>
          <w:bCs/>
          <w:sz w:val="28"/>
          <w:szCs w:val="28"/>
        </w:rPr>
        <w:t xml:space="preserve"> at Edgware Rd tube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Are there any other works planned to Edgware Rd (Bakerloo line) tube station apart from the lift works already proposed?</w:t>
      </w:r>
    </w:p>
    <w:p w:rsidR="00A53FB0" w:rsidRDefault="00A53FB0" w:rsidP="00A53FB0">
      <w:pPr>
        <w:rPr>
          <w:b/>
        </w:rPr>
      </w:pPr>
      <w:r w:rsidRPr="006878CA">
        <w:rPr>
          <w:b/>
        </w:rPr>
        <w:t>Written response from the Mayor</w:t>
      </w:r>
    </w:p>
    <w:p w:rsidR="001D37E8" w:rsidRPr="00E605D5" w:rsidRDefault="001D37E8" w:rsidP="001D37E8">
      <w:r>
        <w:t xml:space="preserve">Along with the lift replacement currently underway at </w:t>
      </w:r>
      <w:r w:rsidRPr="00E605D5">
        <w:t>Edgware Road (Bakerloo line) station</w:t>
      </w:r>
      <w:r>
        <w:t xml:space="preserve">, TfL is also </w:t>
      </w:r>
      <w:r w:rsidRPr="00E605D5">
        <w:t>improv</w:t>
      </w:r>
      <w:r>
        <w:t>ing</w:t>
      </w:r>
      <w:r w:rsidRPr="00E605D5">
        <w:t xml:space="preserve"> the ambience </w:t>
      </w:r>
      <w:r>
        <w:t xml:space="preserve">in </w:t>
      </w:r>
      <w:r w:rsidRPr="00E605D5">
        <w:t xml:space="preserve">the station </w:t>
      </w:r>
      <w:r>
        <w:t xml:space="preserve">by </w:t>
      </w:r>
      <w:r w:rsidRPr="00E605D5">
        <w:t xml:space="preserve">refreshing the existing tiling, ceiling </w:t>
      </w:r>
      <w:r>
        <w:t xml:space="preserve">and </w:t>
      </w:r>
      <w:r w:rsidRPr="00E605D5">
        <w:t xml:space="preserve">wall finishes, </w:t>
      </w:r>
      <w:r>
        <w:t xml:space="preserve">improving </w:t>
      </w:r>
      <w:r w:rsidRPr="00E605D5">
        <w:t xml:space="preserve">lighting and upgrading the ventilation.  </w:t>
      </w:r>
      <w:r>
        <w:t xml:space="preserve">TfL </w:t>
      </w:r>
      <w:r w:rsidRPr="00E605D5">
        <w:t xml:space="preserve">will also </w:t>
      </w:r>
      <w:r>
        <w:t xml:space="preserve">carry out </w:t>
      </w:r>
      <w:r w:rsidRPr="00E605D5">
        <w:t xml:space="preserve">structural repairs to external walls and </w:t>
      </w:r>
      <w:r>
        <w:t xml:space="preserve">refurbish </w:t>
      </w:r>
      <w:r w:rsidRPr="00E605D5">
        <w:t>the roof.</w:t>
      </w:r>
      <w:r>
        <w:t xml:space="preserve"> This will be complete by the end of this year.</w:t>
      </w:r>
    </w:p>
    <w:p w:rsidR="001D37E8" w:rsidRDefault="001D37E8" w:rsidP="001D37E8"/>
    <w:p w:rsidR="00A53FB0" w:rsidRDefault="00A53FB0" w:rsidP="001D37E8"/>
    <w:p w:rsidR="00A53FB0" w:rsidRPr="007309DD" w:rsidRDefault="00A53FB0" w:rsidP="00A53FB0">
      <w:pPr>
        <w:widowControl w:val="0"/>
        <w:autoSpaceDE w:val="0"/>
        <w:autoSpaceDN w:val="0"/>
        <w:adjustRightInd w:val="0"/>
        <w:rPr>
          <w:b/>
          <w:bCs/>
          <w:sz w:val="28"/>
          <w:szCs w:val="28"/>
        </w:rPr>
      </w:pPr>
      <w:r>
        <w:rPr>
          <w:b/>
          <w:bCs/>
          <w:noProof/>
          <w:sz w:val="28"/>
          <w:szCs w:val="28"/>
        </w:rPr>
        <w:t>City</w:t>
      </w:r>
      <w:r>
        <w:rPr>
          <w:b/>
          <w:bCs/>
          <w:sz w:val="28"/>
          <w:szCs w:val="28"/>
        </w:rPr>
        <w:t xml:space="preserve"> Hall crane costs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How much does the GLA spend annually on hiring cranes in order to service and maintain the exterior of City Hall?</w:t>
      </w:r>
    </w:p>
    <w:p w:rsidR="00A53FB0" w:rsidRDefault="00A53FB0" w:rsidP="00A53FB0">
      <w:pPr>
        <w:rPr>
          <w:b/>
        </w:rPr>
      </w:pPr>
      <w:r w:rsidRPr="006878CA">
        <w:rPr>
          <w:b/>
        </w:rPr>
        <w:t>Written response from the Mayor</w:t>
      </w:r>
    </w:p>
    <w:p w:rsidR="00642474" w:rsidRPr="0054038C" w:rsidRDefault="00642474" w:rsidP="00642474">
      <w:pPr>
        <w:rPr>
          <w:bCs/>
        </w:rPr>
      </w:pPr>
      <w:r w:rsidRPr="0054038C">
        <w:rPr>
          <w:bCs/>
        </w:rPr>
        <w:t>The GLA does not hire cranes to service and maintain the exterior of City Hall.</w:t>
      </w:r>
    </w:p>
    <w:p w:rsidR="00642474" w:rsidRPr="0054038C" w:rsidRDefault="00642474" w:rsidP="00642474">
      <w:pPr>
        <w:rPr>
          <w:bCs/>
        </w:rPr>
      </w:pPr>
      <w:r w:rsidRPr="0054038C">
        <w:rPr>
          <w:bCs/>
        </w:rPr>
        <w:t xml:space="preserve"> </w:t>
      </w:r>
    </w:p>
    <w:p w:rsidR="00642474" w:rsidRPr="0054038C" w:rsidRDefault="00642474" w:rsidP="00BC12FC">
      <w:pPr>
        <w:rPr>
          <w:bCs/>
          <w:color w:val="0000FF"/>
        </w:rPr>
      </w:pPr>
      <w:r w:rsidRPr="0054038C">
        <w:rPr>
          <w:bCs/>
        </w:rPr>
        <w:t xml:space="preserve">Under the terms of the GLA </w:t>
      </w:r>
      <w:r>
        <w:rPr>
          <w:bCs/>
        </w:rPr>
        <w:t>lease a mobile elevating work</w:t>
      </w:r>
      <w:r w:rsidRPr="0054038C">
        <w:rPr>
          <w:bCs/>
        </w:rPr>
        <w:t xml:space="preserve"> platform crane is provided with the building for the duration of the lease. </w:t>
      </w:r>
    </w:p>
    <w:p w:rsidR="00642474" w:rsidRDefault="00642474" w:rsidP="00A53FB0"/>
    <w:p w:rsidR="00642474" w:rsidRDefault="00642474"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Badger</w:t>
      </w:r>
      <w:r>
        <w:rPr>
          <w:b/>
          <w:bCs/>
          <w:sz w:val="28"/>
          <w:szCs w:val="28"/>
        </w:rPr>
        <w:t xml:space="preserve"> cull in London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lastRenderedPageBreak/>
        <w:t>With over 500 farms in Greater London (reference Mayor's Question 1899/2008), has there been a badger cull in London during the last year and to what extent?</w:t>
      </w:r>
    </w:p>
    <w:p w:rsidR="00A53FB0" w:rsidRDefault="00A53FB0" w:rsidP="00A53FB0">
      <w:pPr>
        <w:rPr>
          <w:b/>
        </w:rPr>
      </w:pPr>
      <w:r w:rsidRPr="006878CA">
        <w:rPr>
          <w:b/>
        </w:rPr>
        <w:t>Written response from the Mayor</w:t>
      </w:r>
    </w:p>
    <w:p w:rsidR="0045197A" w:rsidRDefault="0045197A" w:rsidP="00A53FB0">
      <w:pPr>
        <w:rPr>
          <w:b/>
        </w:rPr>
      </w:pPr>
      <w:r w:rsidRPr="0045197A">
        <w:t>No.</w:t>
      </w:r>
      <w:r>
        <w:rPr>
          <w:b/>
        </w:rPr>
        <w:t xml:space="preserve">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ITU</w:t>
      </w:r>
      <w:r>
        <w:rPr>
          <w:b/>
          <w:bCs/>
          <w:sz w:val="28"/>
          <w:szCs w:val="28"/>
        </w:rPr>
        <w:t xml:space="preserve"> Triathlon World Championships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Did TFL undertake any consultations to assess the impact on the transport network prior to London hosting the Triathlon events grand final?</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Burial</w:t>
      </w:r>
      <w:r>
        <w:rPr>
          <w:b/>
          <w:bCs/>
          <w:sz w:val="28"/>
          <w:szCs w:val="28"/>
        </w:rPr>
        <w:t xml:space="preserve"> space in London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When do you expect London to run out of burial spaces and in which boroughs are there the most acute shortages?</w:t>
      </w:r>
    </w:p>
    <w:p w:rsidR="00A53FB0" w:rsidRPr="008A6F46" w:rsidRDefault="00A53FB0" w:rsidP="00A53FB0">
      <w:pPr>
        <w:rPr>
          <w:b/>
        </w:rPr>
      </w:pPr>
      <w:r w:rsidRPr="008A6F46">
        <w:rPr>
          <w:b/>
        </w:rPr>
        <w:t>Written response from the Mayor</w:t>
      </w:r>
    </w:p>
    <w:p w:rsidR="00A53FB0" w:rsidRDefault="00A53FB0" w:rsidP="00A53FB0">
      <w:r>
        <w:rPr>
          <w:bCs/>
        </w:rPr>
        <w:t>The link below takes you to the audit of burial provision I commissioned in 2011.</w:t>
      </w:r>
      <w:r>
        <w:t xml:space="preserve"> It contains information on which boroughs are facing the most acute problems. Boroughs have powers to re-use burial space and can extend provision in their existing cemeteries by doing so. </w:t>
      </w:r>
    </w:p>
    <w:p w:rsidR="00A53FB0" w:rsidRDefault="00A53FB0" w:rsidP="00A53FB0"/>
    <w:p w:rsidR="00A53FB0" w:rsidRDefault="002F3444" w:rsidP="00A53FB0">
      <w:hyperlink r:id="rId34" w:history="1">
        <w:r w:rsidR="00A53FB0">
          <w:rPr>
            <w:rStyle w:val="Hyperlink"/>
          </w:rPr>
          <w:t>http://www.london.gov.uk/priorities/planning/publications/audit-of-london-burial-provision</w:t>
        </w:r>
      </w:hyperlink>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Plan &amp; burial space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/3826</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Section 3D.19 of the London Plan relating to burial space states:</w:t>
      </w:r>
    </w:p>
    <w:p w:rsidR="00A53FB0" w:rsidRDefault="00A53FB0" w:rsidP="00A53FB0">
      <w:r>
        <w:t>"DPD policies should ensure that provision is made for London's burial needs, including the special needs of certain religious or cultural groups for whom burial is the only option. Provision should be based on the principle of proximity to local communities" and….. "The Mayor will promote the policies for sustainable cemeteries published by London Planning Advisory Committee (LPAC) in 1997"</w:t>
      </w:r>
    </w:p>
    <w:p w:rsidR="00A53FB0" w:rsidRDefault="00A53FB0" w:rsidP="00A53FB0">
      <w:r>
        <w:t>What has the Mayor done during his tenure in office to achieve this?</w:t>
      </w:r>
    </w:p>
    <w:p w:rsidR="00A53FB0" w:rsidRPr="008A6F46" w:rsidRDefault="00A53FB0" w:rsidP="00A53FB0">
      <w:pPr>
        <w:rPr>
          <w:b/>
        </w:rPr>
      </w:pPr>
      <w:r w:rsidRPr="008A6F46">
        <w:rPr>
          <w:b/>
        </w:rPr>
        <w:t>Written response from the Mayor</w:t>
      </w:r>
    </w:p>
    <w:p w:rsidR="00A53FB0" w:rsidRDefault="00A53FB0" w:rsidP="00A53FB0">
      <w:pPr>
        <w:rPr>
          <w:bCs/>
          <w:color w:val="0000FF"/>
        </w:rPr>
      </w:pPr>
      <w:r>
        <w:rPr>
          <w:bCs/>
        </w:rPr>
        <w:t xml:space="preserve">Policy 7.23 of the London Plan sets out my approach to burial provision. I have no powers for burial </w:t>
      </w:r>
      <w:proofErr w:type="gramStart"/>
      <w:r>
        <w:rPr>
          <w:bCs/>
        </w:rPr>
        <w:t>provision,</w:t>
      </w:r>
      <w:proofErr w:type="gramEnd"/>
      <w:r>
        <w:rPr>
          <w:bCs/>
        </w:rPr>
        <w:t xml:space="preserve"> there are powers on re-use available to boroughs. I commissioned the 2011 study to provide a more up to date picture on provision. Working with the Institute of Cemetery and Crematorium Management I have raised the issue of burial provision with the boroughs via the Association of London Borough Planning Officers.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Exporting</w:t>
      </w:r>
      <w:r>
        <w:rPr>
          <w:b/>
          <w:bCs/>
          <w:sz w:val="28"/>
          <w:szCs w:val="28"/>
        </w:rPr>
        <w:t xml:space="preserve"> congestion charging to China</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/3827</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Will you be promoting the concept of a congestion charge when you next visit China?</w:t>
      </w:r>
    </w:p>
    <w:p w:rsidR="00A53FB0" w:rsidRPr="000702D0" w:rsidRDefault="00A53FB0" w:rsidP="00A53FB0">
      <w:pPr>
        <w:rPr>
          <w:b/>
        </w:rPr>
      </w:pPr>
      <w:r w:rsidRPr="000702D0">
        <w:rPr>
          <w:b/>
        </w:rPr>
        <w:t>Written response from the Mayor</w:t>
      </w:r>
    </w:p>
    <w:p w:rsidR="00A53FB0" w:rsidRDefault="00A53FB0" w:rsidP="00A53FB0">
      <w:r w:rsidRPr="000702D0">
        <w:lastRenderedPageBreak/>
        <w:t>No.</w:t>
      </w:r>
      <w:r>
        <w:rPr>
          <w:sz w:val="20"/>
          <w:szCs w:val="20"/>
        </w:rPr>
        <w:t xml:space="preserve"> </w:t>
      </w:r>
    </w:p>
    <w:p w:rsidR="00A53FB0" w:rsidRDefault="00A53FB0" w:rsidP="00A53FB0">
      <w:pPr>
        <w:widowControl w:val="0"/>
        <w:autoSpaceDE w:val="0"/>
        <w:autoSpaceDN w:val="0"/>
        <w:adjustRightInd w:val="0"/>
      </w:pPr>
    </w:p>
    <w:p w:rsidR="00D922BB" w:rsidRDefault="00D922BB"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Dredging</w:t>
      </w:r>
      <w:r>
        <w:rPr>
          <w:b/>
          <w:bCs/>
          <w:sz w:val="28"/>
          <w:szCs w:val="28"/>
        </w:rPr>
        <w:t xml:space="preserve"> the Thames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/3828</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Can you clarify how dredging along the Thames are scheduled and prioritised and further, what are the PLA's statutory duties in relation to keeping the navigation ways along the Thames clear?</w:t>
      </w:r>
    </w:p>
    <w:p w:rsidR="00A53FB0" w:rsidRDefault="00A53FB0" w:rsidP="00A53FB0">
      <w:pPr>
        <w:rPr>
          <w:b/>
        </w:rPr>
      </w:pPr>
      <w:r w:rsidRPr="006878CA">
        <w:rPr>
          <w:b/>
        </w:rPr>
        <w:t>Written response from the Mayor</w:t>
      </w:r>
    </w:p>
    <w:p w:rsidR="0045197A" w:rsidRDefault="0045197A" w:rsidP="0045197A">
      <w:r>
        <w:t>The Port of London Authority is the Navigation/Conservancy Authority of the River Thames and my officers have asked the PLA to respond to you directly as Chair of my London Waterways Commission on this question by the next LWC meeting (18</w:t>
      </w:r>
      <w:r>
        <w:rPr>
          <w:vertAlign w:val="superscript"/>
        </w:rPr>
        <w:t>th</w:t>
      </w:r>
      <w:r>
        <w:t xml:space="preserve"> November).</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Dredging</w:t>
      </w:r>
      <w:r>
        <w:rPr>
          <w:b/>
          <w:bCs/>
          <w:sz w:val="28"/>
          <w:szCs w:val="28"/>
        </w:rPr>
        <w:t xml:space="preserve"> at Brentford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/3829</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When was the last time the Thames was dredged at Brentford?</w:t>
      </w:r>
    </w:p>
    <w:p w:rsidR="00A53FB0" w:rsidRDefault="00A53FB0" w:rsidP="00A53FB0">
      <w:pPr>
        <w:rPr>
          <w:b/>
        </w:rPr>
      </w:pPr>
      <w:r w:rsidRPr="006878CA">
        <w:rPr>
          <w:b/>
        </w:rPr>
        <w:t>Written response from the Mayor</w:t>
      </w:r>
    </w:p>
    <w:p w:rsidR="0045197A" w:rsidRDefault="0045197A" w:rsidP="0045197A">
      <w:r>
        <w:t>The Port of London Authority is the Navigation/Conservancy Authority of the River Thames and my officers have asked the PLA to respond to you directly as Chair of my London Waterways Commission on this question by the next LWC meeting (18</w:t>
      </w:r>
      <w:r>
        <w:rPr>
          <w:vertAlign w:val="superscript"/>
        </w:rPr>
        <w:t>th</w:t>
      </w:r>
      <w:r>
        <w:t xml:space="preserve"> November).</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infrastructure on </w:t>
      </w:r>
      <w:proofErr w:type="spellStart"/>
      <w:r>
        <w:rPr>
          <w:b/>
          <w:bCs/>
          <w:sz w:val="28"/>
          <w:szCs w:val="28"/>
        </w:rPr>
        <w:t>TfL's</w:t>
      </w:r>
      <w:proofErr w:type="spellEnd"/>
      <w:r>
        <w:rPr>
          <w:b/>
          <w:bCs/>
          <w:sz w:val="28"/>
          <w:szCs w:val="28"/>
        </w:rPr>
        <w:t xml:space="preserve"> roads through Chiswick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/3830</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Can you confirm whether the Sutton Court Road/A4 junction is being assessed under the junction review scheme for safe cycling?</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infrastructure on </w:t>
      </w:r>
      <w:proofErr w:type="spellStart"/>
      <w:r>
        <w:rPr>
          <w:b/>
          <w:bCs/>
          <w:sz w:val="28"/>
          <w:szCs w:val="28"/>
        </w:rPr>
        <w:t>TfL's</w:t>
      </w:r>
      <w:proofErr w:type="spellEnd"/>
      <w:r>
        <w:rPr>
          <w:b/>
          <w:bCs/>
          <w:sz w:val="28"/>
          <w:szCs w:val="28"/>
        </w:rPr>
        <w:t xml:space="preserve"> roads through Chiswick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/3831</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With regards to the Hogarth roundabout, representatives from Hounslow Cycling Campaign agreed with TfL engineers, at a site meeting in March 2013, that signalised crossings were necessary in order to provide a safe, continuous cycle route through the junction. However, a subsequent email (June 2013) from </w:t>
      </w:r>
      <w:proofErr w:type="spellStart"/>
      <w:r>
        <w:t>TfL's</w:t>
      </w:r>
      <w:proofErr w:type="spellEnd"/>
      <w:r>
        <w:t xml:space="preserve"> North &amp; West region Senior Regional Planner; Laura </w:t>
      </w:r>
      <w:proofErr w:type="spellStart"/>
      <w:r>
        <w:t>Dyett</w:t>
      </w:r>
      <w:proofErr w:type="spellEnd"/>
      <w:r>
        <w:t xml:space="preserve"> claimed that TfL were working on plans for 'informal crossings'. The cycle lanes at the junction are currently a mess and are closed as they are so unsafe.  Can you please confirm what the current proposals for this scheme are?</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Cycling</w:t>
      </w:r>
      <w:r>
        <w:rPr>
          <w:b/>
          <w:bCs/>
          <w:sz w:val="28"/>
          <w:szCs w:val="28"/>
        </w:rPr>
        <w:t xml:space="preserve"> infrastructure on </w:t>
      </w:r>
      <w:proofErr w:type="spellStart"/>
      <w:r>
        <w:rPr>
          <w:b/>
          <w:bCs/>
          <w:sz w:val="28"/>
          <w:szCs w:val="28"/>
        </w:rPr>
        <w:t>TfL's</w:t>
      </w:r>
      <w:proofErr w:type="spellEnd"/>
      <w:r>
        <w:rPr>
          <w:b/>
          <w:bCs/>
          <w:sz w:val="28"/>
          <w:szCs w:val="28"/>
        </w:rPr>
        <w:t xml:space="preserve"> roads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/3832</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lastRenderedPageBreak/>
        <w:t>What are you doing to improve the state of road surfaces for cyclists?  I've noticed the area of road nearest to the pavement and which happens to be used by cyclists the most, is often in the poorest state with uneven surfaces.  Are you doing anything to address this?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Study</w:t>
      </w:r>
      <w:r>
        <w:rPr>
          <w:b/>
          <w:bCs/>
          <w:sz w:val="28"/>
          <w:szCs w:val="28"/>
        </w:rPr>
        <w:t xml:space="preserve"> to boost river travel capacity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/3833</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TfL has commissioned a new study to look at boosting capacity at three central London piers, aiming to unlock further growth in River Bus and River Tour Services.  The piers being looked at are Bankside, Embankment and Westminster.  Will you consider extending the study to areas like Hounslow where there is no river stopping service at all?</w:t>
      </w:r>
    </w:p>
    <w:p w:rsidR="00A53FB0" w:rsidRDefault="00A53FB0" w:rsidP="00A53FB0">
      <w:pPr>
        <w:rPr>
          <w:b/>
        </w:rPr>
      </w:pPr>
      <w:r w:rsidRPr="006878CA">
        <w:rPr>
          <w:b/>
        </w:rPr>
        <w:t>Written response from the Mayor</w:t>
      </w:r>
    </w:p>
    <w:p w:rsidR="001D37E8" w:rsidRPr="00C8615A" w:rsidRDefault="001D37E8" w:rsidP="001D37E8">
      <w:r w:rsidRPr="00C8615A">
        <w:t xml:space="preserve">The study is one of many items included in the River Action Plan, which aims to bring about a substantial increase in the annual number of passenger journeys on the River Thames to 12 million by 2020.  </w:t>
      </w:r>
    </w:p>
    <w:p w:rsidR="001D37E8" w:rsidRPr="00C8615A" w:rsidRDefault="001D37E8" w:rsidP="001D37E8"/>
    <w:p w:rsidR="001D37E8" w:rsidRPr="00C8615A" w:rsidRDefault="001D37E8" w:rsidP="001D37E8">
      <w:r w:rsidRPr="00C8615A">
        <w:t xml:space="preserve">The </w:t>
      </w:r>
      <w:r>
        <w:t xml:space="preserve">particular </w:t>
      </w:r>
      <w:r w:rsidRPr="00C8615A">
        <w:t>study</w:t>
      </w:r>
      <w:r>
        <w:t xml:space="preserve"> you refer to</w:t>
      </w:r>
      <w:r w:rsidRPr="00C8615A">
        <w:t xml:space="preserve"> focuses on existing piers, where the growth of river services is currently being constrained by berthing capacity limitations.  The extension of Bankside, Embankment and Westminster Piers will unlock additional commercial river bus, river tour and charter services to and from these locations, leading to improvements on the wider river network.</w:t>
      </w:r>
    </w:p>
    <w:p w:rsidR="001D37E8" w:rsidRPr="00C8615A" w:rsidRDefault="001D37E8" w:rsidP="001D37E8"/>
    <w:p w:rsidR="001D37E8" w:rsidRPr="00C8615A" w:rsidRDefault="001D37E8" w:rsidP="001D37E8">
      <w:r w:rsidRPr="00C8615A">
        <w:t xml:space="preserve">The situation at Hounslow is rather different.  The issue here is not inadequate pier capacity, rather the commercial viability of regular boat services.  </w:t>
      </w:r>
      <w:r w:rsidR="00BC12FC">
        <w:t xml:space="preserve">I will ask TfL to brief you on this issue. </w:t>
      </w:r>
    </w:p>
    <w:p w:rsidR="001D37E8" w:rsidRPr="00C8615A" w:rsidRDefault="001D37E8" w:rsidP="001D37E8"/>
    <w:p w:rsidR="001D37E8" w:rsidRDefault="001D37E8" w:rsidP="001D37E8"/>
    <w:p w:rsidR="00A53FB0" w:rsidRDefault="00A53FB0" w:rsidP="001D37E8"/>
    <w:p w:rsidR="00A53FB0" w:rsidRPr="007309DD" w:rsidRDefault="00A53FB0" w:rsidP="00A53FB0">
      <w:pPr>
        <w:widowControl w:val="0"/>
        <w:autoSpaceDE w:val="0"/>
        <w:autoSpaceDN w:val="0"/>
        <w:adjustRightInd w:val="0"/>
        <w:rPr>
          <w:b/>
          <w:bCs/>
          <w:sz w:val="28"/>
          <w:szCs w:val="28"/>
        </w:rPr>
      </w:pPr>
      <w:r>
        <w:rPr>
          <w:b/>
          <w:bCs/>
          <w:noProof/>
          <w:sz w:val="28"/>
          <w:szCs w:val="28"/>
        </w:rPr>
        <w:t>Hounslow</w:t>
      </w:r>
      <w:r>
        <w:rPr>
          <w:b/>
          <w:bCs/>
          <w:sz w:val="28"/>
          <w:szCs w:val="28"/>
        </w:rPr>
        <w:t xml:space="preserve"> East tube station-footpath from Kingsley Road to The Orchard/North Drive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/3834</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Does TFL have any responsibility for the maintenance of the footpath and adjoining land between Kingsley Road and The Orchard/North Drive near Hounslow East tube station?</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Marylebone</w:t>
      </w:r>
      <w:r>
        <w:rPr>
          <w:b/>
          <w:bCs/>
          <w:sz w:val="28"/>
          <w:szCs w:val="28"/>
        </w:rPr>
        <w:t xml:space="preserve"> Police Station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/3835</w:t>
      </w:r>
    </w:p>
    <w:p w:rsidR="00A53FB0" w:rsidRPr="007251E9" w:rsidRDefault="00A53FB0" w:rsidP="00A53FB0">
      <w:pPr>
        <w:widowControl w:val="0"/>
        <w:autoSpaceDE w:val="0"/>
        <w:autoSpaceDN w:val="0"/>
        <w:adjustRightInd w:val="0"/>
        <w:rPr>
          <w:color w:val="0050B2"/>
        </w:rPr>
      </w:pPr>
      <w:r>
        <w:rPr>
          <w:noProof/>
          <w:color w:val="0050B2"/>
        </w:rPr>
        <w:t>Murad</w:t>
      </w:r>
      <w:r>
        <w:rPr>
          <w:color w:val="0050B2"/>
        </w:rPr>
        <w:t xml:space="preserve"> Qureshi</w:t>
      </w:r>
      <w:r>
        <w:t xml:space="preserve"> </w:t>
      </w:r>
    </w:p>
    <w:p w:rsidR="00A53FB0" w:rsidRDefault="00A53FB0" w:rsidP="00A53FB0">
      <w:r>
        <w:t xml:space="preserve">Can you please update me about the status </w:t>
      </w:r>
      <w:proofErr w:type="gramStart"/>
      <w:r>
        <w:t>of  Marylebone</w:t>
      </w:r>
      <w:proofErr w:type="gramEnd"/>
      <w:r>
        <w:t xml:space="preserve"> police station.  Is the station now closed and is it up for sale or do you intend to offer it for sale in the foreseeable future?</w:t>
      </w:r>
    </w:p>
    <w:p w:rsidR="00A53FB0" w:rsidRDefault="00A53FB0" w:rsidP="00A53FB0">
      <w:pPr>
        <w:rPr>
          <w:b/>
        </w:rPr>
      </w:pPr>
      <w:r w:rsidRPr="006878CA">
        <w:rPr>
          <w:b/>
        </w:rPr>
        <w:t>Written response from the Mayor</w:t>
      </w:r>
    </w:p>
    <w:p w:rsidR="0065588A" w:rsidRPr="006670CD" w:rsidRDefault="0065588A" w:rsidP="0065588A">
      <w:pPr>
        <w:rPr>
          <w:lang w:eastAsia="en-US"/>
        </w:rPr>
      </w:pPr>
      <w:r>
        <w:rPr>
          <w:lang w:eastAsia="en-US"/>
        </w:rPr>
        <w:t>As we set out in the public access documents for the City of Westminster in March 2013, t</w:t>
      </w:r>
      <w:r w:rsidRPr="006670CD">
        <w:rPr>
          <w:lang w:eastAsia="en-US"/>
        </w:rPr>
        <w:t xml:space="preserve">he station </w:t>
      </w:r>
      <w:r>
        <w:rPr>
          <w:lang w:eastAsia="en-US"/>
        </w:rPr>
        <w:t>ha</w:t>
      </w:r>
      <w:r w:rsidRPr="006670CD">
        <w:rPr>
          <w:lang w:eastAsia="en-US"/>
        </w:rPr>
        <w:t>s now closed.  MOPAC h</w:t>
      </w:r>
      <w:r>
        <w:rPr>
          <w:lang w:eastAsia="en-US"/>
        </w:rPr>
        <w:t>o</w:t>
      </w:r>
      <w:r w:rsidRPr="006670CD">
        <w:rPr>
          <w:lang w:eastAsia="en-US"/>
        </w:rPr>
        <w:t>ld a leasehold interest in the property a</w:t>
      </w:r>
      <w:r>
        <w:rPr>
          <w:lang w:eastAsia="en-US"/>
        </w:rPr>
        <w:t>nd are in discussions with the l</w:t>
      </w:r>
      <w:r w:rsidRPr="006670CD">
        <w:rPr>
          <w:lang w:eastAsia="en-US"/>
        </w:rPr>
        <w:t>andlord in regard to future arrangements.</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Health</w:t>
      </w:r>
      <w:r>
        <w:rPr>
          <w:b/>
          <w:bCs/>
          <w:sz w:val="28"/>
          <w:szCs w:val="28"/>
        </w:rPr>
        <w:t xml:space="preserve"> impacts of cold homes</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/3836</w:t>
      </w:r>
    </w:p>
    <w:p w:rsidR="00A53FB0" w:rsidRPr="007251E9" w:rsidRDefault="00A53FB0" w:rsidP="00A53FB0">
      <w:pPr>
        <w:widowControl w:val="0"/>
        <w:autoSpaceDE w:val="0"/>
        <w:autoSpaceDN w:val="0"/>
        <w:adjustRightInd w:val="0"/>
        <w:rPr>
          <w:color w:val="0050B2"/>
        </w:rPr>
      </w:pPr>
      <w:r>
        <w:rPr>
          <w:noProof/>
          <w:color w:val="0050B2"/>
        </w:rPr>
        <w:t>Onkar</w:t>
      </w:r>
      <w:r>
        <w:rPr>
          <w:color w:val="0050B2"/>
        </w:rPr>
        <w:t xml:space="preserve"> Sahota</w:t>
      </w:r>
      <w:r>
        <w:t xml:space="preserve"> </w:t>
      </w:r>
    </w:p>
    <w:p w:rsidR="00A53FB0" w:rsidRDefault="00A53FB0" w:rsidP="00A53FB0">
      <w:r>
        <w:t xml:space="preserve">Living in a cold, damp home leads to a higher risk of poor health outcomes, including cardiovascular and respiratory diseases and mental health problems among all age groups, but also has indirect negative health impacts on children's dexterity and educational attainment.  Alarmingly, as </w:t>
      </w:r>
      <w:proofErr w:type="gramStart"/>
      <w:r>
        <w:t>Winter</w:t>
      </w:r>
      <w:proofErr w:type="gramEnd"/>
      <w:r>
        <w:t xml:space="preserve"> approaches, about 560,000 London households are in fuel poverty and take-up of the Government's Green Deal remains low.  The ONS said excess winter mortality for 2011/12 was highest in London.   What will you </w:t>
      </w:r>
      <w:proofErr w:type="gramStart"/>
      <w:r>
        <w:t>be</w:t>
      </w:r>
      <w:proofErr w:type="gramEnd"/>
      <w:r>
        <w:t xml:space="preserve"> doing this Winter to reduce the negative health impacts for those Londoners living in cold homes?</w:t>
      </w:r>
    </w:p>
    <w:p w:rsidR="004429B2" w:rsidRDefault="00A53FB0" w:rsidP="004429B2">
      <w:pPr>
        <w:rPr>
          <w:b/>
        </w:rPr>
      </w:pPr>
      <w:r w:rsidRPr="006878CA">
        <w:rPr>
          <w:b/>
        </w:rPr>
        <w:t>Written response from the Mayor</w:t>
      </w:r>
    </w:p>
    <w:p w:rsidR="004429B2" w:rsidRPr="004429B2" w:rsidRDefault="004429B2" w:rsidP="004429B2">
      <w:r w:rsidRPr="004429B2">
        <w:t>I am taking a number of actions to reduce the impacts of living in cold homes:</w:t>
      </w:r>
    </w:p>
    <w:p w:rsidR="004429B2" w:rsidRPr="004429B2" w:rsidRDefault="004429B2" w:rsidP="004429B2"/>
    <w:p w:rsidR="004429B2" w:rsidRPr="004429B2" w:rsidRDefault="004429B2" w:rsidP="004429B2">
      <w:pPr>
        <w:pStyle w:val="Heading3"/>
        <w:keepLines w:val="0"/>
        <w:numPr>
          <w:ilvl w:val="0"/>
          <w:numId w:val="27"/>
        </w:numPr>
        <w:spacing w:before="0" w:after="120"/>
        <w:ind w:left="284" w:hanging="284"/>
        <w:rPr>
          <w:rFonts w:ascii="Foundry Form Sans" w:hAnsi="Foundry Form Sans"/>
          <w:b w:val="0"/>
          <w:color w:val="auto"/>
        </w:rPr>
      </w:pPr>
      <w:r w:rsidRPr="004429B2">
        <w:rPr>
          <w:rFonts w:ascii="Foundry Form Sans" w:hAnsi="Foundry Form Sans"/>
          <w:b w:val="0"/>
          <w:color w:val="auto"/>
        </w:rPr>
        <w:t>To make London’s homes warmer and less costly to heat, my RE</w:t>
      </w:r>
      <w:proofErr w:type="gramStart"/>
      <w:r w:rsidRPr="004429B2">
        <w:rPr>
          <w:rFonts w:ascii="Foundry Form Sans" w:hAnsi="Foundry Form Sans"/>
          <w:b w:val="0"/>
          <w:color w:val="auto"/>
        </w:rPr>
        <w:t>:NEW</w:t>
      </w:r>
      <w:proofErr w:type="gramEnd"/>
      <w:r w:rsidRPr="004429B2">
        <w:rPr>
          <w:rFonts w:ascii="Foundry Form Sans" w:hAnsi="Foundry Form Sans"/>
          <w:b w:val="0"/>
          <w:color w:val="auto"/>
        </w:rPr>
        <w:t xml:space="preserve"> programme has acted early to deliver £4 million of energy efficiency measures, funded by DECC, to London’s fuel poor homes already this year. </w:t>
      </w:r>
    </w:p>
    <w:p w:rsidR="004429B2" w:rsidRPr="004429B2" w:rsidRDefault="004429B2" w:rsidP="004429B2">
      <w:pPr>
        <w:pStyle w:val="Heading3"/>
        <w:keepLines w:val="0"/>
        <w:numPr>
          <w:ilvl w:val="0"/>
          <w:numId w:val="27"/>
        </w:numPr>
        <w:spacing w:before="0" w:after="120"/>
        <w:ind w:left="284" w:hanging="284"/>
        <w:rPr>
          <w:rFonts w:ascii="Foundry Form Sans" w:hAnsi="Foundry Form Sans"/>
          <w:b w:val="0"/>
          <w:color w:val="auto"/>
        </w:rPr>
      </w:pPr>
      <w:r w:rsidRPr="004429B2">
        <w:rPr>
          <w:rFonts w:ascii="Foundry Form Sans" w:hAnsi="Foundry Form Sans"/>
          <w:b w:val="0"/>
          <w:color w:val="auto"/>
        </w:rPr>
        <w:t>My RE</w:t>
      </w:r>
      <w:proofErr w:type="gramStart"/>
      <w:r w:rsidRPr="004429B2">
        <w:rPr>
          <w:rFonts w:ascii="Foundry Form Sans" w:hAnsi="Foundry Form Sans"/>
          <w:b w:val="0"/>
          <w:color w:val="auto"/>
        </w:rPr>
        <w:t>:NEW</w:t>
      </w:r>
      <w:proofErr w:type="gramEnd"/>
      <w:r w:rsidRPr="004429B2">
        <w:rPr>
          <w:rFonts w:ascii="Foundry Form Sans" w:hAnsi="Foundry Form Sans"/>
          <w:b w:val="0"/>
          <w:color w:val="auto"/>
        </w:rPr>
        <w:t xml:space="preserve"> Interim Support Team works directly with social housing providers and boroughs to secure investment from energy suppliers and their delivery agents to catalyse energy efficiency at scale. </w:t>
      </w:r>
    </w:p>
    <w:p w:rsidR="004429B2" w:rsidRPr="004429B2" w:rsidRDefault="004429B2" w:rsidP="004429B2">
      <w:pPr>
        <w:pStyle w:val="Heading3"/>
        <w:keepLines w:val="0"/>
        <w:numPr>
          <w:ilvl w:val="0"/>
          <w:numId w:val="27"/>
        </w:numPr>
        <w:spacing w:before="0" w:after="120"/>
        <w:ind w:left="284" w:hanging="284"/>
        <w:rPr>
          <w:rFonts w:ascii="Foundry Form Sans" w:hAnsi="Foundry Form Sans"/>
          <w:b w:val="0"/>
          <w:color w:val="auto"/>
        </w:rPr>
      </w:pPr>
      <w:r w:rsidRPr="004429B2">
        <w:rPr>
          <w:rFonts w:ascii="Foundry Form Sans" w:hAnsi="Foundry Form Sans"/>
          <w:b w:val="0"/>
          <w:color w:val="auto"/>
        </w:rPr>
        <w:t>I am continuing my annual Know Your Rights campaign, working with Age UK to promote awareness of benefits and financial support available to older people to help keep their homes warm through the winter.</w:t>
      </w:r>
    </w:p>
    <w:p w:rsidR="004429B2" w:rsidRPr="004429B2" w:rsidRDefault="004429B2" w:rsidP="004429B2">
      <w:pPr>
        <w:numPr>
          <w:ilvl w:val="0"/>
          <w:numId w:val="27"/>
        </w:numPr>
        <w:spacing w:after="120"/>
        <w:ind w:left="284" w:hanging="284"/>
        <w:rPr>
          <w:bCs/>
        </w:rPr>
      </w:pPr>
      <w:r w:rsidRPr="004429B2">
        <w:rPr>
          <w:bCs/>
        </w:rPr>
        <w:t>My ‘Better Environment, Better Health’ guide, which will be published shortly, highlights environmental health determinants, including fuel poverty, and recommends actions for boroughs.</w:t>
      </w:r>
    </w:p>
    <w:p w:rsidR="004429B2" w:rsidRPr="004429B2" w:rsidRDefault="004429B2" w:rsidP="004429B2">
      <w:pPr>
        <w:numPr>
          <w:ilvl w:val="0"/>
          <w:numId w:val="27"/>
        </w:numPr>
        <w:spacing w:after="120"/>
        <w:ind w:left="284" w:hanging="284"/>
      </w:pPr>
      <w:r w:rsidRPr="004429B2">
        <w:t>I am continuing to fund those boroughs that did not reach the Decent Homes Standard 2010 through the Decent Homes Backlog Fund.</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Health Commission I</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/3837</w:t>
      </w:r>
    </w:p>
    <w:p w:rsidR="00A53FB0" w:rsidRPr="007251E9" w:rsidRDefault="00A53FB0" w:rsidP="00A53FB0">
      <w:pPr>
        <w:widowControl w:val="0"/>
        <w:autoSpaceDE w:val="0"/>
        <w:autoSpaceDN w:val="0"/>
        <w:adjustRightInd w:val="0"/>
        <w:rPr>
          <w:color w:val="0050B2"/>
        </w:rPr>
      </w:pPr>
      <w:r>
        <w:rPr>
          <w:noProof/>
          <w:color w:val="0050B2"/>
        </w:rPr>
        <w:t>Onkar</w:t>
      </w:r>
      <w:r>
        <w:rPr>
          <w:color w:val="0050B2"/>
        </w:rPr>
        <w:t xml:space="preserve"> Sahota</w:t>
      </w:r>
      <w:r>
        <w:t xml:space="preserve"> </w:t>
      </w:r>
    </w:p>
    <w:p w:rsidR="00A53FB0" w:rsidRDefault="00A53FB0" w:rsidP="00A53FB0">
      <w:r>
        <w:t xml:space="preserve">What is Lord </w:t>
      </w:r>
      <w:proofErr w:type="spellStart"/>
      <w:r>
        <w:t>Ara</w:t>
      </w:r>
      <w:proofErr w:type="spellEnd"/>
      <w:r>
        <w:t xml:space="preserve"> </w:t>
      </w:r>
      <w:proofErr w:type="spellStart"/>
      <w:r>
        <w:t>Darzi's</w:t>
      </w:r>
      <w:proofErr w:type="spellEnd"/>
      <w:r>
        <w:t xml:space="preserve"> remit for your London Health Commission?</w:t>
      </w:r>
    </w:p>
    <w:p w:rsidR="00A53FB0" w:rsidRDefault="00A53FB0" w:rsidP="00A53FB0">
      <w:pPr>
        <w:rPr>
          <w:b/>
        </w:rPr>
      </w:pPr>
      <w:r w:rsidRPr="008268F9">
        <w:rPr>
          <w:b/>
        </w:rPr>
        <w:t>Written response from the Mayor</w:t>
      </w:r>
    </w:p>
    <w:p w:rsidR="00A53FB0" w:rsidRPr="008268F9" w:rsidRDefault="00A53FB0" w:rsidP="00A53FB0">
      <w:r w:rsidRPr="008268F9">
        <w:t xml:space="preserve">Lord </w:t>
      </w:r>
      <w:proofErr w:type="spellStart"/>
      <w:r w:rsidRPr="008268F9">
        <w:t>Darzi</w:t>
      </w:r>
      <w:proofErr w:type="spellEnd"/>
      <w:r w:rsidRPr="008268F9">
        <w:t xml:space="preserve"> will chair the independent London Health Commission. </w:t>
      </w:r>
    </w:p>
    <w:p w:rsidR="00A53FB0" w:rsidRPr="008268F9" w:rsidRDefault="00A53FB0" w:rsidP="00A53FB0"/>
    <w:p w:rsidR="00A53FB0" w:rsidRPr="008268F9" w:rsidRDefault="00A53FB0" w:rsidP="00A53FB0">
      <w:r w:rsidRPr="008268F9">
        <w:t xml:space="preserve">Please see </w:t>
      </w:r>
      <w:r>
        <w:t>my</w:t>
      </w:r>
      <w:r w:rsidRPr="008268F9">
        <w:t xml:space="preserve"> response to MQ </w:t>
      </w:r>
      <w:r>
        <w:t xml:space="preserve">3838/ 2013. </w:t>
      </w:r>
    </w:p>
    <w:p w:rsidR="00A53FB0" w:rsidRDefault="00A53FB0" w:rsidP="00A53FB0"/>
    <w:p w:rsidR="00A53FB0" w:rsidRDefault="00A53FB0" w:rsidP="00A53FB0"/>
    <w:p w:rsidR="00A53FB0" w:rsidRDefault="00A53FB0"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London</w:t>
      </w:r>
      <w:r w:rsidRPr="00376D12">
        <w:rPr>
          <w:b/>
          <w:bCs/>
          <w:sz w:val="28"/>
          <w:szCs w:val="28"/>
        </w:rPr>
        <w:t xml:space="preserve"> Health Commission II</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/3838</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What are the terms of reference for your London Health Commission?</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lastRenderedPageBreak/>
        <w:t>Officers are drafting a response which will be sent shortly.</w:t>
      </w:r>
    </w:p>
    <w:p w:rsidR="00A53FB0" w:rsidRPr="00376D12" w:rsidRDefault="00A53FB0"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Walk-in</w:t>
      </w:r>
      <w:r w:rsidRPr="00376D12">
        <w:rPr>
          <w:b/>
          <w:bCs/>
          <w:sz w:val="28"/>
          <w:szCs w:val="28"/>
        </w:rPr>
        <w:t xml:space="preserve"> Centres</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/3839</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 xml:space="preserve">Knowing very well that A&amp;Es are under pressure in the summer months and things will only get worse in the winter months will </w:t>
      </w:r>
      <w:proofErr w:type="gramStart"/>
      <w:r w:rsidRPr="00376D12">
        <w:t>you ,</w:t>
      </w:r>
      <w:proofErr w:type="gramEnd"/>
      <w:r w:rsidRPr="00376D12">
        <w:t xml:space="preserve"> as part of your work to reduce health inequalities in London, ask the NHS to stop the closures of walk-in centres that the most vulnerable rely on until we have a proper solution for London?</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t>Officers are drafting a response which will be sent shortly.</w:t>
      </w:r>
    </w:p>
    <w:p w:rsidR="00A53FB0" w:rsidRDefault="00A53FB0" w:rsidP="00A53FB0">
      <w:pPr>
        <w:widowControl w:val="0"/>
        <w:autoSpaceDE w:val="0"/>
        <w:autoSpaceDN w:val="0"/>
        <w:adjustRightInd w:val="0"/>
      </w:pPr>
    </w:p>
    <w:p w:rsidR="00376D12" w:rsidRPr="00376D12" w:rsidRDefault="00376D12"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NHS</w:t>
      </w:r>
      <w:r w:rsidRPr="00376D12">
        <w:rPr>
          <w:b/>
          <w:bCs/>
          <w:sz w:val="28"/>
          <w:szCs w:val="28"/>
        </w:rPr>
        <w:t xml:space="preserve"> underspend</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/3840</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Given your duty to reduce health inequalities in London, do you think that underspend in the NHS should be used to provide greater social care for elderly Londoners in their own home, and do you think this would reduce health inequalities?</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t>Officers are drafting a response which will be sent shortly.</w:t>
      </w:r>
    </w:p>
    <w:p w:rsidR="00A53FB0" w:rsidRPr="00376D12" w:rsidRDefault="00A53FB0"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Calls</w:t>
      </w:r>
      <w:r w:rsidRPr="00376D12">
        <w:rPr>
          <w:b/>
          <w:bCs/>
          <w:sz w:val="28"/>
          <w:szCs w:val="28"/>
        </w:rPr>
        <w:t xml:space="preserve"> to 111</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/3841</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To ensure that all Londoners have access to appropriate care, do you think calls to NHS 111 should be handled by nurses?</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t>Officers are drafting a response which will be sent shortly.</w:t>
      </w:r>
    </w:p>
    <w:p w:rsidR="00A53FB0" w:rsidRDefault="00A53FB0" w:rsidP="00A53FB0">
      <w:pPr>
        <w:widowControl w:val="0"/>
        <w:autoSpaceDE w:val="0"/>
        <w:autoSpaceDN w:val="0"/>
        <w:adjustRightInd w:val="0"/>
      </w:pPr>
    </w:p>
    <w:p w:rsidR="00376D12" w:rsidRPr="00376D12" w:rsidRDefault="00376D12"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Review</w:t>
      </w:r>
      <w:r w:rsidRPr="00376D12">
        <w:rPr>
          <w:b/>
          <w:bCs/>
          <w:sz w:val="28"/>
          <w:szCs w:val="28"/>
        </w:rPr>
        <w:t xml:space="preserve"> A&amp;E closures</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/3842</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In light of the rising pressure on London's A&amp;Es, which serve some of the most deprived communities in the country, do you agree there should be a strategic review of the piecemeal A&amp;E closure programmes currently under way in London?</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t>Officers are drafting a response which will be sent shortly.</w:t>
      </w:r>
    </w:p>
    <w:p w:rsidR="00A53FB0" w:rsidRDefault="00A53FB0" w:rsidP="00A53FB0">
      <w:pPr>
        <w:widowControl w:val="0"/>
        <w:autoSpaceDE w:val="0"/>
        <w:autoSpaceDN w:val="0"/>
        <w:adjustRightInd w:val="0"/>
      </w:pPr>
    </w:p>
    <w:p w:rsidR="00376D12" w:rsidRPr="00376D12" w:rsidRDefault="00376D12"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Shadow</w:t>
      </w:r>
      <w:r w:rsidRPr="00376D12">
        <w:rPr>
          <w:b/>
          <w:bCs/>
          <w:sz w:val="28"/>
          <w:szCs w:val="28"/>
        </w:rPr>
        <w:t xml:space="preserve"> Secretary of State for Health's rescue plan for A</w:t>
      </w:r>
    </w:p>
    <w:p w:rsidR="00A53FB0" w:rsidRPr="00376D12" w:rsidRDefault="00A53FB0" w:rsidP="00A53FB0">
      <w:pPr>
        <w:widowControl w:val="0"/>
        <w:autoSpaceDE w:val="0"/>
        <w:autoSpaceDN w:val="0"/>
        <w:adjustRightInd w:val="0"/>
        <w:rPr>
          <w:b/>
          <w:bCs/>
        </w:rPr>
      </w:pPr>
      <w:r w:rsidRPr="00376D12">
        <w:rPr>
          <w:b/>
          <w:bCs/>
        </w:rPr>
        <w:t xml:space="preserve">Question No: </w:t>
      </w:r>
      <w:r w:rsidRPr="00376D12">
        <w:rPr>
          <w:b/>
          <w:bCs/>
          <w:noProof/>
        </w:rPr>
        <w:t>2013</w:t>
      </w:r>
      <w:r w:rsidRPr="00376D12">
        <w:rPr>
          <w:b/>
          <w:bCs/>
        </w:rPr>
        <w:t>/3843</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Do you support the Shadow Secretary of State for Health's plan to rescue A&amp;E departments?  Do you think its implementation would be beneficial to Londoners?</w:t>
      </w:r>
    </w:p>
    <w:p w:rsidR="00A53FB0" w:rsidRPr="00376D12" w:rsidRDefault="00A53FB0" w:rsidP="00A53FB0">
      <w:pPr>
        <w:rPr>
          <w:b/>
        </w:rPr>
      </w:pPr>
      <w:r w:rsidRPr="00376D12">
        <w:rPr>
          <w:b/>
        </w:rPr>
        <w:t>Written response from the Mayor</w:t>
      </w:r>
    </w:p>
    <w:p w:rsidR="00A53FB0" w:rsidRPr="00376D12" w:rsidRDefault="00376D12" w:rsidP="00A53FB0">
      <w:r w:rsidRPr="00376D12">
        <w:rPr>
          <w:i/>
        </w:rPr>
        <w:t>Officers are drafting a response which will be sent shortly.</w:t>
      </w:r>
    </w:p>
    <w:p w:rsidR="00A53FB0" w:rsidRDefault="00A53FB0" w:rsidP="00A53FB0">
      <w:pPr>
        <w:widowControl w:val="0"/>
        <w:autoSpaceDE w:val="0"/>
        <w:autoSpaceDN w:val="0"/>
        <w:adjustRightInd w:val="0"/>
      </w:pPr>
    </w:p>
    <w:p w:rsidR="00376D12" w:rsidRPr="00376D12" w:rsidRDefault="00376D12" w:rsidP="00A53FB0">
      <w:pPr>
        <w:widowControl w:val="0"/>
        <w:autoSpaceDE w:val="0"/>
        <w:autoSpaceDN w:val="0"/>
        <w:adjustRightInd w:val="0"/>
      </w:pPr>
    </w:p>
    <w:p w:rsidR="00A53FB0" w:rsidRPr="00376D12" w:rsidRDefault="00A53FB0" w:rsidP="00A53FB0">
      <w:pPr>
        <w:widowControl w:val="0"/>
        <w:autoSpaceDE w:val="0"/>
        <w:autoSpaceDN w:val="0"/>
        <w:adjustRightInd w:val="0"/>
        <w:rPr>
          <w:b/>
          <w:bCs/>
          <w:sz w:val="28"/>
          <w:szCs w:val="28"/>
        </w:rPr>
      </w:pPr>
      <w:r w:rsidRPr="00376D12">
        <w:rPr>
          <w:b/>
          <w:bCs/>
          <w:noProof/>
          <w:sz w:val="28"/>
          <w:szCs w:val="28"/>
        </w:rPr>
        <w:t>London</w:t>
      </w:r>
      <w:r w:rsidRPr="00376D12">
        <w:rPr>
          <w:b/>
          <w:bCs/>
          <w:sz w:val="28"/>
          <w:szCs w:val="28"/>
        </w:rPr>
        <w:t xml:space="preserve"> Health Board meetings</w:t>
      </w:r>
    </w:p>
    <w:p w:rsidR="00A53FB0" w:rsidRPr="00376D12" w:rsidRDefault="00A53FB0" w:rsidP="00A53FB0">
      <w:pPr>
        <w:widowControl w:val="0"/>
        <w:autoSpaceDE w:val="0"/>
        <w:autoSpaceDN w:val="0"/>
        <w:adjustRightInd w:val="0"/>
        <w:rPr>
          <w:b/>
          <w:bCs/>
        </w:rPr>
      </w:pPr>
      <w:r w:rsidRPr="00376D12">
        <w:rPr>
          <w:b/>
          <w:bCs/>
        </w:rPr>
        <w:lastRenderedPageBreak/>
        <w:t xml:space="preserve">Question No: </w:t>
      </w:r>
      <w:r w:rsidRPr="00376D12">
        <w:rPr>
          <w:b/>
          <w:bCs/>
          <w:noProof/>
        </w:rPr>
        <w:t>2013</w:t>
      </w:r>
      <w:r w:rsidRPr="00376D12">
        <w:rPr>
          <w:b/>
          <w:bCs/>
        </w:rPr>
        <w:t>/3844</w:t>
      </w:r>
    </w:p>
    <w:p w:rsidR="00A53FB0" w:rsidRPr="00376D12" w:rsidRDefault="00A53FB0" w:rsidP="00A53FB0">
      <w:pPr>
        <w:widowControl w:val="0"/>
        <w:autoSpaceDE w:val="0"/>
        <w:autoSpaceDN w:val="0"/>
        <w:adjustRightInd w:val="0"/>
        <w:rPr>
          <w:color w:val="0050B2"/>
        </w:rPr>
      </w:pPr>
      <w:r w:rsidRPr="00376D12">
        <w:rPr>
          <w:noProof/>
          <w:color w:val="0050B2"/>
        </w:rPr>
        <w:t>Onkar</w:t>
      </w:r>
      <w:r w:rsidRPr="00376D12">
        <w:rPr>
          <w:color w:val="0050B2"/>
        </w:rPr>
        <w:t xml:space="preserve"> Sahota</w:t>
      </w:r>
      <w:r w:rsidRPr="00376D12">
        <w:t xml:space="preserve"> </w:t>
      </w:r>
    </w:p>
    <w:p w:rsidR="00A53FB0" w:rsidRPr="00376D12" w:rsidRDefault="00A53FB0" w:rsidP="00A53FB0">
      <w:r w:rsidRPr="00376D12">
        <w:t xml:space="preserve">At the last MQT you promised me that you would look into whether the meetings of the London Health Board can be held in public.  At September's Health Committee meeting both Ruth </w:t>
      </w:r>
      <w:proofErr w:type="spellStart"/>
      <w:r w:rsidRPr="00376D12">
        <w:t>Carnall</w:t>
      </w:r>
      <w:proofErr w:type="spellEnd"/>
      <w:r w:rsidRPr="00376D12">
        <w:t xml:space="preserve"> and Anne </w:t>
      </w:r>
      <w:proofErr w:type="spellStart"/>
      <w:r w:rsidRPr="00376D12">
        <w:t>Rainsberry</w:t>
      </w:r>
      <w:proofErr w:type="spellEnd"/>
      <w:r w:rsidRPr="00376D12">
        <w:t xml:space="preserve"> said that there is no reason why they cannot be held in public.  Will you please confirm whether the future meetings will be public or not?</w:t>
      </w:r>
    </w:p>
    <w:p w:rsidR="00A53FB0" w:rsidRPr="00376D12" w:rsidRDefault="00A53FB0" w:rsidP="00A53FB0">
      <w:pPr>
        <w:rPr>
          <w:b/>
        </w:rPr>
      </w:pPr>
      <w:r w:rsidRPr="00376D12">
        <w:rPr>
          <w:b/>
        </w:rPr>
        <w:t>Written response from the mayor</w:t>
      </w:r>
    </w:p>
    <w:p w:rsidR="00A53FB0" w:rsidRPr="00376D12" w:rsidRDefault="00376D12" w:rsidP="00A53FB0">
      <w:pPr>
        <w:rPr>
          <w:i/>
        </w:rPr>
      </w:pPr>
      <w:r w:rsidRPr="00376D12">
        <w:rPr>
          <w:i/>
        </w:rPr>
        <w:t xml:space="preserve">Officers are drafting a response which will be sent shortly.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Food</w:t>
      </w:r>
      <w:r>
        <w:rPr>
          <w:b/>
          <w:bCs/>
          <w:sz w:val="28"/>
          <w:szCs w:val="28"/>
        </w:rPr>
        <w:t xml:space="preserve"> banks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/3845</w:t>
      </w:r>
    </w:p>
    <w:p w:rsidR="00A53FB0" w:rsidRPr="007251E9" w:rsidRDefault="00A53FB0" w:rsidP="00A53FB0">
      <w:pPr>
        <w:widowControl w:val="0"/>
        <w:autoSpaceDE w:val="0"/>
        <w:autoSpaceDN w:val="0"/>
        <w:adjustRightInd w:val="0"/>
        <w:rPr>
          <w:color w:val="0050B2"/>
        </w:rPr>
      </w:pPr>
      <w:r>
        <w:rPr>
          <w:noProof/>
          <w:color w:val="0050B2"/>
        </w:rPr>
        <w:t>Onkar</w:t>
      </w:r>
      <w:r>
        <w:rPr>
          <w:color w:val="0050B2"/>
        </w:rPr>
        <w:t xml:space="preserve"> Sahota</w:t>
      </w:r>
      <w:r>
        <w:t xml:space="preserve"> </w:t>
      </w:r>
    </w:p>
    <w:p w:rsidR="00A53FB0" w:rsidRDefault="00A53FB0" w:rsidP="00A53FB0">
      <w:r>
        <w:t>What are you doing to support the food banks that Londoners increasingly rely onto feed themselves and their children?</w:t>
      </w:r>
    </w:p>
    <w:p w:rsidR="00A53FB0" w:rsidRDefault="00A53FB0" w:rsidP="00A53FB0">
      <w:pPr>
        <w:rPr>
          <w:b/>
        </w:rPr>
      </w:pPr>
      <w:r w:rsidRPr="006878CA">
        <w:rPr>
          <w:b/>
        </w:rPr>
        <w:t>Written response from the Mayor</w:t>
      </w:r>
    </w:p>
    <w:p w:rsidR="00F35DD9" w:rsidRDefault="00F35DD9" w:rsidP="00BC12FC">
      <w:r>
        <w:t xml:space="preserve">My food team are working on a range of initiatives to help alleviate food poverty in London. </w:t>
      </w:r>
    </w:p>
    <w:p w:rsidR="00F35DD9" w:rsidRDefault="00F35DD9"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Audit</w:t>
      </w:r>
      <w:r>
        <w:rPr>
          <w:b/>
          <w:bCs/>
          <w:sz w:val="28"/>
          <w:szCs w:val="28"/>
        </w:rPr>
        <w:t xml:space="preserve"> of 'Bedroom Tax</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/3846</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Have you carried out an audit of the impact of the 'Bedroom Tax' on a Borough by Borough basis in London and do you have any estimates of how many households will have to move out from their current accommodation as a result? If not, do you have any plans to undertake any such research?</w:t>
      </w:r>
    </w:p>
    <w:p w:rsidR="00A53FB0" w:rsidRDefault="00A53FB0" w:rsidP="00A53FB0">
      <w:pPr>
        <w:rPr>
          <w:b/>
        </w:rPr>
      </w:pPr>
      <w:r w:rsidRPr="006878CA">
        <w:rPr>
          <w:b/>
        </w:rPr>
        <w:t>Written response from the Mayor</w:t>
      </w:r>
    </w:p>
    <w:p w:rsidR="004429B2" w:rsidRDefault="004429B2" w:rsidP="004429B2">
      <w:pPr>
        <w:widowControl w:val="0"/>
        <w:autoSpaceDE w:val="0"/>
        <w:autoSpaceDN w:val="0"/>
        <w:adjustRightInd w:val="0"/>
        <w:spacing w:after="60"/>
        <w:jc w:val="both"/>
        <w:rPr>
          <w:bCs/>
        </w:rPr>
      </w:pPr>
      <w:r>
        <w:rPr>
          <w:bCs/>
        </w:rPr>
        <w:t>The GLA does not collect this data.</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t>
      </w:r>
      <w:r>
        <w:rPr>
          <w:b/>
          <w:bCs/>
          <w:sz w:val="28"/>
          <w:szCs w:val="28"/>
        </w:rPr>
        <w:t>Bedroom Tax' (1)</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/3847</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Do you think the 'bedroom tax' is likely to lead to a significant reduction in overcrowding? Can you indicate the level of reduction in overcrowding across London resulting from this policy?</w:t>
      </w:r>
    </w:p>
    <w:p w:rsidR="00A53FB0" w:rsidRDefault="00A53FB0" w:rsidP="00A53FB0">
      <w:pPr>
        <w:rPr>
          <w:b/>
        </w:rPr>
      </w:pPr>
      <w:r w:rsidRPr="006878CA">
        <w:rPr>
          <w:b/>
        </w:rPr>
        <w:t>Written response from the Mayor</w:t>
      </w:r>
    </w:p>
    <w:p w:rsidR="004429B2" w:rsidRDefault="004429B2" w:rsidP="004429B2">
      <w:pPr>
        <w:widowControl w:val="0"/>
        <w:autoSpaceDE w:val="0"/>
        <w:autoSpaceDN w:val="0"/>
        <w:adjustRightInd w:val="0"/>
        <w:spacing w:after="60"/>
        <w:jc w:val="both"/>
        <w:rPr>
          <w:bCs/>
        </w:rPr>
      </w:pPr>
      <w:r>
        <w:rPr>
          <w:bCs/>
        </w:rPr>
        <w:t xml:space="preserve">Any reduction in the level of </w:t>
      </w:r>
      <w:proofErr w:type="spellStart"/>
      <w:r>
        <w:rPr>
          <w:bCs/>
        </w:rPr>
        <w:t>underoccupation</w:t>
      </w:r>
      <w:proofErr w:type="spellEnd"/>
      <w:r>
        <w:rPr>
          <w:bCs/>
        </w:rPr>
        <w:t xml:space="preserve"> is likely to lead a reduction in </w:t>
      </w:r>
      <w:proofErr w:type="gramStart"/>
      <w:r>
        <w:rPr>
          <w:bCs/>
        </w:rPr>
        <w:t>overcrowding,</w:t>
      </w:r>
      <w:proofErr w:type="gramEnd"/>
      <w:r>
        <w:rPr>
          <w:bCs/>
        </w:rPr>
        <w:t xml:space="preserve"> however the GLA does not make any projections about this trend.</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4429B2" w:rsidRPr="007309DD" w:rsidRDefault="00A53FB0" w:rsidP="004429B2">
      <w:pPr>
        <w:widowControl w:val="0"/>
        <w:autoSpaceDE w:val="0"/>
        <w:autoSpaceDN w:val="0"/>
        <w:adjustRightInd w:val="0"/>
        <w:rPr>
          <w:b/>
          <w:bCs/>
          <w:sz w:val="28"/>
          <w:szCs w:val="28"/>
        </w:rPr>
      </w:pPr>
      <w:r>
        <w:rPr>
          <w:b/>
          <w:bCs/>
          <w:noProof/>
          <w:sz w:val="28"/>
          <w:szCs w:val="28"/>
        </w:rPr>
        <w:t>'</w:t>
      </w:r>
      <w:r>
        <w:rPr>
          <w:b/>
          <w:bCs/>
          <w:sz w:val="28"/>
          <w:szCs w:val="28"/>
        </w:rPr>
        <w:t>Bedroom Tax' (2)</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/3848</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Do you know what the implications of the 'bedroom tax' in the incomes of low-income Londoners and for Registered Providers?</w:t>
      </w:r>
    </w:p>
    <w:p w:rsidR="00A53FB0" w:rsidRDefault="00A53FB0" w:rsidP="00A53FB0">
      <w:pPr>
        <w:rPr>
          <w:b/>
        </w:rPr>
      </w:pPr>
      <w:r w:rsidRPr="006878CA">
        <w:rPr>
          <w:b/>
        </w:rPr>
        <w:t>Written response from the Mayor</w:t>
      </w:r>
    </w:p>
    <w:p w:rsidR="00336C56" w:rsidRPr="002B5818" w:rsidRDefault="00336C56" w:rsidP="00336C56">
      <w:pPr>
        <w:rPr>
          <w:i/>
        </w:rPr>
      </w:pPr>
      <w:r w:rsidRPr="002B5818">
        <w:rPr>
          <w:i/>
        </w:rPr>
        <w:t xml:space="preserve">Officers are drafting a response which will be sent shortly. </w:t>
      </w:r>
    </w:p>
    <w:p w:rsidR="004429B2" w:rsidRDefault="004429B2" w:rsidP="004429B2">
      <w:pPr>
        <w:widowControl w:val="0"/>
        <w:autoSpaceDE w:val="0"/>
        <w:autoSpaceDN w:val="0"/>
        <w:adjustRightInd w:val="0"/>
        <w:spacing w:after="60"/>
        <w:jc w:val="both"/>
        <w:rPr>
          <w:bCs/>
        </w:rPr>
      </w:pP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's Affordable Homes Target (1)</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/3849</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With only 43 starts in the first quarter of this year - can you guarantee that you would meet your target of building 55,000 affordable homes for London by 2015?</w:t>
      </w:r>
    </w:p>
    <w:p w:rsidR="00A53FB0" w:rsidRDefault="00A53FB0" w:rsidP="00A53FB0">
      <w:r w:rsidRPr="006878CA">
        <w:rPr>
          <w:b/>
        </w:rPr>
        <w:t>Written response from the Mayor</w:t>
      </w:r>
    </w:p>
    <w:p w:rsidR="004429B2" w:rsidRDefault="004429B2" w:rsidP="004429B2">
      <w:pPr>
        <w:rPr>
          <w:bCs/>
        </w:rPr>
      </w:pPr>
      <w:r>
        <w:rPr>
          <w:bCs/>
        </w:rPr>
        <w:t>I am currently on track to achieve the 55k affordable housing target to March 2015, however this is a challenging target and my teams continue to work with partners to ensure scheme completions remain on track. There were 3,018 starts achieved to the end of September 2013.</w:t>
      </w:r>
    </w:p>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's Affordable Homes Target (2)</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/3850</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Can you confirm the percentage of family size affordable homes you plan to deliver for London by 2015?</w:t>
      </w:r>
    </w:p>
    <w:p w:rsidR="00A53FB0" w:rsidRDefault="00A53FB0" w:rsidP="00A53FB0">
      <w:pPr>
        <w:rPr>
          <w:b/>
        </w:rPr>
      </w:pPr>
      <w:r w:rsidRPr="006878CA">
        <w:rPr>
          <w:b/>
        </w:rPr>
        <w:t>Written response from the Mayor</w:t>
      </w:r>
    </w:p>
    <w:p w:rsidR="004429B2" w:rsidRDefault="004429B2" w:rsidP="004429B2">
      <w:pPr>
        <w:rPr>
          <w:bCs/>
        </w:rPr>
      </w:pPr>
      <w:r>
        <w:rPr>
          <w:bCs/>
        </w:rPr>
        <w:t xml:space="preserve">My target is that 36% of rented homes delivered in the 2011-15 period will have three-bedrooms or more.  </w:t>
      </w:r>
    </w:p>
    <w:p w:rsidR="004429B2" w:rsidRDefault="004429B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Homes in Brent</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/3851</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Can you please tell me how many affordable homes will be delivered in Brent by 2015 and indicate the percentage proportion of units e.g. how many Studio, 1, 2, 3 and 4 bedroom units have you targeted for?</w:t>
      </w:r>
    </w:p>
    <w:p w:rsidR="00A53FB0" w:rsidRDefault="00A53FB0" w:rsidP="00A53FB0">
      <w:pPr>
        <w:rPr>
          <w:b/>
        </w:rPr>
      </w:pPr>
      <w:r w:rsidRPr="006878CA">
        <w:rPr>
          <w:b/>
        </w:rPr>
        <w:t>Written response from the Mayor</w:t>
      </w:r>
    </w:p>
    <w:p w:rsidR="004429B2" w:rsidRDefault="004429B2" w:rsidP="004429B2">
      <w:pPr>
        <w:rPr>
          <w:bCs/>
        </w:rPr>
      </w:pPr>
      <w:r>
        <w:rPr>
          <w:bCs/>
        </w:rPr>
        <w:t xml:space="preserve">Within the 2011-15 </w:t>
      </w:r>
      <w:proofErr w:type="gramStart"/>
      <w:r>
        <w:rPr>
          <w:bCs/>
        </w:rPr>
        <w:t>period</w:t>
      </w:r>
      <w:proofErr w:type="gramEnd"/>
      <w:r>
        <w:rPr>
          <w:bCs/>
        </w:rPr>
        <w:t xml:space="preserve"> 1,125 affordable homes have been delivered in the London Borough of Brent up to the end of September 2013.  </w:t>
      </w:r>
    </w:p>
    <w:p w:rsidR="004429B2" w:rsidRDefault="004429B2" w:rsidP="004429B2">
      <w:pPr>
        <w:rPr>
          <w:bCs/>
        </w:rPr>
      </w:pPr>
    </w:p>
    <w:p w:rsidR="004429B2" w:rsidRDefault="004429B2" w:rsidP="004429B2">
      <w:pPr>
        <w:rPr>
          <w:bCs/>
        </w:rPr>
      </w:pPr>
      <w:r>
        <w:rPr>
          <w:bCs/>
        </w:rPr>
        <w:t xml:space="preserve">We do not forecast future completions by Borough, tenure and bedroom size.  </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Affordable</w:t>
      </w:r>
      <w:r>
        <w:rPr>
          <w:b/>
          <w:bCs/>
          <w:sz w:val="28"/>
          <w:szCs w:val="28"/>
        </w:rPr>
        <w:t xml:space="preserve"> Homes in Harrow</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/3852</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Can you please tell me how many affordable homes will be delivered in Harrow by 2015 and indicate the percentage proportion of units e.g. how many Studio, 1, 2, 3 and 4 bedroom units have you targeted for?</w:t>
      </w:r>
    </w:p>
    <w:p w:rsidR="00A53FB0" w:rsidRDefault="00A53FB0" w:rsidP="00A53FB0">
      <w:pPr>
        <w:rPr>
          <w:b/>
        </w:rPr>
      </w:pPr>
      <w:r w:rsidRPr="006878CA">
        <w:rPr>
          <w:b/>
        </w:rPr>
        <w:t>Written response from the Mayor</w:t>
      </w:r>
    </w:p>
    <w:p w:rsidR="004429B2" w:rsidRDefault="004429B2" w:rsidP="004429B2">
      <w:pPr>
        <w:rPr>
          <w:bCs/>
        </w:rPr>
      </w:pPr>
      <w:r>
        <w:rPr>
          <w:bCs/>
        </w:rPr>
        <w:t xml:space="preserve">Within the 2011-15 spending review 698 affordable homes have been delivered in the London Borough of Harrow up to the end of September 2013.   </w:t>
      </w:r>
    </w:p>
    <w:p w:rsidR="004429B2" w:rsidRDefault="004429B2" w:rsidP="004429B2">
      <w:pPr>
        <w:rPr>
          <w:bCs/>
        </w:rPr>
      </w:pPr>
    </w:p>
    <w:p w:rsidR="004429B2" w:rsidRDefault="004429B2" w:rsidP="004429B2">
      <w:pPr>
        <w:rPr>
          <w:bCs/>
        </w:rPr>
      </w:pPr>
      <w:r>
        <w:rPr>
          <w:bCs/>
        </w:rPr>
        <w:t xml:space="preserve">We do not forecast future completions by Borough, tenure and bedroom size.  </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Homeless</w:t>
      </w:r>
      <w:r>
        <w:rPr>
          <w:b/>
          <w:bCs/>
          <w:sz w:val="28"/>
          <w:szCs w:val="28"/>
        </w:rPr>
        <w:t xml:space="preserve"> Families (1)</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/3853</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Figures from Shelter show that 2,090 homeless families across England have been placed in </w:t>
      </w:r>
      <w:proofErr w:type="gramStart"/>
      <w:r>
        <w:t>B&amp;Bs</w:t>
      </w:r>
      <w:proofErr w:type="gramEnd"/>
      <w:r>
        <w:t xml:space="preserve"> after losing their homes, an eight per cent rise on the same period last year, and the highest since September 2003.</w:t>
      </w:r>
    </w:p>
    <w:p w:rsidR="00A53FB0" w:rsidRDefault="00A53FB0" w:rsidP="00A53FB0"/>
    <w:p w:rsidR="00A53FB0" w:rsidRDefault="00A53FB0" w:rsidP="00A53FB0">
      <w:r>
        <w:t>Overall homeless figures also rose by more than five per cent in the last year. This includes 8,790 families with children - the equivalent of one family losing their home every 15 minutes.</w:t>
      </w:r>
    </w:p>
    <w:p w:rsidR="00A53FB0" w:rsidRDefault="00A53FB0" w:rsidP="00A53FB0"/>
    <w:p w:rsidR="00A53FB0" w:rsidRDefault="00A53FB0" w:rsidP="00A53FB0">
      <w:r>
        <w:t>What are you doing to provide support available to families who face losing their homes, and to provide the safety net that gives families who fall on hard times the advice and support they need to rebuild their lives?</w:t>
      </w:r>
    </w:p>
    <w:p w:rsidR="00A53FB0" w:rsidRDefault="00A53FB0" w:rsidP="00A53FB0">
      <w:pPr>
        <w:rPr>
          <w:b/>
        </w:rPr>
      </w:pPr>
      <w:r w:rsidRPr="006878CA">
        <w:rPr>
          <w:b/>
        </w:rPr>
        <w:t>Written response from the Mayor</w:t>
      </w:r>
    </w:p>
    <w:p w:rsidR="004429B2" w:rsidRDefault="004429B2" w:rsidP="004429B2">
      <w:r>
        <w:t>Any use of B&amp;B for homeless families is of concern. That is why the Department for Communities and Local Government has allocated an additional £1.9m to help councils find better options for homeless families. Recipients of this funding include five London authorities: Barking and Dagenham, Croydon, Hounslow, Redbridge and Westminster.</w:t>
      </w:r>
      <w:r>
        <w:br/>
      </w:r>
      <w:r>
        <w:br/>
        <w:t>Local authorities’ work to provide alternatives to temporary accommodation for homeless families is also supported by Homelessness Prevention Funding from the Department of Communities and Local Government. The Mayor helped to secure a substantial allocation of this funding for London authorities.</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Homeless</w:t>
      </w:r>
      <w:r>
        <w:rPr>
          <w:b/>
          <w:bCs/>
          <w:sz w:val="28"/>
          <w:szCs w:val="28"/>
        </w:rPr>
        <w:t xml:space="preserve"> Families (2)</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/3854</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Can you give evidence of dates and times you have met with relevant officers ie. </w:t>
      </w:r>
      <w:proofErr w:type="gramStart"/>
      <w:r>
        <w:t>local</w:t>
      </w:r>
      <w:proofErr w:type="gramEnd"/>
      <w:r>
        <w:t xml:space="preserve"> authorities about the number of homeless families living in bed &amp; breakfast accommodation?</w:t>
      </w:r>
    </w:p>
    <w:p w:rsidR="00A53FB0" w:rsidRDefault="00A53FB0" w:rsidP="00A53FB0">
      <w:pPr>
        <w:rPr>
          <w:b/>
        </w:rPr>
      </w:pPr>
      <w:r w:rsidRPr="006878CA">
        <w:rPr>
          <w:b/>
        </w:rPr>
        <w:t>Written response from the Mayor</w:t>
      </w:r>
    </w:p>
    <w:p w:rsidR="004429B2" w:rsidRDefault="004429B2" w:rsidP="004429B2">
      <w:r>
        <w:t xml:space="preserve">My Deputy Mayor for Housing and Land regularly meets with the local authorities that have the highest levels of homelessness in the capital. </w:t>
      </w:r>
    </w:p>
    <w:p w:rsidR="004429B2" w:rsidRDefault="004429B2"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Payday</w:t>
      </w:r>
      <w:r>
        <w:rPr>
          <w:b/>
          <w:bCs/>
          <w:sz w:val="28"/>
          <w:szCs w:val="28"/>
        </w:rPr>
        <w:t xml:space="preserve"> loan bans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/3855</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A ban on payday lenders advertising in public spaces in Leeds is to be examined by the City Council. Birmingham City Council is thought to be considering similar plans. It has also teamed up with 8 other local authorities such as Liverpool, Newcastle, Sheffield, Leeds, Tower Hamlets and Islington, to draw up proposals for a bylaw to stem companies which charge annual interest rates of up to 5,000% on short-term loans.</w:t>
      </w:r>
    </w:p>
    <w:p w:rsidR="00A53FB0" w:rsidRDefault="00A53FB0" w:rsidP="00A53FB0"/>
    <w:p w:rsidR="00A53FB0" w:rsidRDefault="00A53FB0" w:rsidP="00A53FB0">
      <w:r>
        <w:t>1)    When will the Mayor stop accepting pay day loan adverts on GLA property and businesses such as TFL buses?</w:t>
      </w:r>
    </w:p>
    <w:p w:rsidR="00A53FB0" w:rsidRDefault="00A53FB0" w:rsidP="00A53FB0">
      <w:r>
        <w:lastRenderedPageBreak/>
        <w:t>2)    Do you have a strategy to work with Borough Councils in London towards introducing initiatives against proliferation of Payday Loan companies locally and provide support and advice to those who have succumbed to the horrific short-term loans?</w:t>
      </w:r>
    </w:p>
    <w:p w:rsidR="00A53FB0" w:rsidRPr="00B81B81" w:rsidRDefault="00A53FB0" w:rsidP="00A53FB0">
      <w:pPr>
        <w:rPr>
          <w:b/>
        </w:rPr>
      </w:pPr>
      <w:r w:rsidRPr="00B81B81">
        <w:rPr>
          <w:b/>
        </w:rPr>
        <w:t>Written response from the Mayor</w:t>
      </w:r>
    </w:p>
    <w:p w:rsidR="00A53FB0" w:rsidRPr="001D37E8" w:rsidRDefault="00A53FB0" w:rsidP="001D37E8">
      <w:pPr>
        <w:rPr>
          <w:bCs/>
        </w:rPr>
      </w:pPr>
      <w:r w:rsidRPr="001D37E8">
        <w:rPr>
          <w:bCs/>
        </w:rPr>
        <w:t xml:space="preserve">Please see my response to MQ 1959 / 2012 at: </w:t>
      </w:r>
      <w:hyperlink r:id="rId35" w:history="1">
        <w:r w:rsidRPr="001D37E8">
          <w:rPr>
            <w:rStyle w:val="Hyperlink"/>
            <w:bCs/>
          </w:rPr>
          <w:t>http://mqt.london.gov.uk/mqt/public/question.do?id=41715</w:t>
        </w:r>
      </w:hyperlink>
      <w:r w:rsidRPr="001D37E8">
        <w:rPr>
          <w:bCs/>
        </w:rPr>
        <w:t xml:space="preserve">. </w:t>
      </w:r>
    </w:p>
    <w:p w:rsidR="00A53FB0" w:rsidRDefault="00A53FB0" w:rsidP="001D37E8">
      <w:pPr>
        <w:pStyle w:val="ListParagraph"/>
        <w:ind w:left="0"/>
        <w:rPr>
          <w:bCs/>
        </w:rPr>
      </w:pPr>
    </w:p>
    <w:p w:rsidR="00A53FB0" w:rsidRDefault="00A53FB0" w:rsidP="001D37E8">
      <w:pPr>
        <w:pStyle w:val="ListParagraph"/>
        <w:numPr>
          <w:ilvl w:val="0"/>
          <w:numId w:val="17"/>
        </w:numPr>
        <w:ind w:left="360"/>
        <w:rPr>
          <w:bCs/>
        </w:rPr>
      </w:pPr>
      <w:r>
        <w:rPr>
          <w:bCs/>
        </w:rPr>
        <w:t xml:space="preserve">As this response makes clear, only legitimate, regulated credit providers are entitled to purchase advertising for their products on public transport from </w:t>
      </w:r>
      <w:proofErr w:type="spellStart"/>
      <w:r>
        <w:rPr>
          <w:bCs/>
        </w:rPr>
        <w:t>TfL’s</w:t>
      </w:r>
      <w:proofErr w:type="spellEnd"/>
      <w:r>
        <w:rPr>
          <w:bCs/>
        </w:rPr>
        <w:t xml:space="preserve"> advertising contractors.</w:t>
      </w:r>
    </w:p>
    <w:p w:rsidR="00A53FB0" w:rsidRDefault="00A53FB0" w:rsidP="001D37E8">
      <w:pPr>
        <w:pStyle w:val="ListParagraph"/>
        <w:ind w:left="0"/>
        <w:rPr>
          <w:bCs/>
        </w:rPr>
      </w:pPr>
    </w:p>
    <w:p w:rsidR="00A53FB0" w:rsidRPr="00BA1230" w:rsidRDefault="00CF3BBE" w:rsidP="001D37E8">
      <w:pPr>
        <w:pStyle w:val="ListParagraph"/>
        <w:numPr>
          <w:ilvl w:val="0"/>
          <w:numId w:val="17"/>
        </w:numPr>
        <w:ind w:left="360"/>
        <w:rPr>
          <w:bCs/>
        </w:rPr>
      </w:pPr>
      <w:r>
        <w:t>T</w:t>
      </w:r>
      <w:r w:rsidR="00A53FB0">
        <w:t xml:space="preserve">his is a matter for local authorities. I continue to promote credit unions and free debt advice services in the capital. </w:t>
      </w:r>
      <w:r w:rsidR="00A53FB0" w:rsidRPr="00BA1230">
        <w:rPr>
          <w:shd w:val="clear" w:color="auto" w:fill="FFFFFF"/>
        </w:rPr>
        <w:t xml:space="preserve">My advice to Londoners is that they should always be careful when borrowing money and to be particularly cautious of punitive interest rates.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Ramps</w:t>
      </w:r>
      <w:r>
        <w:rPr>
          <w:b/>
          <w:bCs/>
          <w:sz w:val="28"/>
          <w:szCs w:val="28"/>
        </w:rPr>
        <w:t xml:space="preserve"> on the Underground</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/3856</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As you will know, LU recently announced the roll out of ramps at 19 more stations on the Tube, which is great news. However, I have been contacted by Transport for </w:t>
      </w:r>
      <w:proofErr w:type="gramStart"/>
      <w:r>
        <w:t>All</w:t>
      </w:r>
      <w:proofErr w:type="gramEnd"/>
      <w:r>
        <w:t xml:space="preserve"> who are less thrilled by the fact that there are 40 stations where there is still a gap or step between platform and train. This includes Kilburn Station, where there was a ramp which was taken away.</w:t>
      </w:r>
    </w:p>
    <w:p w:rsidR="00A53FB0" w:rsidRDefault="00A53FB0" w:rsidP="00A53FB0"/>
    <w:p w:rsidR="00A53FB0" w:rsidRDefault="00A53FB0" w:rsidP="00A53FB0">
      <w:r>
        <w:t>The ramp at Kilburn Station was working safely before but for unknown reasons it was removed six months, forcing wheelchair users in the area to go from 20minute journey on the Tube to 2 hours by bus.</w:t>
      </w:r>
    </w:p>
    <w:p w:rsidR="00A53FB0" w:rsidRDefault="00A53FB0" w:rsidP="00A53FB0"/>
    <w:p w:rsidR="00A53FB0" w:rsidRDefault="00A53FB0" w:rsidP="00A53FB0">
      <w:r>
        <w:t>I would really appreciate if TfL could bring the ramp back to Kilburn Station without any delay? If this can't be done, I'd like to know why not.</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Pr>
        <w:rPr>
          <w:b/>
        </w:rPr>
      </w:pPr>
    </w:p>
    <w:p w:rsidR="001D37E8" w:rsidRDefault="001D37E8" w:rsidP="001D37E8"/>
    <w:p w:rsidR="00A53FB0" w:rsidRDefault="00A53FB0" w:rsidP="001D37E8"/>
    <w:p w:rsidR="00A53FB0" w:rsidRPr="007309DD" w:rsidRDefault="00A53FB0" w:rsidP="00A53FB0">
      <w:pPr>
        <w:widowControl w:val="0"/>
        <w:autoSpaceDE w:val="0"/>
        <w:autoSpaceDN w:val="0"/>
        <w:adjustRightInd w:val="0"/>
        <w:rPr>
          <w:b/>
          <w:bCs/>
          <w:sz w:val="28"/>
          <w:szCs w:val="28"/>
        </w:rPr>
      </w:pPr>
      <w:r>
        <w:rPr>
          <w:b/>
          <w:bCs/>
          <w:noProof/>
          <w:sz w:val="28"/>
          <w:szCs w:val="28"/>
        </w:rPr>
        <w:t>Metropolitan</w:t>
      </w:r>
      <w:r>
        <w:rPr>
          <w:b/>
          <w:bCs/>
          <w:sz w:val="28"/>
          <w:szCs w:val="28"/>
        </w:rPr>
        <w:t xml:space="preserve"> Police and a new cadet scheme aimed at teenagers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/3857</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I have been contacted by a Harrow constituent, who says that he has become aware through Twitter, that the Metropolitan Police are heavily promoting a new cadet scheme aimed at teenagers. He would like to know how much money is being spent on this scheme by the Met Police and would like to know why they are inventing their own cadet force instead of working closely with the existing cadet forces which already receive government money. What is your response to this?</w:t>
      </w:r>
    </w:p>
    <w:p w:rsidR="00A53FB0" w:rsidRDefault="00A53FB0" w:rsidP="00A53FB0">
      <w:pPr>
        <w:rPr>
          <w:b/>
        </w:rPr>
      </w:pPr>
      <w:r w:rsidRPr="006878CA">
        <w:rPr>
          <w:b/>
        </w:rPr>
        <w:t>Written response from the Mayor</w:t>
      </w:r>
    </w:p>
    <w:p w:rsidR="00B2435D" w:rsidRDefault="00B2435D" w:rsidP="00B2435D">
      <w:r>
        <w:t xml:space="preserve">The Volunteer Police Cadets (VPC) is not a new scheme, but has existed for 25 years. </w:t>
      </w:r>
    </w:p>
    <w:p w:rsidR="00B2435D" w:rsidRDefault="00B2435D" w:rsidP="00B2435D"/>
    <w:p w:rsidR="00B2435D" w:rsidRDefault="00B2435D" w:rsidP="00B2435D">
      <w:r>
        <w:t xml:space="preserve">The VPC scheme and its expansion is a key part of my Police and Crime Plan. It is an excellent scheme that gives young Londoners opportunities to support the police and realise their full potential. There are currently over 2700 cadets in the scheme, half of which are from a Black &amp; Minority Ethnic (BME) background. The scheme also focuses on supporting vulnerable young </w:t>
      </w:r>
      <w:r>
        <w:lastRenderedPageBreak/>
        <w:t>people and a third of its membership is recruited from those who are vulnerable to crime and/or social exclusion.</w:t>
      </w:r>
    </w:p>
    <w:p w:rsidR="00B2435D" w:rsidRDefault="00B2435D" w:rsidP="00B2435D"/>
    <w:p w:rsidR="00B2435D" w:rsidRDefault="00B2435D" w:rsidP="00B2435D">
      <w:r>
        <w:t xml:space="preserve">Whilst the VPC programme works closely with other uniformed youth organisations, it operates differently with specific aims around youth engagement and diversion; supporting policing; and the reduction of youth crime. </w:t>
      </w:r>
    </w:p>
    <w:p w:rsidR="00B2435D" w:rsidRDefault="00B2435D" w:rsidP="00B2435D"/>
    <w:p w:rsidR="00B2435D" w:rsidRDefault="00B2435D" w:rsidP="00B2435D">
      <w:r>
        <w:t>Total expenditure for the programme in the most recent completed financial year (2012/13) was £363,964.</w:t>
      </w:r>
    </w:p>
    <w:p w:rsidR="00B2435D" w:rsidRDefault="00B2435D"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Step</w:t>
      </w:r>
      <w:r>
        <w:rPr>
          <w:b/>
          <w:bCs/>
          <w:sz w:val="28"/>
          <w:szCs w:val="28"/>
        </w:rPr>
        <w:t xml:space="preserve"> Free Access for Outer London Stations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/3858</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What strategy there is in </w:t>
      </w:r>
      <w:proofErr w:type="spellStart"/>
      <w:r>
        <w:t>TfL's</w:t>
      </w:r>
      <w:proofErr w:type="spellEnd"/>
      <w:r>
        <w:t xml:space="preserve"> business plan to prioritise step free access for Outer London stations which seem to have been neglected?</w:t>
      </w:r>
    </w:p>
    <w:p w:rsidR="00A53FB0" w:rsidRDefault="00A53FB0" w:rsidP="00A53FB0">
      <w:pPr>
        <w:rPr>
          <w:b/>
        </w:rPr>
      </w:pPr>
      <w:r w:rsidRPr="006878CA">
        <w:rPr>
          <w:b/>
        </w:rPr>
        <w:t>Written response from the Mayor</w:t>
      </w:r>
    </w:p>
    <w:p w:rsidR="001D37E8" w:rsidRDefault="001D37E8" w:rsidP="001D37E8">
      <w:r>
        <w:t xml:space="preserve">It is not, in fact, the case that outer London stations have been neglected – the majority of the 66 stations on the Tube that currently have step-free access are in zones 3-6.  This is one reason why investment in step-free access schemes on the Tube is currently focused on key interchange stations where such schemes can provide the greatest benefit for the largest numbers of customers. </w:t>
      </w:r>
    </w:p>
    <w:p w:rsidR="001D37E8" w:rsidRDefault="001D37E8" w:rsidP="001D37E8">
      <w:r>
        <w:t> </w:t>
      </w:r>
    </w:p>
    <w:p w:rsidR="001D37E8" w:rsidRDefault="001D37E8" w:rsidP="001D37E8">
      <w:r>
        <w:t xml:space="preserve">Of course I want to see step-free access introduced at additional outer London stations too.  As set out in its ‘Your Accessible Transport Network’ document, TfL is committed to providing step-free access at a further 27 </w:t>
      </w:r>
      <w:proofErr w:type="spellStart"/>
      <w:r>
        <w:t>Overground</w:t>
      </w:r>
      <w:proofErr w:type="spellEnd"/>
      <w:r>
        <w:t xml:space="preserve"> and Underground stations by </w:t>
      </w:r>
      <w:proofErr w:type="gramStart"/>
      <w:r>
        <w:t>2021/22,</w:t>
      </w:r>
      <w:proofErr w:type="gramEnd"/>
      <w:r>
        <w:t xml:space="preserve"> and many of these are Outer London stations. TfL is continuing to look for other opportunities and to identify affordable step-free schemes.</w:t>
      </w:r>
    </w:p>
    <w:p w:rsidR="001D37E8" w:rsidRDefault="001D37E8" w:rsidP="001D37E8">
      <w:r>
        <w:t> </w:t>
      </w:r>
    </w:p>
    <w:p w:rsidR="001D37E8" w:rsidRPr="00C52D9A" w:rsidRDefault="001D37E8" w:rsidP="001D37E8">
      <w:r>
        <w:t xml:space="preserve">One such </w:t>
      </w:r>
      <w:r w:rsidRPr="00C52D9A">
        <w:t xml:space="preserve">opportunity in terms of National Rail stations is the further £103 million the government has recently announced in Access for </w:t>
      </w:r>
      <w:proofErr w:type="gramStart"/>
      <w:r w:rsidRPr="00C52D9A">
        <w:t>All</w:t>
      </w:r>
      <w:proofErr w:type="gramEnd"/>
      <w:r w:rsidRPr="00C52D9A">
        <w:t xml:space="preserve"> funding for England and Wales. TfL is already working to identify which of its stations it could </w:t>
      </w:r>
      <w:r>
        <w:t>nominate</w:t>
      </w:r>
      <w:r w:rsidRPr="00C52D9A">
        <w:t xml:space="preserve">, and will provide further information once it is available. Details of the step-free access schemes that are being delivered by Network Rail with previous rounds of Access for </w:t>
      </w:r>
      <w:proofErr w:type="gramStart"/>
      <w:r w:rsidRPr="00C52D9A">
        <w:t>All</w:t>
      </w:r>
      <w:proofErr w:type="gramEnd"/>
      <w:r w:rsidRPr="00C52D9A">
        <w:t xml:space="preserve"> funding are available on the Network Rail website. </w:t>
      </w:r>
    </w:p>
    <w:p w:rsidR="001D37E8" w:rsidRPr="00C52D9A" w:rsidRDefault="001D37E8" w:rsidP="001D37E8">
      <w:r w:rsidRPr="00C52D9A">
        <w:t> </w:t>
      </w:r>
    </w:p>
    <w:p w:rsidR="001D37E8" w:rsidRDefault="001D37E8" w:rsidP="001D37E8">
      <w:r>
        <w:t xml:space="preserve">Of course, </w:t>
      </w:r>
      <w:proofErr w:type="spellStart"/>
      <w:r>
        <w:t>TfL’s</w:t>
      </w:r>
      <w:proofErr w:type="spellEnd"/>
      <w:r>
        <w:t xml:space="preserve"> accessibility improvements go beyond making stations step-free, and other infrastructure improvements have been made across the network. There are now 370 wide aisle gates installed across 184 stations, whilst manual boarding ramps have been rolled out at 35 stations, including many in ‘Outer London’. Tactile paving has also been installed on the vast majority of Tube station platforms.</w:t>
      </w:r>
    </w:p>
    <w:p w:rsidR="001D37E8" w:rsidRDefault="001D37E8" w:rsidP="001D37E8"/>
    <w:p w:rsidR="001D37E8" w:rsidRDefault="001D37E8" w:rsidP="001D37E8"/>
    <w:p w:rsidR="00A53FB0" w:rsidRPr="007309DD" w:rsidRDefault="00A53FB0" w:rsidP="00A53FB0">
      <w:pPr>
        <w:widowControl w:val="0"/>
        <w:autoSpaceDE w:val="0"/>
        <w:autoSpaceDN w:val="0"/>
        <w:adjustRightInd w:val="0"/>
        <w:rPr>
          <w:b/>
          <w:bCs/>
          <w:sz w:val="28"/>
          <w:szCs w:val="28"/>
        </w:rPr>
      </w:pPr>
      <w:r>
        <w:rPr>
          <w:b/>
          <w:bCs/>
          <w:noProof/>
          <w:sz w:val="28"/>
          <w:szCs w:val="28"/>
        </w:rPr>
        <w:t>Step</w:t>
      </w:r>
      <w:r>
        <w:rPr>
          <w:b/>
          <w:bCs/>
          <w:sz w:val="28"/>
          <w:szCs w:val="28"/>
        </w:rPr>
        <w:t xml:space="preserve"> Free Access for Rayners Lane Station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/3859</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I support local residents and commuters using Rayners Lane station who are concerned about lack of step-free access to this vital station in South Harrow area. Please indicate what plans you have to provide this critical amenity?</w:t>
      </w:r>
    </w:p>
    <w:p w:rsidR="00A53FB0" w:rsidRDefault="00A53FB0" w:rsidP="00A53FB0">
      <w:r w:rsidRPr="006878CA">
        <w:rPr>
          <w:b/>
        </w:rPr>
        <w:t>Written response from the Mayor</w:t>
      </w:r>
    </w:p>
    <w:p w:rsidR="001D37E8" w:rsidRPr="001D37E8" w:rsidRDefault="001D37E8" w:rsidP="001D37E8">
      <w:r w:rsidRPr="001D37E8">
        <w:lastRenderedPageBreak/>
        <w:t xml:space="preserve">Currently 66 Tube stations have step-free access and TfL already has plans to make 27 more Tube and </w:t>
      </w:r>
      <w:proofErr w:type="spellStart"/>
      <w:r w:rsidRPr="001D37E8">
        <w:t>Overground</w:t>
      </w:r>
      <w:proofErr w:type="spellEnd"/>
      <w:r w:rsidRPr="001D37E8">
        <w:t xml:space="preserve"> stations step-free in the next eight years through installing measures including lifts, platform humps and manual boarding ramps.  However, funding is limited and current investment in step-free access schemes is therefore focused on locations where the improvements will benefit the most passengers. </w:t>
      </w:r>
    </w:p>
    <w:p w:rsidR="001D37E8" w:rsidRPr="001D37E8" w:rsidRDefault="001D37E8" w:rsidP="001D37E8">
      <w:r w:rsidRPr="001D37E8">
        <w:t xml:space="preserve"> </w:t>
      </w:r>
    </w:p>
    <w:p w:rsidR="001D37E8" w:rsidRPr="001D37E8" w:rsidRDefault="001D37E8" w:rsidP="001D37E8">
      <w:r w:rsidRPr="001D37E8">
        <w:t>TfL is continuing to look for other opportunities and to identify affordable step-free schemes.  Although there is no current plan to provide step-free access at Rayners Lane station, where the restrictive layout of the station adds further difficulty, TfL will continue to look for other opportunities to tackle this, here and elsewhere.</w:t>
      </w:r>
    </w:p>
    <w:p w:rsidR="001D37E8" w:rsidRPr="001D37E8" w:rsidRDefault="001D37E8" w:rsidP="001D37E8">
      <w:r>
        <w:t xml:space="preserve"> </w:t>
      </w:r>
    </w:p>
    <w:p w:rsidR="001D37E8" w:rsidRPr="001D37E8" w:rsidRDefault="001D37E8" w:rsidP="001D37E8"/>
    <w:p w:rsidR="00A53FB0" w:rsidRPr="007309DD" w:rsidRDefault="00A53FB0" w:rsidP="00A53FB0">
      <w:pPr>
        <w:widowControl w:val="0"/>
        <w:autoSpaceDE w:val="0"/>
        <w:autoSpaceDN w:val="0"/>
        <w:adjustRightInd w:val="0"/>
        <w:rPr>
          <w:b/>
          <w:bCs/>
          <w:sz w:val="28"/>
          <w:szCs w:val="28"/>
        </w:rPr>
      </w:pPr>
      <w:r>
        <w:rPr>
          <w:b/>
          <w:bCs/>
          <w:noProof/>
          <w:sz w:val="28"/>
          <w:szCs w:val="28"/>
        </w:rPr>
        <w:t>Accessibility</w:t>
      </w:r>
      <w:r>
        <w:rPr>
          <w:b/>
          <w:bCs/>
          <w:sz w:val="28"/>
          <w:szCs w:val="28"/>
        </w:rPr>
        <w:t xml:space="preserve"> on Public Transport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/3860</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A local disability group has contacted me to ask you when there will there be access improvements e.g. provision of lift at Harrow on the Hill and Stanmore </w:t>
      </w:r>
      <w:proofErr w:type="gramStart"/>
      <w:r>
        <w:t>stations?</w:t>
      </w:r>
      <w:proofErr w:type="gramEnd"/>
    </w:p>
    <w:p w:rsidR="00A53FB0" w:rsidRDefault="00A53FB0" w:rsidP="00A53FB0">
      <w:pPr>
        <w:rPr>
          <w:b/>
        </w:rPr>
      </w:pPr>
      <w:r w:rsidRPr="006878CA">
        <w:rPr>
          <w:b/>
        </w:rPr>
        <w:t>Written response from the Mayor</w:t>
      </w:r>
    </w:p>
    <w:p w:rsidR="001D37E8" w:rsidRPr="00F75624" w:rsidRDefault="001D37E8" w:rsidP="001D37E8">
      <w:r>
        <w:t>C</w:t>
      </w:r>
      <w:r w:rsidRPr="00F75624">
        <w:t>urrently 66 Tube stations have step-free</w:t>
      </w:r>
      <w:r>
        <w:t xml:space="preserve"> access</w:t>
      </w:r>
      <w:r w:rsidRPr="00F75624">
        <w:t xml:space="preserve"> and </w:t>
      </w:r>
      <w:r>
        <w:t xml:space="preserve">TfL </w:t>
      </w:r>
      <w:r w:rsidRPr="00F75624">
        <w:t>plan</w:t>
      </w:r>
      <w:r>
        <w:t>s</w:t>
      </w:r>
      <w:r w:rsidRPr="00F75624">
        <w:t xml:space="preserve"> to make 2</w:t>
      </w:r>
      <w:r>
        <w:t>6</w:t>
      </w:r>
      <w:r w:rsidRPr="00F75624">
        <w:t xml:space="preserve"> more Tube and </w:t>
      </w:r>
      <w:proofErr w:type="spellStart"/>
      <w:r w:rsidRPr="00F75624">
        <w:t>Overground</w:t>
      </w:r>
      <w:proofErr w:type="spellEnd"/>
      <w:r w:rsidRPr="00F75624">
        <w:t xml:space="preserve"> stations step-free in the next eight years through installing measures including lifts, platform humps and manual boarding ramps</w:t>
      </w:r>
      <w:r>
        <w:t>.  However</w:t>
      </w:r>
      <w:r w:rsidRPr="00F75624">
        <w:t xml:space="preserve">, funding </w:t>
      </w:r>
      <w:r>
        <w:t xml:space="preserve">is </w:t>
      </w:r>
      <w:r w:rsidRPr="00F75624">
        <w:t>limited</w:t>
      </w:r>
      <w:r>
        <w:t xml:space="preserve"> and current investment in </w:t>
      </w:r>
      <w:r w:rsidRPr="00F75624">
        <w:t xml:space="preserve">step-free access </w:t>
      </w:r>
      <w:r>
        <w:t>schemes is</w:t>
      </w:r>
      <w:r w:rsidRPr="00F75624">
        <w:t xml:space="preserve"> therefore focused on key interchanges </w:t>
      </w:r>
      <w:r>
        <w:t>such as</w:t>
      </w:r>
      <w:r w:rsidRPr="00F75624">
        <w:t xml:space="preserve"> Bond Street, Tottenham Court Road and Victoria where </w:t>
      </w:r>
      <w:r>
        <w:t xml:space="preserve">the </w:t>
      </w:r>
      <w:r w:rsidRPr="00F75624">
        <w:t xml:space="preserve">improvements will benefit the most passengers. </w:t>
      </w:r>
    </w:p>
    <w:p w:rsidR="001D37E8" w:rsidRPr="00F75624" w:rsidRDefault="001D37E8" w:rsidP="001D37E8">
      <w:r w:rsidRPr="00F75624">
        <w:t> </w:t>
      </w:r>
    </w:p>
    <w:p w:rsidR="001D37E8" w:rsidRDefault="001D37E8" w:rsidP="001D37E8">
      <w:r>
        <w:t xml:space="preserve">TfL is continuing to look for other opportunities and to identify affordable step-free schemes.  This includes examining options across the Tube, including at Harrow-on-the-Hill, to see how stations and nearby property might best be used to generate the funding required to make more stations step-free.  </w:t>
      </w:r>
    </w:p>
    <w:p w:rsidR="001D37E8" w:rsidRDefault="001D37E8" w:rsidP="001D37E8"/>
    <w:p w:rsidR="001D37E8" w:rsidRDefault="001D37E8" w:rsidP="001D37E8">
      <w:r>
        <w:t xml:space="preserve">Stanmore already offers a step-free access route - although I am aware it is not ideal.  Future editions of the Tube map will make it clear that the route is not suitable for everyone. </w:t>
      </w:r>
    </w:p>
    <w:p w:rsidR="00A53FB0" w:rsidRDefault="00A53FB0" w:rsidP="001D37E8"/>
    <w:p w:rsidR="001D37E8" w:rsidRDefault="001D37E8" w:rsidP="001D37E8"/>
    <w:p w:rsidR="00A53FB0" w:rsidRPr="007309DD" w:rsidRDefault="00A53FB0" w:rsidP="00A53FB0">
      <w:pPr>
        <w:widowControl w:val="0"/>
        <w:autoSpaceDE w:val="0"/>
        <w:autoSpaceDN w:val="0"/>
        <w:adjustRightInd w:val="0"/>
        <w:rPr>
          <w:b/>
          <w:bCs/>
          <w:sz w:val="28"/>
          <w:szCs w:val="28"/>
        </w:rPr>
      </w:pPr>
      <w:r>
        <w:rPr>
          <w:b/>
          <w:bCs/>
          <w:noProof/>
          <w:sz w:val="28"/>
          <w:szCs w:val="28"/>
        </w:rPr>
        <w:t>Accessibility</w:t>
      </w:r>
      <w:r>
        <w:rPr>
          <w:b/>
          <w:bCs/>
          <w:sz w:val="28"/>
          <w:szCs w:val="28"/>
        </w:rPr>
        <w:t xml:space="preserve"> on Public Transport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/3861</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A local disability group has written to me stating that even though some of the tube and train stations on the Jubilee Line are advertised as being accessible, this is not the case for people with electric wheelchairs.</w:t>
      </w:r>
    </w:p>
    <w:p w:rsidR="00A53FB0" w:rsidRDefault="00A53FB0" w:rsidP="00A53FB0"/>
    <w:p w:rsidR="00A53FB0" w:rsidRDefault="00A53FB0" w:rsidP="00A53FB0">
      <w:r>
        <w:t>They have asked whether something can be done about the gap between platforms and tubes/</w:t>
      </w:r>
      <w:proofErr w:type="gramStart"/>
      <w:r>
        <w:t>trains?</w:t>
      </w:r>
      <w:proofErr w:type="gramEnd"/>
    </w:p>
    <w:p w:rsidR="00A53FB0" w:rsidRDefault="00A53FB0" w:rsidP="00A53FB0">
      <w:pPr>
        <w:rPr>
          <w:b/>
        </w:rPr>
      </w:pPr>
      <w:r w:rsidRPr="006878CA">
        <w:rPr>
          <w:b/>
        </w:rPr>
        <w:t>Written response from the Mayor</w:t>
      </w:r>
    </w:p>
    <w:p w:rsidR="001D37E8" w:rsidRDefault="001D37E8" w:rsidP="001D37E8">
      <w:r>
        <w:t xml:space="preserve">TfL is making significant improvements across the network to provide better platform to train access. </w:t>
      </w:r>
    </w:p>
    <w:p w:rsidR="001D37E8" w:rsidRDefault="001D37E8" w:rsidP="001D37E8"/>
    <w:p w:rsidR="001D37E8" w:rsidRDefault="001D37E8" w:rsidP="001D37E8">
      <w:r>
        <w:t>Of the platforms that are currently accessible step-free from the street, 76 per cent (149 out of 195) now have level access to the train through the use of ramps, permanent raised platform sections, low floor trains and other improvements.</w:t>
      </w:r>
    </w:p>
    <w:p w:rsidR="001D37E8" w:rsidRPr="00434C8B" w:rsidRDefault="001D37E8" w:rsidP="001D37E8"/>
    <w:p w:rsidR="001D37E8" w:rsidRPr="00434C8B" w:rsidRDefault="001D37E8" w:rsidP="001D37E8">
      <w:r w:rsidRPr="00434C8B">
        <w:lastRenderedPageBreak/>
        <w:t>All stations on the Jubilee line extension (Westminster to Stratford) were built within a maximum step of 50mm and gap of 85mm, which is suitable for most wheelchair users.</w:t>
      </w:r>
    </w:p>
    <w:p w:rsidR="001D37E8" w:rsidRDefault="001D37E8" w:rsidP="001D37E8"/>
    <w:p w:rsidR="001D37E8" w:rsidRDefault="001D37E8" w:rsidP="001D37E8">
      <w:r>
        <w:t>At some stations, factors such as the historic design of the platforms and track - particularly where there is a step down from the platform to the train - mean that the use of boarding ramps has not been possible. Work by LU to find solutions in these cases is now underway.</w:t>
      </w:r>
    </w:p>
    <w:p w:rsidR="001D37E8" w:rsidRDefault="001D37E8" w:rsidP="001D37E8"/>
    <w:p w:rsidR="00A53FB0" w:rsidRDefault="00A53FB0" w:rsidP="001D37E8"/>
    <w:p w:rsidR="00A53FB0" w:rsidRPr="007309DD" w:rsidRDefault="00A53FB0" w:rsidP="00A53FB0">
      <w:pPr>
        <w:widowControl w:val="0"/>
        <w:autoSpaceDE w:val="0"/>
        <w:autoSpaceDN w:val="0"/>
        <w:adjustRightInd w:val="0"/>
        <w:rPr>
          <w:b/>
          <w:bCs/>
          <w:sz w:val="28"/>
          <w:szCs w:val="28"/>
        </w:rPr>
      </w:pPr>
      <w:r>
        <w:rPr>
          <w:b/>
          <w:bCs/>
          <w:noProof/>
          <w:sz w:val="28"/>
          <w:szCs w:val="28"/>
        </w:rPr>
        <w:t>Accessibility</w:t>
      </w:r>
      <w:r>
        <w:rPr>
          <w:b/>
          <w:bCs/>
          <w:sz w:val="28"/>
          <w:szCs w:val="28"/>
        </w:rPr>
        <w:t xml:space="preserve"> on Public Transport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/3862</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A local disability group has stated that some buses have enough space for wheelchairs, but would like to know whether all buses will be made accessible for wheelchair </w:t>
      </w:r>
      <w:proofErr w:type="gramStart"/>
      <w:r>
        <w:t>users?</w:t>
      </w:r>
      <w:proofErr w:type="gramEnd"/>
    </w:p>
    <w:p w:rsidR="00A53FB0" w:rsidRDefault="00A53FB0" w:rsidP="00A53FB0">
      <w:r>
        <w:t>What will you do about this and have you had many complaints of this kind? </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Transport Bus Blinds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/3863</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I write further to your answer to Question No: 3231/ 2013. Thank you for the explanation but you have not answered question B) which asks 'Who did TfL consult about the change?' Isn't consultation required to meet the Equalities Act you refer to in your response? In addition, the concern surrounding the change of destination blinds was about better contrast/visibility afforded by the yellow and black blinds during the daytime compared to the new ones. </w:t>
      </w:r>
      <w:proofErr w:type="gramStart"/>
      <w:r>
        <w:t>Any comments?</w:t>
      </w:r>
      <w:proofErr w:type="gramEnd"/>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2020</w:t>
      </w:r>
      <w:r>
        <w:rPr>
          <w:b/>
          <w:bCs/>
          <w:sz w:val="28"/>
          <w:szCs w:val="28"/>
        </w:rPr>
        <w:t xml:space="preserve"> Vision - Harrow</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/3864</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I write further to your answer to Question No: 3240 / 2013. I note that you have not answered my question about the exclusion of Intensification Areas in your vision document. However, I'm glad that the Outer London Commission is investigation the further potentials for the Intensification Areas. Can you please advise when would the investigation results / report be published? Would you be consulting on the outcome of OLC's findings / recommendations?</w:t>
      </w:r>
    </w:p>
    <w:p w:rsidR="00A53FB0" w:rsidRPr="008A6F46" w:rsidRDefault="00A53FB0" w:rsidP="00A53FB0">
      <w:pPr>
        <w:rPr>
          <w:b/>
        </w:rPr>
      </w:pPr>
      <w:r w:rsidRPr="008A6F46">
        <w:rPr>
          <w:b/>
        </w:rPr>
        <w:t>Written response from the Mayor</w:t>
      </w:r>
    </w:p>
    <w:p w:rsidR="00A53FB0" w:rsidRPr="008A6F46" w:rsidRDefault="00A53FB0" w:rsidP="00A53FB0">
      <w:r w:rsidRPr="008A6F46">
        <w:t>The Outer London Commission will conclude its third round of meetings in November 2013 and will report as soon as possible thereafter. This report will inform potential Further Alterations to the London Plan which would be issued for public consultation.</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Free</w:t>
      </w:r>
      <w:r>
        <w:rPr>
          <w:b/>
          <w:bCs/>
          <w:sz w:val="28"/>
          <w:szCs w:val="28"/>
        </w:rPr>
        <w:t xml:space="preserve"> Schools at Fire Station Sites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/3865</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lastRenderedPageBreak/>
        <w:t>I write further to your answer to Question No: 3241/ 2013. You state that LFB had 'early' discussions with GLA officers. When do you expect to announce the findings of these joint discussions?</w:t>
      </w:r>
    </w:p>
    <w:p w:rsidR="00A53FB0" w:rsidRDefault="00A53FB0" w:rsidP="00A53FB0">
      <w:pPr>
        <w:rPr>
          <w:b/>
        </w:rPr>
      </w:pPr>
      <w:r w:rsidRPr="006878CA">
        <w:rPr>
          <w:b/>
        </w:rPr>
        <w:t>Written response from the Mayor</w:t>
      </w:r>
    </w:p>
    <w:p w:rsidR="001F3B22" w:rsidRDefault="001F3B22" w:rsidP="001F3B22">
      <w:pPr>
        <w:rPr>
          <w:b/>
          <w:u w:val="single"/>
        </w:rPr>
      </w:pPr>
      <w:r>
        <w:t xml:space="preserve">Discussions are </w:t>
      </w:r>
      <w:r w:rsidR="00CF3BBE">
        <w:t xml:space="preserve">still </w:t>
      </w:r>
      <w:r>
        <w:t>in early stages.</w:t>
      </w:r>
    </w:p>
    <w:p w:rsidR="001F3B22" w:rsidRDefault="001F3B22" w:rsidP="00A53FB0"/>
    <w:p w:rsidR="00A53FB0" w:rsidRDefault="00A53FB0" w:rsidP="00A53FB0">
      <w:pPr>
        <w:widowControl w:val="0"/>
        <w:autoSpaceDE w:val="0"/>
        <w:autoSpaceDN w:val="0"/>
        <w:adjustRightInd w:val="0"/>
      </w:pPr>
    </w:p>
    <w:p w:rsidR="008C24DC" w:rsidRDefault="008C24DC"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Change</w:t>
      </w:r>
      <w:r>
        <w:rPr>
          <w:b/>
          <w:bCs/>
          <w:sz w:val="28"/>
          <w:szCs w:val="28"/>
        </w:rPr>
        <w:t xml:space="preserve"> of use from Office to Residential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/3866</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I write further to your answer to Question No: 3242 / 2013. Can you give evidence of dates and times you have met with boroughs and others to monitor the impact of this policy carefully?</w:t>
      </w:r>
    </w:p>
    <w:p w:rsidR="00A53FB0" w:rsidRPr="008A6F46" w:rsidRDefault="00A53FB0" w:rsidP="00A53FB0">
      <w:pPr>
        <w:rPr>
          <w:b/>
        </w:rPr>
      </w:pPr>
      <w:r w:rsidRPr="008A6F46">
        <w:rPr>
          <w:b/>
        </w:rPr>
        <w:t>Written response from the Mayor</w:t>
      </w:r>
    </w:p>
    <w:p w:rsidR="00A53FB0" w:rsidRPr="008A6F46" w:rsidRDefault="00A53FB0" w:rsidP="00A53FB0">
      <w:r w:rsidRPr="008A6F46">
        <w:t>London Councils were approached on 13th August to investigate the scope to register prior approvals for office to residential conversions as an interim measure with a view to seeking borough sign up to changing the London Development Database (LDD) to record them in the longer term. An interim monitoring form was sent by London Councils to the Association of London Borough Planning Officers (ALBPO) on 21st August. The revised Information Scheme for the LDD, including provision to monitor the fields in the interim form, was sent to boroughs by post on 28</w:t>
      </w:r>
      <w:r w:rsidRPr="008A6F46">
        <w:rPr>
          <w:vertAlign w:val="superscript"/>
        </w:rPr>
        <w:t>th</w:t>
      </w:r>
      <w:r w:rsidRPr="008A6F46">
        <w:t xml:space="preserve"> August and 18 signed copies have been received back to date.</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Change</w:t>
      </w:r>
      <w:r>
        <w:rPr>
          <w:b/>
          <w:bCs/>
          <w:sz w:val="28"/>
          <w:szCs w:val="28"/>
        </w:rPr>
        <w:t xml:space="preserve"> of use from Office to Residential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/3867</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I write further to your answer to Question No: 3242 / 2013. Harrow Council's application for exemption was for a small geographical area only e.g. limited to the 'Intensification Area'. Why did you not support Harrow's application which met your criteria of 'strategic overview' and small 'geographical area'? As a consequence of your failure to support Harrow's pleas for exemption there will be detrimental impact on the economic regeneration proposals made in their area action plan. </w:t>
      </w:r>
    </w:p>
    <w:p w:rsidR="00A53FB0" w:rsidRPr="008A6F46" w:rsidRDefault="00A53FB0" w:rsidP="00A53FB0">
      <w:pPr>
        <w:rPr>
          <w:b/>
        </w:rPr>
      </w:pPr>
      <w:r w:rsidRPr="008A6F46">
        <w:rPr>
          <w:b/>
        </w:rPr>
        <w:t>Written response from the Mayor</w:t>
      </w:r>
    </w:p>
    <w:p w:rsidR="00A53FB0" w:rsidRDefault="00A53FB0" w:rsidP="00A53FB0">
      <w:pPr>
        <w:rPr>
          <w:rFonts w:cs="Arial"/>
          <w:lang w:eastAsia="en-GB"/>
        </w:rPr>
      </w:pPr>
      <w:r>
        <w:rPr>
          <w:rFonts w:cs="Arial"/>
          <w:lang w:eastAsia="en-GB"/>
        </w:rPr>
        <w:t>In light of my strategic remit I sought specific exemptions for nationally important office locations. In view of their cumulative importance, I also provided a strategic context to support robustly justified borough submissions for locally important office locations elsewhere in outer and inner London. In this I drew Government's attention particularly to office locations identified in the London Plan as having strategic importance: town centres identified with potential for office development, other specialist strategic office locations, Strategic Industrial Locations and locally significant industrial sites. In view of the timescale and resources available for the consultation, individual boroughs such as Harrow were best placed to make authoritative, detailed representations for these and other locations in light of their local knowledge.</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Accessibility</w:t>
      </w:r>
      <w:r>
        <w:rPr>
          <w:b/>
          <w:bCs/>
          <w:sz w:val="28"/>
          <w:szCs w:val="28"/>
        </w:rPr>
        <w:t xml:space="preserve"> on the new London Buses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/3868</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 xml:space="preserve">I write further to your answer to Question No: 3237 / 2013. You state 'TfL is investigating to further improve the accessibility and usability of wheelchair bay…' Can you indicate the </w:t>
      </w:r>
      <w:r>
        <w:lastRenderedPageBreak/>
        <w:t>timetable for this and how will the findings of the investigation be announced to the relevant bodies / users and the members of public as a whole?</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Conversion</w:t>
      </w:r>
      <w:r>
        <w:rPr>
          <w:b/>
          <w:bCs/>
          <w:sz w:val="28"/>
          <w:szCs w:val="28"/>
        </w:rPr>
        <w:t xml:space="preserve"> of Shops into Flats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/3869</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Will you be opposing the Government's plans to reverse the conversion of shops into flats without requiring planning permission across London? Please advise your policy / strategic approach to this ill-conceived deregulation.  </w:t>
      </w:r>
    </w:p>
    <w:p w:rsidR="00A53FB0" w:rsidRPr="00A8125F" w:rsidRDefault="00A53FB0" w:rsidP="00A53FB0">
      <w:pPr>
        <w:rPr>
          <w:b/>
        </w:rPr>
      </w:pPr>
      <w:r w:rsidRPr="00A8125F">
        <w:rPr>
          <w:b/>
        </w:rPr>
        <w:t>Written response to the Mayor</w:t>
      </w:r>
    </w:p>
    <w:p w:rsidR="00A53FB0" w:rsidRPr="00A8125F" w:rsidRDefault="00A53FB0" w:rsidP="00A53FB0">
      <w:pPr>
        <w:widowControl w:val="0"/>
        <w:autoSpaceDE w:val="0"/>
        <w:autoSpaceDN w:val="0"/>
        <w:adjustRightInd w:val="0"/>
        <w:rPr>
          <w:bCs/>
        </w:rPr>
      </w:pPr>
      <w:r w:rsidRPr="00A8125F">
        <w:rPr>
          <w:bCs/>
        </w:rPr>
        <w:t>Please see my response to MQ 3703/ 2013.</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Closure</w:t>
      </w:r>
      <w:r>
        <w:rPr>
          <w:b/>
          <w:bCs/>
          <w:sz w:val="28"/>
          <w:szCs w:val="28"/>
        </w:rPr>
        <w:t xml:space="preserve"> of Jubilee/Met Line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/3870</w:t>
      </w:r>
    </w:p>
    <w:p w:rsidR="00A53FB0" w:rsidRPr="007251E9" w:rsidRDefault="00A53FB0" w:rsidP="00A53FB0">
      <w:pPr>
        <w:widowControl w:val="0"/>
        <w:autoSpaceDE w:val="0"/>
        <w:autoSpaceDN w:val="0"/>
        <w:adjustRightInd w:val="0"/>
        <w:rPr>
          <w:color w:val="0050B2"/>
        </w:rPr>
      </w:pPr>
      <w:r>
        <w:rPr>
          <w:noProof/>
          <w:color w:val="0050B2"/>
        </w:rPr>
        <w:t>Navin</w:t>
      </w:r>
      <w:r>
        <w:rPr>
          <w:color w:val="0050B2"/>
        </w:rPr>
        <w:t xml:space="preserve"> Shah</w:t>
      </w:r>
      <w:r>
        <w:t xml:space="preserve"> </w:t>
      </w:r>
    </w:p>
    <w:p w:rsidR="00A53FB0" w:rsidRDefault="00A53FB0" w:rsidP="00A53FB0">
      <w:r>
        <w:t>Why do you persist on weekend closure of Jubilee/Met Line Services on major event days like Ashes Test Match and at Wembley Stadium?</w:t>
      </w:r>
    </w:p>
    <w:p w:rsidR="00A53FB0" w:rsidRDefault="00A53FB0" w:rsidP="00A53FB0">
      <w:pPr>
        <w:rPr>
          <w:b/>
        </w:rPr>
      </w:pPr>
      <w:r w:rsidRPr="006878CA">
        <w:rPr>
          <w:b/>
        </w:rPr>
        <w:t>Written response from the Mayor</w:t>
      </w:r>
    </w:p>
    <w:p w:rsidR="001D37E8" w:rsidRDefault="001D37E8" w:rsidP="001D37E8">
      <w:r>
        <w:t xml:space="preserve">I </w:t>
      </w:r>
      <w:r w:rsidRPr="00D06311">
        <w:t>do not recognise your assertion and TfL is not aware of any recent major events at Wembley Stadium or Lord’s Cricket Ground having taken place at the same time as a closure of the Jubilee or Metropolitan lines in their respective areas</w:t>
      </w:r>
      <w:r>
        <w:t>.</w:t>
      </w:r>
    </w:p>
    <w:p w:rsidR="001D37E8" w:rsidRDefault="001D37E8" w:rsidP="001D37E8"/>
    <w:p w:rsidR="001D37E8" w:rsidRDefault="001D37E8" w:rsidP="001D37E8">
      <w:r w:rsidRPr="00D06311">
        <w:t>In planning</w:t>
      </w:r>
      <w:r w:rsidR="00CF3BBE">
        <w:t xml:space="preserve"> necessary</w:t>
      </w:r>
      <w:r w:rsidRPr="00D06311">
        <w:t xml:space="preserve"> closures, TfL works extremely closely and has a continuous dialogue with the major sporting, music and event organisers – including Wembley Stadium and Lord’s Cricket Ground. This ensures that when closures are necessary they do not affect major events with large attendances. T</w:t>
      </w:r>
      <w:r>
        <w:t>hrough this dialogue</w:t>
      </w:r>
      <w:r w:rsidRPr="00D06311">
        <w:t xml:space="preserve">, TfL has </w:t>
      </w:r>
      <w:r>
        <w:t xml:space="preserve">for example </w:t>
      </w:r>
      <w:r w:rsidRPr="00D06311">
        <w:t>been able to avoid impacting all but one London Premier League fixture (out of the possible 114 matches throughout the 2013/2014 season</w:t>
      </w:r>
      <w:r>
        <w:t>).</w:t>
      </w:r>
    </w:p>
    <w:p w:rsidR="001D37E8" w:rsidRDefault="001D37E8" w:rsidP="001D37E8"/>
    <w:p w:rsidR="001D37E8" w:rsidRDefault="001D37E8" w:rsidP="001D37E8">
      <w:r w:rsidRPr="00D06311">
        <w:t>Although some closures will always be necessary in order to maintain a safe and reliable service on the Tube, TfL has worked successfully to reduce their number and impact in recent years and always seeks to keep disruption to the travelling public to a minimu</w:t>
      </w:r>
      <w:r>
        <w:t>m.</w:t>
      </w:r>
    </w:p>
    <w:p w:rsidR="001D37E8" w:rsidRDefault="001D37E8" w:rsidP="001D37E8"/>
    <w:p w:rsidR="00A53FB0" w:rsidRDefault="00A53FB0" w:rsidP="001D37E8"/>
    <w:p w:rsidR="00A53FB0" w:rsidRPr="007309DD" w:rsidRDefault="00A53FB0" w:rsidP="00A53FB0">
      <w:pPr>
        <w:widowControl w:val="0"/>
        <w:autoSpaceDE w:val="0"/>
        <w:autoSpaceDN w:val="0"/>
        <w:adjustRightInd w:val="0"/>
        <w:rPr>
          <w:b/>
          <w:bCs/>
          <w:sz w:val="28"/>
          <w:szCs w:val="28"/>
        </w:rPr>
      </w:pPr>
      <w:r>
        <w:rPr>
          <w:b/>
          <w:bCs/>
          <w:noProof/>
          <w:sz w:val="28"/>
          <w:szCs w:val="28"/>
        </w:rPr>
        <w:t>Broadband</w:t>
      </w:r>
      <w:r>
        <w:rPr>
          <w:b/>
          <w:bCs/>
          <w:sz w:val="28"/>
          <w:szCs w:val="28"/>
        </w:rPr>
        <w:t xml:space="preserve"> in Rotherhithe</w:t>
      </w:r>
      <w:r w:rsidR="00CF3BBE">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/3871</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Are you prepared to take steps as Mayor of London, working with BT and other relevant agencies, to progress the roll out of improved broadband speeds in the Rotherhithe area?</w:t>
      </w:r>
    </w:p>
    <w:p w:rsidR="00A53FB0" w:rsidRDefault="00A53FB0" w:rsidP="00A53FB0">
      <w:pPr>
        <w:rPr>
          <w:b/>
        </w:rPr>
      </w:pPr>
      <w:r w:rsidRPr="006878CA">
        <w:rPr>
          <w:b/>
        </w:rPr>
        <w:t>Written response from the Mayor</w:t>
      </w:r>
    </w:p>
    <w:p w:rsidR="00062A5C" w:rsidRPr="00062A5C" w:rsidRDefault="00062A5C" w:rsidP="00062A5C">
      <w:pPr>
        <w:rPr>
          <w:rStyle w:val="Emphasis"/>
          <w:i w:val="0"/>
        </w:rPr>
      </w:pPr>
      <w:r w:rsidRPr="00062A5C">
        <w:rPr>
          <w:rStyle w:val="Emphasis"/>
          <w:i w:val="0"/>
        </w:rPr>
        <w:t xml:space="preserve">Officers at the GLA are working very closely with all the relevant agencies to deliver a step- change in the London connectivity to drive economic growth and jobs. </w:t>
      </w:r>
    </w:p>
    <w:p w:rsidR="00062A5C" w:rsidRPr="00062A5C" w:rsidRDefault="00062A5C" w:rsidP="00062A5C">
      <w:pPr>
        <w:rPr>
          <w:rStyle w:val="Emphasis"/>
          <w:i w:val="0"/>
        </w:rPr>
      </w:pPr>
    </w:p>
    <w:p w:rsidR="00062A5C" w:rsidRPr="00062A5C" w:rsidRDefault="00062A5C" w:rsidP="00062A5C">
      <w:pPr>
        <w:rPr>
          <w:rStyle w:val="Emphasis"/>
          <w:i w:val="0"/>
        </w:rPr>
      </w:pPr>
      <w:r w:rsidRPr="00062A5C">
        <w:rPr>
          <w:rStyle w:val="Emphasis"/>
          <w:i w:val="0"/>
        </w:rPr>
        <w:t xml:space="preserve">My office will be happy to help facilitate any discussions between the Rotherhithe communities and Broadband providers to ensure their views are taken into account. </w:t>
      </w:r>
    </w:p>
    <w:p w:rsidR="00062A5C" w:rsidRPr="00062A5C" w:rsidRDefault="00062A5C" w:rsidP="00062A5C">
      <w:pPr>
        <w:rPr>
          <w:rStyle w:val="Emphasis"/>
          <w:i w:val="0"/>
        </w:rPr>
      </w:pPr>
    </w:p>
    <w:p w:rsidR="00062A5C" w:rsidRPr="00062A5C" w:rsidRDefault="00062A5C" w:rsidP="00062A5C">
      <w:pPr>
        <w:rPr>
          <w:rStyle w:val="Emphasis"/>
          <w:i w:val="0"/>
        </w:rPr>
      </w:pPr>
      <w:r w:rsidRPr="00062A5C">
        <w:rPr>
          <w:rStyle w:val="Emphasis"/>
          <w:i w:val="0"/>
        </w:rPr>
        <w:lastRenderedPageBreak/>
        <w:t>The Super Connected Cities Plan (SCCP) is largely focussed on a demand led voucher scheme to encourage the take up of ultrafast broadband amongst high growth SMEs across all London boroughs including SME's in Rotherhithe area.</w:t>
      </w:r>
    </w:p>
    <w:p w:rsidR="00062A5C" w:rsidRDefault="00062A5C" w:rsidP="00A53FB0">
      <w:pPr>
        <w:widowControl w:val="0"/>
        <w:autoSpaceDE w:val="0"/>
        <w:autoSpaceDN w:val="0"/>
        <w:adjustRightInd w:val="0"/>
      </w:pPr>
    </w:p>
    <w:p w:rsidR="00062A5C" w:rsidRDefault="00062A5C"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Transport</w:t>
      </w:r>
      <w:r>
        <w:rPr>
          <w:b/>
          <w:bCs/>
          <w:sz w:val="28"/>
          <w:szCs w:val="28"/>
        </w:rPr>
        <w:t xml:space="preserve"> works co-ordination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/3872</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 xml:space="preserve">I have received a complaint from a Londoner who was forced to pay for a minicab for part of a necessary weekend journey recently, because not only local tube services, but also local rail services were both suspended for works. While I - and the resident in question - fully appreciate the need for works to be undertaken at weekends, what steps do TfL currently take to try to co-ordinate closures with Network </w:t>
      </w:r>
      <w:proofErr w:type="gramStart"/>
      <w:r>
        <w:t>Rail,</w:t>
      </w:r>
      <w:proofErr w:type="gramEnd"/>
      <w:r>
        <w:t xml:space="preserve"> and what can be done in future to ensure that at least some services remain available?</w:t>
      </w:r>
    </w:p>
    <w:p w:rsidR="00A53FB0" w:rsidRDefault="00A53FB0" w:rsidP="00A53FB0">
      <w:r w:rsidRPr="006878CA">
        <w:rPr>
          <w:b/>
        </w:rPr>
        <w:t>Written response from the Mayor</w:t>
      </w:r>
    </w:p>
    <w:p w:rsidR="008C24DC" w:rsidRDefault="008C24DC" w:rsidP="008C24DC">
      <w:proofErr w:type="gramStart"/>
      <w:r>
        <w:t>The London Area Closures Co-ordination meeting, which takes place every three months, looks at future closures for both TfL and Network Rail.</w:t>
      </w:r>
      <w:proofErr w:type="gramEnd"/>
      <w:r>
        <w:t xml:space="preserve"> This meeting helps to jointly plan closures more than two years in advance, and is used to minimise the impact on the travelling public as far as possible. </w:t>
      </w:r>
    </w:p>
    <w:p w:rsidR="008C24DC" w:rsidRDefault="008C24DC" w:rsidP="008C24DC"/>
    <w:p w:rsidR="008C24DC" w:rsidRPr="00ED48CA" w:rsidRDefault="008C24DC" w:rsidP="008C24DC">
      <w:r>
        <w:t xml:space="preserve">There are also additional meetings between TfL, Network Rail and the Train Operating Companies to deal with specific major works – for example around the Christmas period. </w:t>
      </w:r>
    </w:p>
    <w:p w:rsidR="008C24DC" w:rsidRDefault="008C24DC" w:rsidP="008C24DC"/>
    <w:p w:rsidR="008C24DC" w:rsidRDefault="008C24DC" w:rsidP="008C24DC">
      <w:r>
        <w:t xml:space="preserve">At Director </w:t>
      </w:r>
      <w:proofErr w:type="gramStart"/>
      <w:r>
        <w:t>level</w:t>
      </w:r>
      <w:proofErr w:type="gramEnd"/>
      <w:r>
        <w:t xml:space="preserve"> the Travel Demand Board meets on a regular basis to discuss significant works planned by both TfL and Network Rail, assess their possible impact, and put in place mitigation where appropriate.</w:t>
      </w:r>
    </w:p>
    <w:p w:rsidR="008C24DC" w:rsidRPr="00ED48CA" w:rsidRDefault="008C24DC" w:rsidP="008C24DC"/>
    <w:p w:rsidR="008C24DC" w:rsidRPr="00ED48CA" w:rsidRDefault="008C24DC" w:rsidP="008C24DC">
      <w:r>
        <w:t>TfL is working with Network Rail to develop a joint planning tool which will allow it to co-ordinate works more accurately, and this is scheduled to have been fully implemented by the end of the next financial year.</w:t>
      </w:r>
    </w:p>
    <w:p w:rsidR="008C24DC" w:rsidRPr="00ED48CA" w:rsidRDefault="008C24DC" w:rsidP="008C24DC"/>
    <w:p w:rsidR="00A53FB0" w:rsidRDefault="00A53FB0" w:rsidP="008C24DC"/>
    <w:p w:rsidR="001D37E8" w:rsidRDefault="001D37E8" w:rsidP="008C24DC"/>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Park</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/3873</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Please outline what involvement Transport for London and Network Rail have had so, in the proposals to rebuild the Crystal Palace, with regard to public transport capacity in the area.</w:t>
      </w:r>
    </w:p>
    <w:p w:rsidR="00A53FB0" w:rsidRDefault="00A53FB0" w:rsidP="00A53FB0">
      <w:r w:rsidRPr="006878CA">
        <w:rPr>
          <w:b/>
        </w:rPr>
        <w:t>Written response from the Mayor</w:t>
      </w:r>
    </w:p>
    <w:p w:rsidR="00F35DD9" w:rsidRDefault="00F35DD9" w:rsidP="00F35DD9">
      <w:r>
        <w:t>My officers have briefed TfL colleagues on the proposals to rebuild the Crystal Palace.</w:t>
      </w:r>
    </w:p>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Park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/3874</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Please indicate how Transport for London and Network Rail will be engaged in the discussions regarding the proposals to rebuild the Crystal Palace.</w:t>
      </w:r>
    </w:p>
    <w:p w:rsidR="00A53FB0" w:rsidRDefault="00A53FB0" w:rsidP="00A53FB0">
      <w:pPr>
        <w:rPr>
          <w:b/>
        </w:rPr>
      </w:pPr>
      <w:r w:rsidRPr="006878CA">
        <w:rPr>
          <w:b/>
        </w:rPr>
        <w:t>Written response from the Mayor</w:t>
      </w:r>
    </w:p>
    <w:p w:rsidR="00045216" w:rsidRDefault="00045216" w:rsidP="00045216">
      <w:r>
        <w:lastRenderedPageBreak/>
        <w:t>A meeting is in the diary between Transport for London and Mr Ni’s team to scope out the work required to assess and develop mitigations for any transport impact of the proposals. Network Rail will then be pulled in to this impact assessment work.</w:t>
      </w:r>
    </w:p>
    <w:p w:rsidR="00045216" w:rsidRDefault="00045216" w:rsidP="00045216"/>
    <w:p w:rsidR="00A53FB0" w:rsidRDefault="00A53FB0" w:rsidP="00045216"/>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Barclays</w:t>
      </w:r>
      <w:r>
        <w:rPr>
          <w:b/>
          <w:bCs/>
          <w:sz w:val="28"/>
          <w:szCs w:val="28"/>
        </w:rPr>
        <w:t xml:space="preserve"> Cycle Hire problems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/3875</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I have received several complaints from constituents over the past couple of months about sums of money being erroneously deducted from their bank accounts, apparently by the cycle hire scheme. Sometimes the deductions seem to be for no reason and in some cases the sums involved have been significant, causing distress and inconvenience for those affected. Has a systemic problem with the system been identified and what is being done to prevent further erroneous deductions?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Pr="00974EC3" w:rsidRDefault="00974EC3" w:rsidP="00A53FB0">
      <w:pPr>
        <w:rPr>
          <w:b/>
        </w:rPr>
      </w:pPr>
    </w:p>
    <w:p w:rsidR="00A53FB0" w:rsidRDefault="00A53FB0" w:rsidP="00A53FB0">
      <w:pPr>
        <w:widowControl w:val="0"/>
        <w:autoSpaceDE w:val="0"/>
        <w:autoSpaceDN w:val="0"/>
        <w:adjustRightInd w:val="0"/>
      </w:pPr>
    </w:p>
    <w:p w:rsidR="001D37E8" w:rsidRDefault="001D37E8"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255</w:t>
      </w:r>
      <w:r>
        <w:rPr>
          <w:b/>
          <w:bCs/>
          <w:sz w:val="28"/>
          <w:szCs w:val="28"/>
        </w:rPr>
        <w:t xml:space="preserve"> bus extension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/3876</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Please give an update on the delayed plan to extend this bus route.</w:t>
      </w:r>
    </w:p>
    <w:p w:rsidR="00A53FB0" w:rsidRDefault="00A53FB0" w:rsidP="00A53FB0">
      <w:r w:rsidRPr="006878CA">
        <w:rPr>
          <w:b/>
        </w:rPr>
        <w:t>Written response from the Mayor</w:t>
      </w:r>
    </w:p>
    <w:p w:rsidR="00DB6C69" w:rsidRPr="00CF5F5B" w:rsidRDefault="00DB6C69" w:rsidP="00DB6C69">
      <w:r w:rsidRPr="00CF5F5B">
        <w:t xml:space="preserve">TfL is ready to extend the service from 7 December, </w:t>
      </w:r>
      <w:r>
        <w:t>subject to</w:t>
      </w:r>
      <w:r w:rsidRPr="00CF5F5B">
        <w:t xml:space="preserve"> alterations to parking restrictions by the London Borough of Lambeth.  </w:t>
      </w:r>
    </w:p>
    <w:p w:rsidR="00A53FB0" w:rsidRDefault="00A53FB0" w:rsidP="00DB6C69"/>
    <w:p w:rsidR="001D37E8" w:rsidRDefault="001D37E8" w:rsidP="00DB6C69"/>
    <w:p w:rsidR="00A53FB0" w:rsidRPr="007309DD" w:rsidRDefault="00A53FB0" w:rsidP="00A53FB0">
      <w:pPr>
        <w:widowControl w:val="0"/>
        <w:autoSpaceDE w:val="0"/>
        <w:autoSpaceDN w:val="0"/>
        <w:adjustRightInd w:val="0"/>
        <w:rPr>
          <w:b/>
          <w:bCs/>
          <w:sz w:val="28"/>
          <w:szCs w:val="28"/>
        </w:rPr>
      </w:pPr>
      <w:r>
        <w:rPr>
          <w:b/>
          <w:bCs/>
          <w:noProof/>
          <w:sz w:val="28"/>
          <w:szCs w:val="28"/>
        </w:rPr>
        <w:t>Bus</w:t>
      </w:r>
      <w:r>
        <w:rPr>
          <w:b/>
          <w:bCs/>
          <w:sz w:val="28"/>
          <w:szCs w:val="28"/>
        </w:rPr>
        <w:t xml:space="preserve"> blinds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/3877</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t>Neither your answer to my question 3256/2013 nor your answer to my question 3257/2013, nor indeed your answer to my colleague Navin Shah, number 3231/2013 made any attempt to answer my actual questions about the new 'white on black' bus blinds, which I have continued to see appearing on more and more buses, apparently at random. So I ask again:</w:t>
      </w:r>
    </w:p>
    <w:p w:rsidR="00A53FB0" w:rsidRDefault="00A53FB0" w:rsidP="00A53FB0">
      <w:r>
        <w:t>1.    How are buses selected for installation of the new blinds?</w:t>
      </w:r>
    </w:p>
    <w:p w:rsidR="00A53FB0" w:rsidRDefault="00A53FB0" w:rsidP="00A53FB0">
      <w:r>
        <w:t>2.    How much has this change cost to date and what will the final cost of changing all the bus blinds in London be?</w:t>
      </w:r>
    </w:p>
    <w:p w:rsidR="00A53FB0" w:rsidRDefault="00A53FB0" w:rsidP="00A53FB0">
      <w:r>
        <w:t>And additionally</w:t>
      </w:r>
    </w:p>
    <w:p w:rsidR="00A53FB0" w:rsidRDefault="00A53FB0" w:rsidP="00A53FB0">
      <w:r>
        <w:t>3.    How many buses out of the existing fleet have now had their bus blinds changed to the new ones?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DB6C69" w:rsidRDefault="00DB6C69"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Non-TfL</w:t>
      </w:r>
      <w:r>
        <w:rPr>
          <w:b/>
          <w:bCs/>
          <w:sz w:val="28"/>
          <w:szCs w:val="28"/>
        </w:rPr>
        <w:t xml:space="preserve"> Congestion Charge payment websites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/3878</w:t>
      </w:r>
    </w:p>
    <w:p w:rsidR="00A53FB0" w:rsidRPr="007251E9" w:rsidRDefault="00A53FB0" w:rsidP="00A53FB0">
      <w:pPr>
        <w:widowControl w:val="0"/>
        <w:autoSpaceDE w:val="0"/>
        <w:autoSpaceDN w:val="0"/>
        <w:adjustRightInd w:val="0"/>
        <w:rPr>
          <w:color w:val="0050B2"/>
        </w:rPr>
      </w:pPr>
      <w:r>
        <w:rPr>
          <w:noProof/>
          <w:color w:val="0050B2"/>
        </w:rPr>
        <w:t>Valerie</w:t>
      </w:r>
      <w:r>
        <w:rPr>
          <w:color w:val="0050B2"/>
        </w:rPr>
        <w:t xml:space="preserve"> Shawcross</w:t>
      </w:r>
      <w:r>
        <w:t xml:space="preserve"> </w:t>
      </w:r>
    </w:p>
    <w:p w:rsidR="00A53FB0" w:rsidRDefault="00A53FB0" w:rsidP="00A53FB0">
      <w:r>
        <w:lastRenderedPageBreak/>
        <w:t>What are TfL doing to alert customers to the issue of private companies who are running websites charging significantly higher fees for payment of the congestion charge? Are TfL taking any action against these companies?</w:t>
      </w:r>
    </w:p>
    <w:p w:rsidR="00A53FB0" w:rsidRDefault="00A53FB0" w:rsidP="00A53FB0">
      <w:pPr>
        <w:rPr>
          <w:b/>
        </w:rPr>
      </w:pPr>
      <w:r w:rsidRPr="006878CA">
        <w:rPr>
          <w:b/>
        </w:rPr>
        <w:t>Written response from the Mayor</w:t>
      </w:r>
    </w:p>
    <w:p w:rsidR="00DB6C69" w:rsidRPr="00594002" w:rsidRDefault="00DB6C69" w:rsidP="00DB6C69">
      <w:r w:rsidRPr="00594002">
        <w:t>I share customers’ frustrations with the problems caused by these unofficial websites offering to pay the Congestion Charge, often at an inflated price. Customers paying online should use the official TfL website [</w:t>
      </w:r>
      <w:hyperlink r:id="rId36" w:history="1">
        <w:r w:rsidRPr="00DB6C69">
          <w:rPr>
            <w:rStyle w:val="Hyperlink"/>
            <w:rFonts w:cs="Arial"/>
            <w:bCs/>
          </w:rPr>
          <w:t>www.tfl.gov.uk/cclondon</w:t>
        </w:r>
      </w:hyperlink>
      <w:r w:rsidRPr="00DB6C69">
        <w:t>],</w:t>
      </w:r>
      <w:r w:rsidRPr="00594002">
        <w:t xml:space="preserve"> which is a quick and easy way to pay and avoids a</w:t>
      </w:r>
      <w:r>
        <w:t>ny unnecessary charges.  TfL is doing everything it</w:t>
      </w:r>
      <w:r w:rsidRPr="00594002">
        <w:t xml:space="preserve"> can to minimise the risk of these websites or advertisements misleading customers into paying more than they need to, including talking to Trading Standards, the Office of Fair Trading, the Advertising Standards Authori</w:t>
      </w:r>
      <w:r>
        <w:t>ty, and search engine providers.</w:t>
      </w:r>
    </w:p>
    <w:p w:rsidR="00DB6C69" w:rsidRDefault="00DB6C69" w:rsidP="00DB6C69"/>
    <w:p w:rsidR="00A53FB0" w:rsidRDefault="00A53FB0" w:rsidP="00DB6C69"/>
    <w:p w:rsidR="00A53FB0" w:rsidRPr="007309DD" w:rsidRDefault="00A53FB0" w:rsidP="00A53FB0">
      <w:pPr>
        <w:widowControl w:val="0"/>
        <w:autoSpaceDE w:val="0"/>
        <w:autoSpaceDN w:val="0"/>
        <w:adjustRightInd w:val="0"/>
        <w:rPr>
          <w:b/>
          <w:bCs/>
          <w:sz w:val="28"/>
          <w:szCs w:val="28"/>
        </w:rPr>
      </w:pPr>
      <w:r>
        <w:rPr>
          <w:b/>
          <w:bCs/>
          <w:noProof/>
          <w:sz w:val="28"/>
          <w:szCs w:val="28"/>
        </w:rPr>
        <w:t>Universal</w:t>
      </w:r>
      <w:r>
        <w:rPr>
          <w:b/>
          <w:bCs/>
          <w:sz w:val="28"/>
          <w:szCs w:val="28"/>
        </w:rPr>
        <w:t xml:space="preserve"> Free School Meals</w:t>
      </w:r>
      <w:r w:rsidR="00CF3BBE">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/3879</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Can you confirm that you support the provision of universal free school meals for all primary school children?</w:t>
      </w:r>
    </w:p>
    <w:p w:rsidR="00A53FB0" w:rsidRDefault="00A53FB0" w:rsidP="00A53FB0">
      <w:pPr>
        <w:rPr>
          <w:b/>
        </w:rPr>
      </w:pPr>
      <w:r w:rsidRPr="006878CA">
        <w:rPr>
          <w:b/>
        </w:rPr>
        <w:t>Written response from the Mayor</w:t>
      </w:r>
    </w:p>
    <w:p w:rsidR="007346B3" w:rsidRPr="007346B3" w:rsidRDefault="007346B3" w:rsidP="007346B3">
      <w:pPr>
        <w:rPr>
          <w:color w:val="000000" w:themeColor="text1"/>
        </w:rPr>
      </w:pPr>
      <w:r w:rsidRPr="007346B3">
        <w:rPr>
          <w:color w:val="000000" w:themeColor="text1"/>
        </w:rPr>
        <w:t>As I have said in the past</w:t>
      </w:r>
      <w:r>
        <w:rPr>
          <w:color w:val="000000" w:themeColor="text1"/>
        </w:rPr>
        <w:t>,</w:t>
      </w:r>
      <w:r w:rsidRPr="007346B3">
        <w:rPr>
          <w:color w:val="000000" w:themeColor="text1"/>
        </w:rPr>
        <w:t xml:space="preserve"> I agree with the idea of school meals as an effective way to ensure London’s children enjoy a healthy and nutritious hot lunch every day. However</w:t>
      </w:r>
      <w:r>
        <w:rPr>
          <w:color w:val="000000" w:themeColor="text1"/>
        </w:rPr>
        <w:t>,</w:t>
      </w:r>
      <w:r w:rsidRPr="007346B3">
        <w:rPr>
          <w:color w:val="000000" w:themeColor="text1"/>
        </w:rPr>
        <w:t xml:space="preserve"> I do not support a universal scheme as I believe that those who can afford to pay for school meals should do so. </w:t>
      </w:r>
    </w:p>
    <w:p w:rsidR="007346B3" w:rsidRPr="007346B3" w:rsidRDefault="007346B3" w:rsidP="007346B3">
      <w:pPr>
        <w:rPr>
          <w:rFonts w:ascii="Calibri" w:hAnsi="Calibri"/>
          <w:color w:val="000000" w:themeColor="text1"/>
          <w:sz w:val="22"/>
          <w:szCs w:val="22"/>
        </w:rPr>
      </w:pPr>
    </w:p>
    <w:p w:rsidR="007346B3" w:rsidRPr="007346B3" w:rsidRDefault="007346B3" w:rsidP="007346B3">
      <w:pPr>
        <w:rPr>
          <w:color w:val="000000" w:themeColor="text1"/>
        </w:rPr>
      </w:pPr>
      <w:r w:rsidRPr="007346B3">
        <w:rPr>
          <w:color w:val="000000" w:themeColor="text1"/>
        </w:rPr>
        <w:t xml:space="preserve">Through my Food Team I am currently supporting the implementation of the School Food Plan. Through the London Flagships for the School Food Plan boroughs will be encouraged to look at creative ways of increasing the uptake of healthy school meals. </w:t>
      </w: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Food</w:t>
      </w:r>
      <w:r>
        <w:rPr>
          <w:b/>
          <w:bCs/>
          <w:sz w:val="28"/>
          <w:szCs w:val="28"/>
        </w:rPr>
        <w:t xml:space="preserve"> banks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/3880</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reference to your answer to question 3288/2013, you referred me to a discussion at a Plenary meeting when you said you would "discuss with my team whether or not I will go on a trip" to a food bank. What decision resulted from this discussion? Will you visit a food bank?</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Banking</w:t>
      </w:r>
      <w:r>
        <w:rPr>
          <w:b/>
          <w:bCs/>
          <w:sz w:val="28"/>
          <w:szCs w:val="28"/>
        </w:rPr>
        <w:t xml:space="preserve"> Reform Bill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/3881</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relation to your answer to question 3282/2013, please provide (a) any written representations you received and any meeting agendas and (b) a list of meeting attendees.</w:t>
      </w:r>
    </w:p>
    <w:p w:rsidR="00A53FB0" w:rsidRDefault="00A53FB0" w:rsidP="00A53FB0">
      <w:pPr>
        <w:rPr>
          <w:b/>
        </w:rPr>
      </w:pPr>
      <w:r w:rsidRPr="006878CA">
        <w:rPr>
          <w:b/>
        </w:rPr>
        <w:t>Written response from the Mayor</w:t>
      </w:r>
    </w:p>
    <w:p w:rsidR="00045216" w:rsidRDefault="00045216" w:rsidP="00045216">
      <w:pPr>
        <w:rPr>
          <w:color w:val="000000" w:themeColor="text1"/>
        </w:rPr>
      </w:pPr>
      <w:r w:rsidRPr="00045216">
        <w:rPr>
          <w:color w:val="000000" w:themeColor="text1"/>
        </w:rPr>
        <w:t xml:space="preserve">HSBC meeting (January 2012) </w:t>
      </w:r>
    </w:p>
    <w:p w:rsidR="00045216" w:rsidRDefault="00045216" w:rsidP="00045216">
      <w:pPr>
        <w:rPr>
          <w:color w:val="000000" w:themeColor="text1"/>
        </w:rPr>
      </w:pPr>
      <w:r w:rsidRPr="00045216">
        <w:rPr>
          <w:color w:val="000000" w:themeColor="text1"/>
        </w:rPr>
        <w:t xml:space="preserve">Attendees: Stuart Gulliver, CEO, HSBC; </w:t>
      </w:r>
      <w:proofErr w:type="spellStart"/>
      <w:r w:rsidRPr="00045216">
        <w:rPr>
          <w:color w:val="000000" w:themeColor="text1"/>
        </w:rPr>
        <w:t>Naina</w:t>
      </w:r>
      <w:proofErr w:type="spellEnd"/>
      <w:r w:rsidRPr="00045216">
        <w:rPr>
          <w:color w:val="000000" w:themeColor="text1"/>
        </w:rPr>
        <w:t xml:space="preserve"> </w:t>
      </w:r>
      <w:proofErr w:type="spellStart"/>
      <w:r w:rsidRPr="00045216">
        <w:rPr>
          <w:color w:val="000000" w:themeColor="text1"/>
        </w:rPr>
        <w:t>Kidwai</w:t>
      </w:r>
      <w:proofErr w:type="spellEnd"/>
      <w:r w:rsidRPr="00045216">
        <w:rPr>
          <w:color w:val="000000" w:themeColor="text1"/>
        </w:rPr>
        <w:t>, Country Head, HSBC India</w:t>
      </w:r>
    </w:p>
    <w:p w:rsidR="00045216" w:rsidRPr="00045216" w:rsidRDefault="00045216" w:rsidP="00045216">
      <w:pPr>
        <w:rPr>
          <w:color w:val="000000" w:themeColor="text1"/>
        </w:rPr>
      </w:pPr>
      <w:r w:rsidRPr="00045216">
        <w:rPr>
          <w:bCs/>
          <w:color w:val="000000" w:themeColor="text1"/>
        </w:rPr>
        <w:t>Agenda: 1. London’s competitiveness; 2. Olympics; 3. Apprenticeships</w:t>
      </w:r>
    </w:p>
    <w:p w:rsidR="00045216" w:rsidRPr="00045216" w:rsidRDefault="00045216" w:rsidP="00045216">
      <w:pPr>
        <w:rPr>
          <w:bCs/>
          <w:color w:val="000000" w:themeColor="text1"/>
        </w:rPr>
      </w:pPr>
    </w:p>
    <w:p w:rsidR="00045216" w:rsidRPr="00045216" w:rsidRDefault="00045216" w:rsidP="00045216">
      <w:pPr>
        <w:rPr>
          <w:bCs/>
          <w:color w:val="000000" w:themeColor="text1"/>
        </w:rPr>
      </w:pPr>
      <w:r w:rsidRPr="00045216">
        <w:rPr>
          <w:bCs/>
          <w:color w:val="000000" w:themeColor="text1"/>
        </w:rPr>
        <w:lastRenderedPageBreak/>
        <w:t xml:space="preserve">I </w:t>
      </w:r>
      <w:r>
        <w:rPr>
          <w:bCs/>
          <w:color w:val="000000" w:themeColor="text1"/>
        </w:rPr>
        <w:t xml:space="preserve">also </w:t>
      </w:r>
      <w:r w:rsidRPr="00045216">
        <w:rPr>
          <w:bCs/>
          <w:color w:val="000000" w:themeColor="text1"/>
        </w:rPr>
        <w:t>met with Peter Sands (CEO of Standard Chartered) on 24 November 2010 (</w:t>
      </w:r>
      <w:r>
        <w:rPr>
          <w:bCs/>
          <w:color w:val="000000" w:themeColor="text1"/>
        </w:rPr>
        <w:t xml:space="preserve">there was </w:t>
      </w:r>
      <w:r w:rsidRPr="00045216">
        <w:rPr>
          <w:bCs/>
          <w:color w:val="000000" w:themeColor="text1"/>
        </w:rPr>
        <w:t>no agenda). There was no written representation from Standard Chartered.</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Banking</w:t>
      </w:r>
      <w:r>
        <w:rPr>
          <w:b/>
          <w:bCs/>
          <w:sz w:val="28"/>
          <w:szCs w:val="28"/>
        </w:rPr>
        <w:t xml:space="preserve"> Reform Bill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/3882</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relation to your answer to question 3281/2013, who in government have you (a) met and/or (b) written to regarding the Banking Reform Bill? Please provide any correspondence and meeting agendas.</w:t>
      </w:r>
    </w:p>
    <w:p w:rsidR="00A53FB0" w:rsidRDefault="00A53FB0" w:rsidP="00A53FB0">
      <w:pPr>
        <w:rPr>
          <w:b/>
        </w:rPr>
      </w:pPr>
      <w:r w:rsidRPr="006878CA">
        <w:rPr>
          <w:b/>
        </w:rPr>
        <w:t>Written response from the Mayor</w:t>
      </w:r>
    </w:p>
    <w:p w:rsidR="00045216" w:rsidRDefault="00045216" w:rsidP="00045216">
      <w:r>
        <w:t xml:space="preserve">Since my recent comment from the release of the Banking Reform Bill, I have not met nor written to Government. As stipulated before, I believe over-regulation of the UK banking sector </w:t>
      </w:r>
      <w:r w:rsidR="00CF3BBE">
        <w:t xml:space="preserve">could make it </w:t>
      </w:r>
      <w:r>
        <w:t>un</w:t>
      </w:r>
      <w:r w:rsidR="00CF3BBE">
        <w:t xml:space="preserve">able to compete internationally and I continue to defend London’s vital financial services sector. </w:t>
      </w:r>
    </w:p>
    <w:p w:rsidR="00045216" w:rsidRDefault="00045216" w:rsidP="00045216"/>
    <w:p w:rsidR="00DB6C69" w:rsidRDefault="00DB6C69" w:rsidP="00045216"/>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Zero-hours</w:t>
      </w:r>
      <w:r>
        <w:rPr>
          <w:b/>
          <w:bCs/>
          <w:sz w:val="28"/>
          <w:szCs w:val="28"/>
        </w:rPr>
        <w:t xml:space="preserve"> contracts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/3883</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reference to your answer to question 3289/2013, I was asking for your opinion on zero hours contracts, which is relevant to your position as Mayor given your role as a champion for London, your statutory responsibility for economic development across the city and your responsibility for funding and delivering a range of capital projects. Do you believe the use of zero-hours contracts in London is acceptable?</w:t>
      </w:r>
    </w:p>
    <w:p w:rsidR="00A53FB0" w:rsidRDefault="00A53FB0" w:rsidP="00A53FB0">
      <w:pPr>
        <w:rPr>
          <w:b/>
        </w:rPr>
      </w:pPr>
      <w:r w:rsidRPr="006878CA">
        <w:rPr>
          <w:b/>
        </w:rPr>
        <w:t>Written response from the Mayor</w:t>
      </w:r>
    </w:p>
    <w:p w:rsidR="00045216" w:rsidRPr="00045216" w:rsidRDefault="00045216" w:rsidP="00045216">
      <w:pPr>
        <w:rPr>
          <w:lang w:val="en"/>
        </w:rPr>
      </w:pPr>
      <w:r w:rsidRPr="00045216">
        <w:t xml:space="preserve">To repeat what I have said previously, this is a matter of national policy rather than for City Hall. </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Zero-hours</w:t>
      </w:r>
      <w:r>
        <w:rPr>
          <w:b/>
          <w:bCs/>
          <w:sz w:val="28"/>
          <w:szCs w:val="28"/>
        </w:rPr>
        <w:t xml:space="preserve"> contracts (2)</w:t>
      </w:r>
      <w:r w:rsidR="00303D30">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/3884</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reference to your answer to question 3292/2013, will you commit to including provisions within future agreements with contractors, including for capital funding projects such as the Affordable Housing Programme, that ensure no zero-hours contracts are used?</w:t>
      </w:r>
    </w:p>
    <w:p w:rsidR="00A53FB0" w:rsidRDefault="00A53FB0" w:rsidP="00A53FB0">
      <w:pPr>
        <w:rPr>
          <w:b/>
        </w:rPr>
      </w:pPr>
      <w:r w:rsidRPr="006878CA">
        <w:rPr>
          <w:b/>
        </w:rPr>
        <w:t>Written response from the Mayor</w:t>
      </w:r>
    </w:p>
    <w:p w:rsidR="00303D30" w:rsidRDefault="00CF3BBE" w:rsidP="00303D30">
      <w:r>
        <w:t xml:space="preserve">No. </w:t>
      </w:r>
      <w:r w:rsidR="00303D30">
        <w:t>The GLA does not stipulate that companies that receive GLA funding use zero-hours contracts.</w:t>
      </w:r>
    </w:p>
    <w:p w:rsidR="00303D30" w:rsidRDefault="00303D30" w:rsidP="00303D30"/>
    <w:p w:rsidR="00303D30" w:rsidRPr="00422CA8" w:rsidRDefault="00303D30" w:rsidP="00303D30">
      <w:pPr>
        <w:rPr>
          <w:lang w:val="en"/>
        </w:rPr>
      </w:pPr>
      <w:r>
        <w:t xml:space="preserve">The use of these contracts </w:t>
      </w:r>
      <w:r w:rsidRPr="00422CA8">
        <w:t xml:space="preserve">is a matter of national policy rather than for City Hall.  </w:t>
      </w:r>
    </w:p>
    <w:p w:rsidR="00303D30" w:rsidRDefault="00303D30"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Living Wage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/3885</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What research have you undertaken of the macroeconomic benefits that would be generated from the London Living Wage becoming the "norm"?</w:t>
      </w:r>
    </w:p>
    <w:p w:rsidR="00A53FB0" w:rsidRDefault="00A53FB0" w:rsidP="00A53FB0">
      <w:pPr>
        <w:rPr>
          <w:b/>
        </w:rPr>
      </w:pPr>
      <w:r w:rsidRPr="006878CA">
        <w:rPr>
          <w:b/>
        </w:rPr>
        <w:lastRenderedPageBreak/>
        <w:t>Written response from the Mayor</w:t>
      </w:r>
    </w:p>
    <w:p w:rsidR="00045216" w:rsidRPr="00B415C9" w:rsidRDefault="00045216" w:rsidP="00045216">
      <w:pPr>
        <w:rPr>
          <w:bCs/>
        </w:rPr>
      </w:pPr>
      <w:r>
        <w:t xml:space="preserve">Some research has been conducted into the impact of the London Living Wage on those implementing it. </w:t>
      </w:r>
      <w:r>
        <w:rPr>
          <w:bCs/>
        </w:rPr>
        <w:t xml:space="preserve">A 2009 report by London Economics (published by GLA Economics) - “An independent study of the business benefits of implementing a Living Wage policy in London” – pointed to, amongst others, benefits in the areas of recruitment and retention of staff; absenteeism and sick leave; productivity; morale and motivation; and ability to attract high quality employees. More recent research by Queen Mary University - “The costs and benefits of the London living wage”, September 2012 - found </w:t>
      </w:r>
      <w:r w:rsidRPr="000B134E">
        <w:rPr>
          <w:bCs/>
        </w:rPr>
        <w:t xml:space="preserve">that </w:t>
      </w:r>
      <w:r>
        <w:rPr>
          <w:bCs/>
        </w:rPr>
        <w:t xml:space="preserve">the cost increase of introducing the London living wage was mitigated </w:t>
      </w:r>
      <w:r w:rsidRPr="000B134E">
        <w:rPr>
          <w:bCs/>
        </w:rPr>
        <w:t xml:space="preserve">through savings such as </w:t>
      </w:r>
      <w:r>
        <w:rPr>
          <w:bCs/>
        </w:rPr>
        <w:t xml:space="preserve">in </w:t>
      </w:r>
      <w:r w:rsidRPr="000B134E">
        <w:rPr>
          <w:bCs/>
        </w:rPr>
        <w:t xml:space="preserve">working practices, </w:t>
      </w:r>
      <w:r>
        <w:rPr>
          <w:bCs/>
        </w:rPr>
        <w:t xml:space="preserve">lower </w:t>
      </w:r>
      <w:r w:rsidRPr="000B134E">
        <w:rPr>
          <w:bCs/>
        </w:rPr>
        <w:t xml:space="preserve">management overheads and </w:t>
      </w:r>
      <w:r>
        <w:rPr>
          <w:bCs/>
        </w:rPr>
        <w:t>reducing working hours.</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Living Wage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/3886</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You have said that you want the London Living Wage to become the "norm" in London by 2020. Would you support an initial introduction of a mandatory London Living Wage for certain sectors in the capital that are deemed most able to afford it?</w:t>
      </w:r>
    </w:p>
    <w:p w:rsidR="00A53FB0" w:rsidRDefault="00A53FB0" w:rsidP="00A53FB0">
      <w:pPr>
        <w:rPr>
          <w:b/>
        </w:rPr>
      </w:pPr>
      <w:r w:rsidRPr="006878CA">
        <w:rPr>
          <w:b/>
        </w:rPr>
        <w:t>Written response from the Mayor</w:t>
      </w:r>
    </w:p>
    <w:p w:rsidR="00CF3BBE" w:rsidRDefault="00CF3BBE" w:rsidP="00CF3BBE">
      <w:pPr>
        <w:autoSpaceDE w:val="0"/>
        <w:autoSpaceDN w:val="0"/>
        <w:jc w:val="both"/>
        <w:rPr>
          <w:rFonts w:cs="Arial"/>
          <w:color w:val="000000"/>
          <w:lang w:eastAsia="en-GB"/>
        </w:rPr>
      </w:pPr>
      <w:r>
        <w:rPr>
          <w:rFonts w:cs="Arial"/>
          <w:color w:val="000000"/>
          <w:lang w:eastAsia="en-GB"/>
        </w:rPr>
        <w:t>No. A key element of the success of the LLW is the voluntary nature of the scheme.</w:t>
      </w:r>
    </w:p>
    <w:p w:rsidR="00CF3BBE" w:rsidRDefault="00CF3BBE" w:rsidP="00045216">
      <w:pPr>
        <w:autoSpaceDE w:val="0"/>
        <w:autoSpaceDN w:val="0"/>
        <w:jc w:val="both"/>
        <w:rPr>
          <w:iCs/>
        </w:rPr>
      </w:pPr>
    </w:p>
    <w:p w:rsidR="00045216" w:rsidRDefault="00045216" w:rsidP="00045216">
      <w:pPr>
        <w:autoSpaceDE w:val="0"/>
        <w:autoSpaceDN w:val="0"/>
        <w:jc w:val="both"/>
        <w:rPr>
          <w:rFonts w:cs="Arial"/>
          <w:color w:val="000000"/>
          <w:lang w:eastAsia="en-GB"/>
        </w:rPr>
      </w:pPr>
      <w:r>
        <w:rPr>
          <w:iCs/>
        </w:rPr>
        <w:t xml:space="preserve">As you are aware I am very supportive of the Living Wage and </w:t>
      </w:r>
      <w:r>
        <w:rPr>
          <w:rFonts w:cs="Arial"/>
          <w:color w:val="000000"/>
        </w:rPr>
        <w:t>I set out in my</w:t>
      </w:r>
      <w:r w:rsidR="00CF3BBE">
        <w:rPr>
          <w:rFonts w:cs="Arial"/>
          <w:color w:val="000000"/>
        </w:rPr>
        <w:t xml:space="preserve"> 2020</w:t>
      </w:r>
      <w:r>
        <w:rPr>
          <w:rFonts w:cs="Arial"/>
          <w:color w:val="000000"/>
        </w:rPr>
        <w:t xml:space="preserve"> Vision</w:t>
      </w:r>
      <w:r w:rsidR="00CF3BBE">
        <w:rPr>
          <w:rFonts w:cs="Arial"/>
          <w:color w:val="000000"/>
        </w:rPr>
        <w:t xml:space="preserve"> that</w:t>
      </w:r>
      <w:r>
        <w:rPr>
          <w:rFonts w:cs="Arial"/>
          <w:color w:val="000000"/>
        </w:rPr>
        <w:t xml:space="preserve"> I think that it is </w:t>
      </w:r>
      <w:r>
        <w:rPr>
          <w:rFonts w:cs="Arial"/>
          <w:color w:val="000000"/>
          <w:lang w:eastAsia="en-GB"/>
        </w:rPr>
        <w:t xml:space="preserve">right that as many London businesses as possible should pay the London Living Wage in order to reflect the exceptional cost of this city to those on low incomes. </w:t>
      </w:r>
    </w:p>
    <w:p w:rsidR="00045216" w:rsidRDefault="00045216" w:rsidP="00045216">
      <w:pPr>
        <w:autoSpaceDE w:val="0"/>
        <w:autoSpaceDN w:val="0"/>
        <w:jc w:val="both"/>
        <w:rPr>
          <w:rFonts w:cs="Arial"/>
          <w:color w:val="000000"/>
        </w:rPr>
      </w:pPr>
    </w:p>
    <w:p w:rsidR="00045216" w:rsidRDefault="00045216" w:rsidP="00045216">
      <w:pPr>
        <w:rPr>
          <w:rFonts w:cs="Times New Roman"/>
          <w:szCs w:val="20"/>
        </w:rPr>
      </w:pPr>
      <w:r>
        <w:rPr>
          <w:iCs/>
        </w:rPr>
        <w:t>Over my time in office I have continued to encourage private sector employers to take up the London Living Wage and my officers work closely with London Citizens to encourage more to do so.</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Living Wage (3)</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/3887</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What will be the additional cost to the GLA of ensuring all employees of the GLA, its functional bodies and contractors are paid the London Living Wage?</w:t>
      </w:r>
    </w:p>
    <w:p w:rsidR="00A53FB0" w:rsidRDefault="00A53FB0" w:rsidP="00A53FB0">
      <w:pPr>
        <w:rPr>
          <w:b/>
        </w:rPr>
      </w:pPr>
      <w:r w:rsidRPr="006878CA">
        <w:rPr>
          <w:b/>
        </w:rPr>
        <w:t>Written response from the Mayor</w:t>
      </w:r>
    </w:p>
    <w:p w:rsidR="00045216" w:rsidRDefault="00045216" w:rsidP="00045216">
      <w:pPr>
        <w:autoSpaceDE w:val="0"/>
        <w:autoSpaceDN w:val="0"/>
        <w:ind w:left="34"/>
        <w:rPr>
          <w:bCs/>
          <w:color w:val="000000"/>
        </w:rPr>
      </w:pPr>
      <w:r>
        <w:rPr>
          <w:bCs/>
          <w:color w:val="000000"/>
        </w:rPr>
        <w:t xml:space="preserve">All GLA employment contracts and those of the functional bodies are already compliant with the London Living Wage. </w:t>
      </w:r>
    </w:p>
    <w:p w:rsidR="00045216" w:rsidRDefault="00045216" w:rsidP="00045216">
      <w:pPr>
        <w:autoSpaceDE w:val="0"/>
        <w:autoSpaceDN w:val="0"/>
        <w:ind w:left="34"/>
        <w:rPr>
          <w:bCs/>
          <w:color w:val="000000"/>
        </w:rPr>
      </w:pPr>
    </w:p>
    <w:p w:rsidR="00045216" w:rsidRDefault="00045216" w:rsidP="00045216">
      <w:pPr>
        <w:autoSpaceDE w:val="0"/>
        <w:autoSpaceDN w:val="0"/>
        <w:ind w:left="34"/>
        <w:rPr>
          <w:bCs/>
          <w:color w:val="000000"/>
        </w:rPr>
      </w:pPr>
      <w:r>
        <w:rPr>
          <w:bCs/>
          <w:color w:val="000000"/>
        </w:rPr>
        <w:t xml:space="preserve">As part of the </w:t>
      </w:r>
      <w:proofErr w:type="spellStart"/>
      <w:r>
        <w:rPr>
          <w:bCs/>
          <w:color w:val="000000"/>
        </w:rPr>
        <w:t>ongoing</w:t>
      </w:r>
      <w:proofErr w:type="spellEnd"/>
      <w:r>
        <w:rPr>
          <w:bCs/>
          <w:color w:val="000000"/>
        </w:rPr>
        <w:t xml:space="preserve"> accreditation process, each functional body commits to taking reasonable and legal measures to ensure that all contractors also pay their staff the London Living Wage.</w:t>
      </w:r>
    </w:p>
    <w:p w:rsidR="00045216" w:rsidRDefault="00045216" w:rsidP="00045216">
      <w:pPr>
        <w:autoSpaceDE w:val="0"/>
        <w:autoSpaceDN w:val="0"/>
        <w:ind w:left="34"/>
        <w:rPr>
          <w:bCs/>
          <w:color w:val="000000"/>
        </w:rPr>
      </w:pPr>
    </w:p>
    <w:p w:rsidR="00045216" w:rsidRDefault="00045216" w:rsidP="00045216">
      <w:pPr>
        <w:autoSpaceDE w:val="0"/>
        <w:autoSpaceDN w:val="0"/>
        <w:ind w:left="34"/>
        <w:rPr>
          <w:color w:val="000000"/>
        </w:rPr>
      </w:pPr>
      <w:r>
        <w:rPr>
          <w:bCs/>
          <w:color w:val="000000"/>
        </w:rPr>
        <w:t>The only cost associated with accrediting each of the GLA Group employers as Living Wage Employers is the £400 annual licence fee, which covers the right to use the Living Wage Employer trademark and administrative costs.</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London</w:t>
      </w:r>
      <w:r>
        <w:rPr>
          <w:b/>
          <w:bCs/>
          <w:sz w:val="28"/>
          <w:szCs w:val="28"/>
        </w:rPr>
        <w:t xml:space="preserve"> Living Wage (4)</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/3888</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Please list all the companies and trade bodies your office has engaged with to promote the London Living Wage.</w:t>
      </w:r>
    </w:p>
    <w:p w:rsidR="00A53FB0" w:rsidRDefault="00A53FB0" w:rsidP="00A53FB0">
      <w:pPr>
        <w:rPr>
          <w:b/>
        </w:rPr>
      </w:pPr>
      <w:r w:rsidRPr="006878CA">
        <w:rPr>
          <w:b/>
        </w:rPr>
        <w:t>Written response from the Mayor</w:t>
      </w:r>
    </w:p>
    <w:p w:rsidR="00045216" w:rsidRDefault="00045216" w:rsidP="00045216">
      <w:pPr>
        <w:autoSpaceDE w:val="0"/>
        <w:autoSpaceDN w:val="0"/>
        <w:ind w:left="34"/>
        <w:rPr>
          <w:color w:val="000000"/>
        </w:rPr>
      </w:pPr>
      <w:r>
        <w:rPr>
          <w:bCs/>
          <w:color w:val="000000"/>
        </w:rPr>
        <w:t>Please see my response to MQ 3431/2013.</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Regional</w:t>
      </w:r>
      <w:r>
        <w:rPr>
          <w:b/>
          <w:bCs/>
          <w:sz w:val="28"/>
          <w:szCs w:val="28"/>
        </w:rPr>
        <w:t xml:space="preserve"> growth</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/3889</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reference to your answer to question 3296/2013, have you given the government any advice on regional policy outside of London, particularly on the key factors of economic growth, governance, planning and housing?</w:t>
      </w:r>
    </w:p>
    <w:p w:rsidR="00A53FB0" w:rsidRDefault="00A53FB0" w:rsidP="00A53FB0">
      <w:pPr>
        <w:rPr>
          <w:b/>
        </w:rPr>
      </w:pPr>
      <w:r w:rsidRPr="006878CA">
        <w:rPr>
          <w:b/>
        </w:rPr>
        <w:t>Written response from the Mayor</w:t>
      </w:r>
    </w:p>
    <w:p w:rsidR="00045216" w:rsidRDefault="00045216" w:rsidP="00045216">
      <w:r>
        <w:t>No.  I regularly advise government on region</w:t>
      </w:r>
      <w:r w:rsidR="00ED1014">
        <w:t xml:space="preserve">al policy in relation to London and its role in the United Kingdom. </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Devolution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/3890</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Which economic powers would you want devolved to the Greater London Authority?</w:t>
      </w:r>
    </w:p>
    <w:p w:rsidR="00A53FB0" w:rsidRDefault="00A53FB0" w:rsidP="00A53FB0">
      <w:pPr>
        <w:rPr>
          <w:b/>
        </w:rPr>
      </w:pPr>
      <w:r w:rsidRPr="006878CA">
        <w:rPr>
          <w:b/>
        </w:rPr>
        <w:t>Written response from the Mayor</w:t>
      </w:r>
    </w:p>
    <w:p w:rsidR="00045216" w:rsidRDefault="00045216" w:rsidP="00045216">
      <w:pPr>
        <w:rPr>
          <w:bCs/>
        </w:rPr>
      </w:pPr>
      <w:r>
        <w:rPr>
          <w:bCs/>
        </w:rPr>
        <w:t>In May 2013 I accepted the argument made by the London Finance Commission that:</w:t>
      </w:r>
    </w:p>
    <w:p w:rsidR="00045216" w:rsidRDefault="00045216" w:rsidP="00045216">
      <w:pPr>
        <w:rPr>
          <w:bCs/>
        </w:rPr>
      </w:pPr>
      <w:r>
        <w:rPr>
          <w:bCs/>
        </w:rPr>
        <w:t>‘London government should have the freedom to make appropriate investments in its own infrastructure both to cater for the growth already forecast for its population and economy, and to promote additional economic growth. Relaxing restrictions on borrowing for capital investment within prudential rules and devolving revenue streams, including from the full suite of property taxes, will afford London government the autonomy to invest in the capital and increase its accountability to London’s residents and businesses, without affecting the financial settlements of other parts of the country.’</w:t>
      </w:r>
    </w:p>
    <w:p w:rsidR="00045216" w:rsidRDefault="00045216"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High</w:t>
      </w:r>
      <w:r>
        <w:rPr>
          <w:b/>
          <w:bCs/>
          <w:sz w:val="28"/>
          <w:szCs w:val="28"/>
        </w:rPr>
        <w:t xml:space="preserve"> Speed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/3891</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In your view, would cities outside of London gain greater economies of agglomeration from HS2 over other regional projects - a range of which were proposed in a recent publication by the New Economics Foundation - that could be funded for similar amounts of money?</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Pr>
        <w:rPr>
          <w:b/>
        </w:rPr>
      </w:pPr>
    </w:p>
    <w:p w:rsidR="00DB6C69" w:rsidRDefault="00DB6C69"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Foreign</w:t>
      </w:r>
      <w:r>
        <w:rPr>
          <w:b/>
          <w:bCs/>
          <w:sz w:val="28"/>
          <w:szCs w:val="28"/>
        </w:rPr>
        <w:t xml:space="preserve"> visits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/3892</w:t>
      </w:r>
    </w:p>
    <w:p w:rsidR="00A53FB0" w:rsidRPr="007251E9" w:rsidRDefault="00A53FB0" w:rsidP="00A53FB0">
      <w:pPr>
        <w:widowControl w:val="0"/>
        <w:autoSpaceDE w:val="0"/>
        <w:autoSpaceDN w:val="0"/>
        <w:adjustRightInd w:val="0"/>
        <w:rPr>
          <w:color w:val="0050B2"/>
        </w:rPr>
      </w:pPr>
      <w:r>
        <w:rPr>
          <w:noProof/>
          <w:color w:val="0050B2"/>
        </w:rPr>
        <w:lastRenderedPageBreak/>
        <w:t>Fiona</w:t>
      </w:r>
      <w:r>
        <w:rPr>
          <w:color w:val="0050B2"/>
        </w:rPr>
        <w:t xml:space="preserve"> Twycross</w:t>
      </w:r>
      <w:r>
        <w:t xml:space="preserve"> </w:t>
      </w:r>
    </w:p>
    <w:p w:rsidR="00A53FB0" w:rsidRDefault="00A53FB0" w:rsidP="00A53FB0">
      <w:r>
        <w:t>Will you be taking/have you taken Lynton Crosby on either of your planned trade trips to China and Kuwait?</w:t>
      </w:r>
    </w:p>
    <w:p w:rsidR="00A53FB0" w:rsidRPr="006D6997" w:rsidRDefault="00A53FB0" w:rsidP="00A53FB0">
      <w:pPr>
        <w:rPr>
          <w:b/>
        </w:rPr>
      </w:pPr>
      <w:r w:rsidRPr="006D6997">
        <w:rPr>
          <w:b/>
        </w:rPr>
        <w:t>Written response from the Mayor</w:t>
      </w:r>
    </w:p>
    <w:p w:rsidR="00A53FB0" w:rsidRDefault="00A53FB0" w:rsidP="00A53FB0">
      <w:r>
        <w:t xml:space="preserve">No. </w:t>
      </w:r>
    </w:p>
    <w:p w:rsidR="00A53FB0" w:rsidRDefault="00A53FB0" w:rsidP="00A53FB0">
      <w:pPr>
        <w:widowControl w:val="0"/>
        <w:autoSpaceDE w:val="0"/>
        <w:autoSpaceDN w:val="0"/>
        <w:adjustRightInd w:val="0"/>
      </w:pPr>
    </w:p>
    <w:p w:rsidR="00D922BB" w:rsidRDefault="00D922BB"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Childcare</w:t>
      </w:r>
      <w:r>
        <w:rPr>
          <w:b/>
          <w:bCs/>
          <w:sz w:val="28"/>
          <w:szCs w:val="28"/>
        </w:rPr>
        <w:t xml:space="preserve">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/3893</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What are you doing to bring down the cost of childcare in London?</w:t>
      </w:r>
    </w:p>
    <w:p w:rsidR="00A53FB0" w:rsidRPr="00BA1230" w:rsidRDefault="00A53FB0" w:rsidP="00A53FB0">
      <w:pPr>
        <w:rPr>
          <w:b/>
        </w:rPr>
      </w:pPr>
      <w:r w:rsidRPr="00BA1230">
        <w:rPr>
          <w:b/>
        </w:rPr>
        <w:t>Written response from the Mayor</w:t>
      </w:r>
    </w:p>
    <w:p w:rsidR="00A53FB0" w:rsidRPr="00BA1230" w:rsidRDefault="00A53FB0" w:rsidP="00A53FB0">
      <w:r w:rsidRPr="00BA1230">
        <w:t>In July I met Elizabeth Truss MP, the Minister for Childcare, to discuss what might be possible within my powers to make childcare more available and affordable in London. Following that meeting, GLA and Department for Education officials are together exploring potential further action.</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Childcare</w:t>
      </w:r>
      <w:r>
        <w:rPr>
          <w:b/>
          <w:bCs/>
          <w:sz w:val="28"/>
          <w:szCs w:val="28"/>
        </w:rPr>
        <w:t xml:space="preserve">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/3894</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What actions are you encouraging from the government to bring down the cost of childcare in London?</w:t>
      </w:r>
    </w:p>
    <w:p w:rsidR="00A53FB0" w:rsidRDefault="00A53FB0" w:rsidP="00A53FB0">
      <w:pPr>
        <w:rPr>
          <w:b/>
        </w:rPr>
      </w:pPr>
      <w:r w:rsidRPr="006878CA">
        <w:rPr>
          <w:b/>
        </w:rPr>
        <w:t>Written response from the Mayor</w:t>
      </w:r>
    </w:p>
    <w:p w:rsidR="00645DE2" w:rsidRDefault="00645DE2" w:rsidP="00645DE2">
      <w:r>
        <w:t>Please see my response to MQ 3893 / 2013.</w:t>
      </w:r>
    </w:p>
    <w:p w:rsidR="00645DE2" w:rsidRDefault="00645DE2" w:rsidP="00645DE2"/>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Jobs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/3895</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In 2012 you pledged to create 200,000 jobs by 2016. How many have you created so far?</w:t>
      </w:r>
    </w:p>
    <w:p w:rsidR="00A53FB0" w:rsidRDefault="00A53FB0" w:rsidP="00A53FB0">
      <w:pPr>
        <w:rPr>
          <w:b/>
        </w:rPr>
      </w:pPr>
      <w:r w:rsidRPr="006878CA">
        <w:rPr>
          <w:b/>
        </w:rPr>
        <w:t>Written response from the Mayor</w:t>
      </w:r>
    </w:p>
    <w:p w:rsidR="00045216" w:rsidRDefault="00045216" w:rsidP="00045216">
      <w:r>
        <w:t>As outlined at IPB on 6</w:t>
      </w:r>
      <w:r>
        <w:rPr>
          <w:vertAlign w:val="superscript"/>
        </w:rPr>
        <w:t>th</w:t>
      </w:r>
      <w:r>
        <w:t xml:space="preserve"> August, I have created and supported 60,250 jobs in London. These published figures are available in the IPB paper: </w:t>
      </w:r>
    </w:p>
    <w:p w:rsidR="00045216" w:rsidRDefault="00045216" w:rsidP="00045216">
      <w:pPr>
        <w:rPr>
          <w:color w:val="1F497D"/>
        </w:rPr>
      </w:pPr>
    </w:p>
    <w:p w:rsidR="00045216" w:rsidRDefault="002F3444" w:rsidP="00045216">
      <w:pPr>
        <w:rPr>
          <w:color w:val="1F497D"/>
        </w:rPr>
      </w:pPr>
      <w:hyperlink r:id="rId37" w:history="1">
        <w:r w:rsidR="00045216">
          <w:rPr>
            <w:rStyle w:val="Hyperlink"/>
          </w:rPr>
          <w:t>http://www.london.gov.uk/moderngov/documents/s27817/11%20Measuring%20Jobs%20cover%20paper.pdf</w:t>
        </w:r>
      </w:hyperlink>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t>
      </w:r>
      <w:r>
        <w:rPr>
          <w:b/>
          <w:bCs/>
          <w:sz w:val="28"/>
          <w:szCs w:val="28"/>
        </w:rPr>
        <w:t>Bedroom Tax"</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/3896</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Please can you provide an answer to the question 1728/2013 I asked you about the 'bedroom tax' in May this year - 'Do you welcome the decision by councils such as Islington that those affected by the 'bedroom tax' policy will not be evicted if they have nowhere else to go. Do you think other London Council's should also adopt this policy?'</w:t>
      </w:r>
    </w:p>
    <w:p w:rsidR="00A53FB0" w:rsidRDefault="00A53FB0" w:rsidP="00A53FB0">
      <w:pPr>
        <w:rPr>
          <w:b/>
        </w:rPr>
      </w:pPr>
      <w:r w:rsidRPr="006878CA">
        <w:rPr>
          <w:b/>
        </w:rPr>
        <w:t>Written response from the Mayor</w:t>
      </w:r>
    </w:p>
    <w:p w:rsidR="004429B2" w:rsidRPr="00F31318" w:rsidRDefault="00F31318" w:rsidP="00A53FB0">
      <w:pPr>
        <w:rPr>
          <w:bCs/>
          <w:i/>
        </w:rPr>
      </w:pPr>
      <w:r w:rsidRPr="00F31318">
        <w:rPr>
          <w:bCs/>
          <w:i/>
        </w:rPr>
        <w:t xml:space="preserve">Officers are drafting a response which will be sent shortly. </w:t>
      </w:r>
    </w:p>
    <w:p w:rsidR="008670D8" w:rsidRPr="008670D8" w:rsidRDefault="008670D8"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Sale</w:t>
      </w:r>
      <w:r>
        <w:rPr>
          <w:b/>
          <w:bCs/>
          <w:sz w:val="28"/>
          <w:szCs w:val="28"/>
        </w:rPr>
        <w:t xml:space="preserve"> of Fire Stations (1)</w:t>
      </w:r>
    </w:p>
    <w:p w:rsidR="00A53FB0" w:rsidRPr="007309DD" w:rsidRDefault="00A53FB0" w:rsidP="00A53FB0">
      <w:pPr>
        <w:widowControl w:val="0"/>
        <w:autoSpaceDE w:val="0"/>
        <w:autoSpaceDN w:val="0"/>
        <w:adjustRightInd w:val="0"/>
        <w:rPr>
          <w:b/>
          <w:bCs/>
        </w:rPr>
      </w:pPr>
      <w:r w:rsidRPr="007309DD">
        <w:rPr>
          <w:b/>
          <w:bCs/>
        </w:rPr>
        <w:lastRenderedPageBreak/>
        <w:t xml:space="preserve">Question No: </w:t>
      </w:r>
      <w:r>
        <w:rPr>
          <w:b/>
          <w:bCs/>
          <w:noProof/>
        </w:rPr>
        <w:t>2013</w:t>
      </w:r>
      <w:r>
        <w:rPr>
          <w:b/>
          <w:bCs/>
        </w:rPr>
        <w:t>/3897</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Are you planning to put free schools in any of the ten fire stations which are planning to close? If so, which stations and on what basis?</w:t>
      </w:r>
    </w:p>
    <w:p w:rsidR="00A53FB0" w:rsidRDefault="00A53FB0" w:rsidP="00A53FB0">
      <w:pPr>
        <w:rPr>
          <w:b/>
        </w:rPr>
      </w:pPr>
      <w:r w:rsidRPr="006878CA">
        <w:rPr>
          <w:b/>
        </w:rPr>
        <w:t>Written response from the Mayor</w:t>
      </w:r>
    </w:p>
    <w:p w:rsidR="001F3B22" w:rsidRPr="009B779E" w:rsidRDefault="001F3B22" w:rsidP="001F3B22">
      <w:r w:rsidRPr="009B779E">
        <w:t>Please see</w:t>
      </w:r>
      <w:r>
        <w:t xml:space="preserve"> my</w:t>
      </w:r>
      <w:r w:rsidRPr="009B779E">
        <w:t xml:space="preserve"> response to </w:t>
      </w:r>
      <w:r>
        <w:t xml:space="preserve">MQ </w:t>
      </w:r>
      <w:r w:rsidRPr="009B779E">
        <w:t>3241</w:t>
      </w:r>
      <w:r>
        <w:t xml:space="preserve"> </w:t>
      </w:r>
      <w:r w:rsidRPr="009B779E">
        <w:t>/2013.</w:t>
      </w:r>
    </w:p>
    <w:p w:rsidR="001F3B22" w:rsidRDefault="001F3B2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Sale</w:t>
      </w:r>
      <w:r>
        <w:rPr>
          <w:b/>
          <w:bCs/>
          <w:sz w:val="28"/>
          <w:szCs w:val="28"/>
        </w:rPr>
        <w:t xml:space="preserve"> of Fire Stations (2)</w:t>
      </w:r>
      <w:r w:rsidR="00303D30">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/3898</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Are you able to assure Londoners that any money from the sale of the fire stations up for closure will be used by the London Fire Brigade to reinvest and help to improve safety for Londoners, or, like in previous years, will you take that money to shore up other GLA projects - such as the £50m that you took from the London Fire Brigade to shore up one of your police election commitments in previous years.</w:t>
      </w:r>
    </w:p>
    <w:p w:rsidR="00A53FB0" w:rsidRDefault="00A53FB0" w:rsidP="00A53FB0">
      <w:pPr>
        <w:rPr>
          <w:b/>
        </w:rPr>
      </w:pPr>
      <w:r w:rsidRPr="006878CA">
        <w:rPr>
          <w:b/>
        </w:rPr>
        <w:t>Written response from the Mayor</w:t>
      </w:r>
    </w:p>
    <w:p w:rsidR="00303D30" w:rsidRPr="00291DB9" w:rsidRDefault="00303D30" w:rsidP="00303D30">
      <w:pPr>
        <w:rPr>
          <w:bCs/>
        </w:rPr>
      </w:pPr>
      <w:r w:rsidRPr="00291DB9">
        <w:rPr>
          <w:bCs/>
        </w:rPr>
        <w:t>Any funds raised from the sale of fire stations will be capital receipts and can only be used to repay debt or to fund future capital investment.</w:t>
      </w:r>
    </w:p>
    <w:p w:rsidR="00303D30" w:rsidRPr="00291DB9" w:rsidRDefault="00303D30" w:rsidP="00303D30">
      <w:pPr>
        <w:rPr>
          <w:bCs/>
        </w:rPr>
      </w:pPr>
    </w:p>
    <w:p w:rsidR="00303D30" w:rsidRPr="00291DB9" w:rsidRDefault="00303D30" w:rsidP="00303D30">
      <w:pPr>
        <w:rPr>
          <w:bCs/>
        </w:rPr>
      </w:pPr>
      <w:r w:rsidRPr="00291DB9">
        <w:rPr>
          <w:bCs/>
        </w:rPr>
        <w:t>These capital receipts will accrue to LFEPA to support their future capital spending plans and I have no plans to direct them to release these funds to support other projects within the GLA Group.</w:t>
      </w:r>
    </w:p>
    <w:p w:rsidR="00303D30" w:rsidRDefault="00303D3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Fire Brigade Museum</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/3899</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With Southwark fire station up for closure, what reassurance can you give to those that are concerned about the London Fire Brigade Museum, currently based on the Southwark site?</w:t>
      </w:r>
    </w:p>
    <w:p w:rsidR="00A53FB0" w:rsidRPr="00B81B81" w:rsidRDefault="00A53FB0" w:rsidP="00A53FB0">
      <w:pPr>
        <w:rPr>
          <w:b/>
        </w:rPr>
      </w:pPr>
      <w:r w:rsidRPr="00B81B81">
        <w:rPr>
          <w:b/>
        </w:rPr>
        <w:t>Written response from the Mayor</w:t>
      </w:r>
    </w:p>
    <w:p w:rsidR="00A53FB0" w:rsidRPr="005722BF" w:rsidRDefault="00A53FB0" w:rsidP="00A53FB0">
      <w:pPr>
        <w:rPr>
          <w:bCs/>
          <w:color w:val="0000FF"/>
          <w:sz w:val="32"/>
          <w:szCs w:val="32"/>
        </w:rPr>
      </w:pPr>
      <w:r w:rsidRPr="005722BF">
        <w:rPr>
          <w:bCs/>
        </w:rPr>
        <w:t xml:space="preserve">In June 2012, the London Fire and Emergency Planning Authority Strategy Committee agreed to keep the Museum open until a permanent home could be found. Since then, an informal group has been established to explore funding opportunities, property and governance for the permanent Museum. An in-depth feasibility study is currently underway to examine whether the governance of the Museum collection can be transferred to charitable status. The study is expected to report </w:t>
      </w:r>
      <w:r w:rsidR="00456CF3">
        <w:rPr>
          <w:bCs/>
        </w:rPr>
        <w:t>early next year</w:t>
      </w:r>
      <w:r w:rsidRPr="005722BF">
        <w:rPr>
          <w:bCs/>
        </w:rPr>
        <w:t xml:space="preserve"> and, where appropriate, GLA will work with the Fire Authority to take forward its findings.</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London</w:t>
      </w:r>
      <w:r>
        <w:rPr>
          <w:b/>
          <w:bCs/>
          <w:sz w:val="28"/>
          <w:szCs w:val="28"/>
        </w:rPr>
        <w:t xml:space="preserve"> Fire Brigade ranking in Stonewall Index</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/3900</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Between 2005 and 2009, the London Fire Brigade was ranked top fire and rescue service by Stonewall as an LGBT employer yet are now not even in the top 100.  Do you think it is important that the London Fire Brigade returns to being a leading employer for the LGBT community and demonstrating that by getting back on to the Stonewall list for 2014?</w:t>
      </w:r>
    </w:p>
    <w:p w:rsidR="00A53FB0" w:rsidRPr="005528A8" w:rsidRDefault="00A53FB0" w:rsidP="00A53FB0">
      <w:pPr>
        <w:rPr>
          <w:b/>
        </w:rPr>
      </w:pPr>
      <w:r w:rsidRPr="005528A8">
        <w:rPr>
          <w:b/>
        </w:rPr>
        <w:t>Written response from the Mayor</w:t>
      </w:r>
    </w:p>
    <w:p w:rsidR="00A53FB0" w:rsidRDefault="00A53FB0" w:rsidP="00A53FB0">
      <w:pPr>
        <w:spacing w:line="280" w:lineRule="exact"/>
      </w:pPr>
      <w:r w:rsidRPr="005528A8">
        <w:t>LFB has not entered the Stonewall Index since 2009.  I am sure this is something that</w:t>
      </w:r>
      <w:r>
        <w:t xml:space="preserve"> the 8 Assembly Members who sit on the Authority can discuss.</w:t>
      </w:r>
    </w:p>
    <w:p w:rsidR="00A53FB0" w:rsidRDefault="00A53FB0" w:rsidP="00A53FB0">
      <w:pPr>
        <w:spacing w:line="280" w:lineRule="exact"/>
      </w:pPr>
    </w:p>
    <w:p w:rsidR="00A53FB0" w:rsidRDefault="00A53FB0" w:rsidP="00A53FB0">
      <w:pPr>
        <w:spacing w:line="280" w:lineRule="exact"/>
      </w:pPr>
    </w:p>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Fire</w:t>
      </w:r>
      <w:r>
        <w:rPr>
          <w:b/>
          <w:bCs/>
          <w:sz w:val="28"/>
          <w:szCs w:val="28"/>
        </w:rPr>
        <w:t xml:space="preserve"> Fighters Pension Age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/3901</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 xml:space="preserve">Do you agree with the findings of the government review into the normal pension age of </w:t>
      </w:r>
      <w:proofErr w:type="spellStart"/>
      <w:r>
        <w:t>firefighters</w:t>
      </w:r>
      <w:proofErr w:type="spellEnd"/>
      <w:r>
        <w:t xml:space="preserve"> that stated that a majority would not meet the normal pension age and, in light of that report, do you support </w:t>
      </w:r>
      <w:proofErr w:type="spellStart"/>
      <w:r>
        <w:t>firefighters</w:t>
      </w:r>
      <w:proofErr w:type="spellEnd"/>
      <w:r>
        <w:t xml:space="preserve"> who are arguing for the Government to understand the specific issue facing </w:t>
      </w:r>
      <w:proofErr w:type="spellStart"/>
      <w:r>
        <w:t>firefighters</w:t>
      </w:r>
      <w:proofErr w:type="spellEnd"/>
      <w:r>
        <w:t xml:space="preserve">?  Or do you believe that the government are right, and if a </w:t>
      </w:r>
      <w:proofErr w:type="spellStart"/>
      <w:r>
        <w:t>firefighter</w:t>
      </w:r>
      <w:proofErr w:type="spellEnd"/>
      <w:r>
        <w:t xml:space="preserve"> fails a fitness test between 55 and 60, than they should be out of a job and unable to claim their pension until they reach 60?</w:t>
      </w:r>
    </w:p>
    <w:p w:rsidR="00A53FB0" w:rsidRPr="005528A8" w:rsidRDefault="00A53FB0" w:rsidP="00A53FB0">
      <w:pPr>
        <w:rPr>
          <w:b/>
        </w:rPr>
      </w:pPr>
      <w:r w:rsidRPr="005528A8">
        <w:rPr>
          <w:b/>
        </w:rPr>
        <w:t>Written response from the Mayor</w:t>
      </w:r>
    </w:p>
    <w:p w:rsidR="00A53FB0" w:rsidRDefault="00A53FB0" w:rsidP="00A53FB0">
      <w:r w:rsidRPr="005528A8">
        <w:t xml:space="preserve">I am aware that detailed discussions are currently proceeding between the national employers and the Fire Brigades Union on this issue as part of the discussions on the wider FBU trade dispute over </w:t>
      </w:r>
      <w:proofErr w:type="spellStart"/>
      <w:r w:rsidRPr="005528A8">
        <w:t>firefighter</w:t>
      </w:r>
      <w:proofErr w:type="spellEnd"/>
      <w:r w:rsidRPr="005528A8">
        <w:t xml:space="preserve"> pensions. I believe it would be sensible to allow those discussions to proceed, which will hopefully assist in the resolution of the wider dispute. </w:t>
      </w:r>
    </w:p>
    <w:p w:rsidR="00A53FB0" w:rsidRDefault="00A53FB0" w:rsidP="00A53FB0"/>
    <w:p w:rsidR="00A53FB0" w:rsidRPr="005528A8" w:rsidRDefault="00A53FB0" w:rsidP="00A53FB0">
      <w:r w:rsidRPr="005528A8">
        <w:t>I am sure this is something that</w:t>
      </w:r>
      <w:r>
        <w:t xml:space="preserve"> the 8 Assembly Members who sit on LFEPA can look into.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Fire</w:t>
      </w:r>
      <w:r>
        <w:rPr>
          <w:b/>
          <w:bCs/>
          <w:sz w:val="28"/>
          <w:szCs w:val="28"/>
        </w:rPr>
        <w:t xml:space="preserve"> Appliances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/3902</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 xml:space="preserve">Can we have your assurance that when the </w:t>
      </w:r>
      <w:proofErr w:type="spellStart"/>
      <w:r>
        <w:t>firefighters</w:t>
      </w:r>
      <w:proofErr w:type="spellEnd"/>
      <w:r>
        <w:t xml:space="preserve"> strike action finishes, all appliances will be returned to their base stations?</w:t>
      </w:r>
    </w:p>
    <w:p w:rsidR="00A53FB0" w:rsidRPr="005528A8" w:rsidRDefault="00A53FB0" w:rsidP="00A53FB0">
      <w:pPr>
        <w:rPr>
          <w:b/>
        </w:rPr>
      </w:pPr>
      <w:r w:rsidRPr="005528A8">
        <w:rPr>
          <w:b/>
        </w:rPr>
        <w:t>Written response from the Mayor</w:t>
      </w:r>
    </w:p>
    <w:p w:rsidR="00A53FB0" w:rsidRPr="000D62A6" w:rsidRDefault="00A53FB0" w:rsidP="00A53FB0">
      <w:pPr>
        <w:rPr>
          <w:bCs/>
          <w:lang w:eastAsia="en-GB"/>
        </w:rPr>
      </w:pPr>
      <w:r w:rsidRPr="000D62A6">
        <w:rPr>
          <w:bCs/>
        </w:rPr>
        <w:t>The temporary removal of 27 fire engines is part of the Brigade’s contingency arrangements in response to the FBU’s decisio</w:t>
      </w:r>
      <w:r w:rsidR="00ED1014">
        <w:rPr>
          <w:bCs/>
        </w:rPr>
        <w:t xml:space="preserve">n to ballot for strike action. If the </w:t>
      </w:r>
      <w:r w:rsidRPr="000D62A6">
        <w:rPr>
          <w:bCs/>
          <w:lang w:eastAsia="en-GB"/>
        </w:rPr>
        <w:t>General Secretary of the FBU formally withdraws the FBU’s mandate for strike action, the 27 fire engines will be restored to their original condition, after which, arrangements will be made to return the fire engines to their base fire station, subject to LSP5 implementation decisions.  The Commissioner will ensure that this is done without any unnecessary delay, as he did following the last dispute.</w:t>
      </w:r>
      <w:r>
        <w:rPr>
          <w:bCs/>
          <w:lang w:eastAsia="en-GB"/>
        </w:rPr>
        <w:t xml:space="preserve"> However, this is not a matter for me; this is </w:t>
      </w:r>
      <w:r>
        <w:t xml:space="preserve">purely a matter for LFEPA on which 8 Assembly Members sit.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School</w:t>
      </w:r>
      <w:r>
        <w:rPr>
          <w:b/>
          <w:bCs/>
          <w:sz w:val="28"/>
          <w:szCs w:val="28"/>
        </w:rPr>
        <w:t xml:space="preserve"> Places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/3903</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Given your announcement that you would set aside land for 12 Free Schools and in light of research by the NUT showing that by 2016 one in four children may not have a school place, and that there is already a 10% shortage of places in some areas, do you believe that Free Schools will fill that vacuum?</w:t>
      </w:r>
    </w:p>
    <w:p w:rsidR="00A53FB0" w:rsidRDefault="00A53FB0" w:rsidP="00A53FB0">
      <w:pPr>
        <w:rPr>
          <w:b/>
        </w:rPr>
      </w:pPr>
      <w:r w:rsidRPr="006878CA">
        <w:rPr>
          <w:b/>
        </w:rPr>
        <w:t>Written response from the Mayor</w:t>
      </w:r>
    </w:p>
    <w:p w:rsidR="001F3B22" w:rsidRPr="001F3B22" w:rsidRDefault="001F3B22" w:rsidP="001F3B22">
      <w:pPr>
        <w:rPr>
          <w:u w:val="single"/>
        </w:rPr>
      </w:pPr>
      <w:r w:rsidRPr="001F3B22">
        <w:t xml:space="preserve">Please see my response to MQ 1585 /2013.  </w:t>
      </w:r>
    </w:p>
    <w:p w:rsidR="001F3B22" w:rsidRDefault="001F3B2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Tuberculosis</w:t>
      </w:r>
      <w:r>
        <w:rPr>
          <w:b/>
          <w:bCs/>
          <w:sz w:val="28"/>
          <w:szCs w:val="28"/>
        </w:rPr>
        <w:t xml:space="preserve"> in London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/3904</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 xml:space="preserve">In answer to MQ 3265/2013 you advised that:" Public Health England will be working with key partners to make concerted efforts to significantly reduce the level of TB in London in the </w:t>
      </w:r>
      <w:r>
        <w:lastRenderedPageBreak/>
        <w:t>coming years"  In addition to the work led by Public Health England, do you feel you can do anything to tackle TB in London?</w:t>
      </w:r>
    </w:p>
    <w:p w:rsidR="00A53FB0" w:rsidRPr="008268F9" w:rsidRDefault="00A53FB0" w:rsidP="00A53FB0">
      <w:pPr>
        <w:rPr>
          <w:b/>
        </w:rPr>
      </w:pPr>
      <w:r w:rsidRPr="008268F9">
        <w:rPr>
          <w:b/>
        </w:rPr>
        <w:t>Written response to the Mayor</w:t>
      </w:r>
    </w:p>
    <w:p w:rsidR="00A53FB0" w:rsidRPr="008268F9" w:rsidRDefault="00ED1014" w:rsidP="00A53FB0">
      <w:r>
        <w:t xml:space="preserve">Dr </w:t>
      </w:r>
      <w:r w:rsidR="00A53FB0" w:rsidRPr="00ED1014">
        <w:t xml:space="preserve">Yvonne </w:t>
      </w:r>
      <w:proofErr w:type="gramStart"/>
      <w:r w:rsidR="00A53FB0" w:rsidRPr="00ED1014">
        <w:t>Doyle,</w:t>
      </w:r>
      <w:proofErr w:type="gramEnd"/>
      <w:r w:rsidRPr="00ED1014">
        <w:t xml:space="preserve"> </w:t>
      </w:r>
      <w:r w:rsidR="00A53FB0" w:rsidRPr="00ED1014">
        <w:t xml:space="preserve">is looking into the current strategy for tackling tuberculosis in London and has chaired the first pan-London TB board. </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Women</w:t>
      </w:r>
      <w:r>
        <w:rPr>
          <w:b/>
          <w:bCs/>
          <w:sz w:val="28"/>
          <w:szCs w:val="28"/>
        </w:rPr>
        <w:t xml:space="preserve"> in the workforce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/3905</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London has the lowest parental employment rates in the country. What action will you take to reduce barriers to work for women with children?</w:t>
      </w:r>
    </w:p>
    <w:p w:rsidR="00A53FB0" w:rsidRDefault="00A53FB0" w:rsidP="00A53FB0">
      <w:pPr>
        <w:rPr>
          <w:b/>
        </w:rPr>
      </w:pPr>
      <w:r w:rsidRPr="006878CA">
        <w:rPr>
          <w:b/>
        </w:rPr>
        <w:t>Written response from the Mayor</w:t>
      </w:r>
    </w:p>
    <w:p w:rsidR="00045216" w:rsidRDefault="00045216" w:rsidP="00045216">
      <w:r>
        <w:t xml:space="preserve">Please see my response to MQ 3537 / 2013. </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Pay</w:t>
      </w:r>
      <w:r>
        <w:rPr>
          <w:b/>
          <w:bCs/>
          <w:sz w:val="28"/>
          <w:szCs w:val="28"/>
        </w:rPr>
        <w:t xml:space="preserve"> Day Lenders</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/3906</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I note your answer to MQ 3260/</w:t>
      </w:r>
      <w:proofErr w:type="gramStart"/>
      <w:r>
        <w:t>2013,</w:t>
      </w:r>
      <w:proofErr w:type="gramEnd"/>
      <w:r>
        <w:t xml:space="preserve"> please tell me if you support plans to block websites providing pay day loans in the GLA.</w:t>
      </w:r>
    </w:p>
    <w:p w:rsidR="00A53FB0" w:rsidRDefault="00A53FB0" w:rsidP="00A53FB0">
      <w:pPr>
        <w:rPr>
          <w:b/>
        </w:rPr>
      </w:pPr>
      <w:r w:rsidRPr="006878CA">
        <w:rPr>
          <w:b/>
        </w:rPr>
        <w:t>Written response from the Mayor</w:t>
      </w:r>
    </w:p>
    <w:p w:rsidR="00336C56" w:rsidRPr="002B5818" w:rsidRDefault="00336C56" w:rsidP="00336C56">
      <w:pPr>
        <w:rPr>
          <w:i/>
        </w:rPr>
      </w:pPr>
      <w:r w:rsidRPr="002B5818">
        <w:rPr>
          <w:i/>
        </w:rPr>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Pay</w:t>
      </w:r>
      <w:r>
        <w:rPr>
          <w:b/>
          <w:bCs/>
          <w:sz w:val="28"/>
          <w:szCs w:val="28"/>
        </w:rPr>
        <w:t xml:space="preserve"> Day Lenders (1)</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/3907</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In light of the number of Londoners forced to resort to payday lenders, do you think the recent measures announced by the Financial Conduct Authority go far enough?</w:t>
      </w:r>
    </w:p>
    <w:p w:rsidR="00A53FB0" w:rsidRDefault="00A53FB0" w:rsidP="00A53FB0">
      <w:pPr>
        <w:rPr>
          <w:b/>
        </w:rPr>
      </w:pPr>
      <w:r w:rsidRPr="006878CA">
        <w:rPr>
          <w:b/>
        </w:rPr>
        <w:t>Written response from the Mayor</w:t>
      </w:r>
    </w:p>
    <w:p w:rsidR="00645DE2" w:rsidRDefault="00645DE2" w:rsidP="00645DE2">
      <w:pPr>
        <w:rPr>
          <w:bCs/>
        </w:rPr>
      </w:pPr>
      <w:r>
        <w:rPr>
          <w:bCs/>
        </w:rPr>
        <w:t>I await the outcome of Financial Conduct Authority’s consultation into its proposals for a new regime to provide better protection for consumers, which will be published in February 2014.</w:t>
      </w:r>
    </w:p>
    <w:p w:rsidR="00645DE2" w:rsidRDefault="00645DE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Co-Operative</w:t>
      </w:r>
      <w:r>
        <w:rPr>
          <w:b/>
          <w:bCs/>
          <w:sz w:val="28"/>
          <w:szCs w:val="28"/>
        </w:rPr>
        <w:t xml:space="preserve"> Councils</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/3908</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Do you welcome Lambeth Council's move towards becoming a co-operative council?</w:t>
      </w:r>
    </w:p>
    <w:p w:rsidR="00A53FB0" w:rsidRDefault="00A53FB0" w:rsidP="00A53FB0">
      <w:pPr>
        <w:rPr>
          <w:b/>
        </w:rPr>
      </w:pPr>
      <w:r w:rsidRPr="006878CA">
        <w:rPr>
          <w:b/>
        </w:rPr>
        <w:t>Written response from the Mayor</w:t>
      </w:r>
    </w:p>
    <w:p w:rsidR="00604BD0" w:rsidRPr="002B5818" w:rsidRDefault="00604BD0" w:rsidP="00604BD0">
      <w:pPr>
        <w:rPr>
          <w:i/>
        </w:rPr>
      </w:pPr>
      <w:r w:rsidRPr="002B5818">
        <w:rPr>
          <w:i/>
        </w:rPr>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Air</w:t>
      </w:r>
      <w:r>
        <w:rPr>
          <w:b/>
          <w:bCs/>
          <w:sz w:val="28"/>
          <w:szCs w:val="28"/>
        </w:rPr>
        <w:t xml:space="preserve"> Quality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/3909</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You have said in the past you think you will be able to meet your target on Air Quality in advance of the deadline set out in your 2020 vision. However, it is still predicted 45% of the main road network will have harmful and illegal levels of nitrogen dioxide by 2020.</w:t>
      </w:r>
    </w:p>
    <w:p w:rsidR="00A53FB0" w:rsidRDefault="00A53FB0" w:rsidP="00A53FB0">
      <w:r>
        <w:t>Can you now provide a definite answer on timescale, and are you confident London will avoid being fined by the European Commission for being in breach of air quality rules?</w:t>
      </w:r>
    </w:p>
    <w:p w:rsidR="00A53FB0" w:rsidRDefault="00A53FB0" w:rsidP="00A53FB0">
      <w:pPr>
        <w:rPr>
          <w:b/>
        </w:rPr>
      </w:pPr>
      <w:r w:rsidRPr="006878CA">
        <w:rPr>
          <w:b/>
        </w:rPr>
        <w:lastRenderedPageBreak/>
        <w:t>Written response from the Mayor</w:t>
      </w:r>
    </w:p>
    <w:p w:rsidR="0045197A" w:rsidRDefault="0045197A" w:rsidP="0045197A">
      <w:r>
        <w:t xml:space="preserve">By 2020 I expect London to have the best air quality of any major world city. </w:t>
      </w:r>
    </w:p>
    <w:p w:rsidR="0045197A" w:rsidRDefault="0045197A" w:rsidP="0045197A"/>
    <w:p w:rsidR="0045197A" w:rsidRDefault="0045197A" w:rsidP="0045197A">
      <w:r>
        <w:t>Responsibility for reporting and forecasting compliance with EU limit values for air pollution is a matter for the Department for Environment, Food and Rural Affairs (</w:t>
      </w:r>
      <w:proofErr w:type="spellStart"/>
      <w:r>
        <w:t>Defra</w:t>
      </w:r>
      <w:proofErr w:type="spellEnd"/>
      <w:r>
        <w:t xml:space="preserve">). </w:t>
      </w:r>
    </w:p>
    <w:p w:rsidR="0045197A" w:rsidRDefault="0045197A"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Vladimir</w:t>
      </w:r>
      <w:r>
        <w:rPr>
          <w:b/>
          <w:bCs/>
          <w:sz w:val="28"/>
          <w:szCs w:val="28"/>
        </w:rPr>
        <w:t xml:space="preserve"> Putin</w:t>
      </w:r>
      <w:r w:rsidR="00DC765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/3910</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On behalf of London's LGBT community, and given that London is twinned with Moscow, will you join me in condemning Vladimir Putin's nomination for the Nobel Peace Prize, in the light of his record on LGBT rights?</w:t>
      </w:r>
    </w:p>
    <w:p w:rsidR="00A53FB0" w:rsidRDefault="00A53FB0" w:rsidP="00A53FB0">
      <w:pPr>
        <w:rPr>
          <w:b/>
        </w:rPr>
      </w:pPr>
      <w:r w:rsidRPr="006878CA">
        <w:rPr>
          <w:b/>
        </w:rPr>
        <w:t>Written response from the Mayor</w:t>
      </w:r>
    </w:p>
    <w:p w:rsidR="00604BD0" w:rsidRPr="002B5818" w:rsidRDefault="00604BD0" w:rsidP="00604BD0">
      <w:pPr>
        <w:rPr>
          <w:i/>
        </w:rPr>
      </w:pPr>
      <w:r w:rsidRPr="002B5818">
        <w:rPr>
          <w:i/>
        </w:rPr>
        <w:t xml:space="preserve">Officers are drafting a response which will be sent shortly. </w:t>
      </w:r>
    </w:p>
    <w:p w:rsidR="00DC7652" w:rsidRDefault="00DC765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Transport</w:t>
      </w:r>
      <w:r>
        <w:rPr>
          <w:b/>
          <w:bCs/>
          <w:sz w:val="28"/>
          <w:szCs w:val="28"/>
        </w:rPr>
        <w:t xml:space="preserve"> Information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/3911</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When getting around London I find that the best source of information is the 'City Mapper' app. It seems to me this offers a superior level of information than the TfL website. Will TfL be looking into improving its transport information to match other providers?</w:t>
      </w:r>
    </w:p>
    <w:p w:rsidR="00A53FB0" w:rsidRDefault="00A53FB0" w:rsidP="00A53FB0">
      <w:pPr>
        <w:rPr>
          <w:b/>
        </w:rPr>
      </w:pPr>
      <w:r w:rsidRPr="006878CA">
        <w:rPr>
          <w:b/>
        </w:rPr>
        <w:t>Written response from the Mayor</w:t>
      </w:r>
    </w:p>
    <w:p w:rsidR="00974EC3" w:rsidRPr="00254AFF" w:rsidRDefault="00974EC3" w:rsidP="00974EC3">
      <w:pPr>
        <w:rPr>
          <w:i/>
        </w:rPr>
      </w:pPr>
      <w:r w:rsidRPr="00254AFF">
        <w:rPr>
          <w:i/>
        </w:rPr>
        <w:t xml:space="preserve">Officers are drafting a response which will be sent shortly. </w:t>
      </w:r>
    </w:p>
    <w:p w:rsidR="00974EC3" w:rsidRDefault="00974EC3"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Young</w:t>
      </w:r>
      <w:r>
        <w:rPr>
          <w:b/>
          <w:bCs/>
          <w:sz w:val="28"/>
          <w:szCs w:val="28"/>
        </w:rPr>
        <w:t xml:space="preserve"> People</w:t>
      </w:r>
      <w:r w:rsidR="004429B2">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/3912</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An increasing number of Londoners are living in shared accommodation further into their adult lives. In the week where the Government has suggested removing benefits for under 25 year olds, I would be interested to hear at what age you think people should be able to live independently in London?</w:t>
      </w:r>
    </w:p>
    <w:p w:rsidR="00A53FB0" w:rsidRDefault="00A53FB0" w:rsidP="00A53FB0">
      <w:pPr>
        <w:rPr>
          <w:b/>
        </w:rPr>
      </w:pPr>
      <w:r w:rsidRPr="006878CA">
        <w:rPr>
          <w:b/>
        </w:rPr>
        <w:t>Written response from the Mayor</w:t>
      </w:r>
    </w:p>
    <w:p w:rsidR="004429B2" w:rsidRDefault="004429B2" w:rsidP="004429B2">
      <w:pPr>
        <w:widowControl w:val="0"/>
        <w:autoSpaceDE w:val="0"/>
        <w:autoSpaceDN w:val="0"/>
        <w:adjustRightInd w:val="0"/>
        <w:spacing w:after="60"/>
        <w:jc w:val="both"/>
        <w:rPr>
          <w:bCs/>
        </w:rPr>
      </w:pPr>
      <w:r>
        <w:rPr>
          <w:bCs/>
        </w:rPr>
        <w:t>The ability to live independently will depend on the very specific circumstances of the individual.</w:t>
      </w:r>
    </w:p>
    <w:p w:rsidR="004429B2" w:rsidRDefault="004429B2"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Stamp</w:t>
      </w:r>
      <w:r>
        <w:rPr>
          <w:b/>
          <w:bCs/>
          <w:sz w:val="28"/>
          <w:szCs w:val="28"/>
        </w:rPr>
        <w:t xml:space="preserve"> Duty</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/3913</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You recently appealed to the Chancellor to reduce stamp duty as it was stamping on the hands of Londoners trying to buy a house. What representations have you made to the Chancellor about this?</w:t>
      </w:r>
    </w:p>
    <w:p w:rsidR="00A53FB0" w:rsidRDefault="00A53FB0" w:rsidP="00A53FB0">
      <w:pPr>
        <w:rPr>
          <w:b/>
        </w:rPr>
      </w:pPr>
      <w:r w:rsidRPr="006878CA">
        <w:rPr>
          <w:b/>
        </w:rPr>
        <w:t>Written response from the Mayor</w:t>
      </w:r>
    </w:p>
    <w:p w:rsidR="00045216" w:rsidRDefault="00045216" w:rsidP="00045216">
      <w:pPr>
        <w:rPr>
          <w:bCs/>
          <w:color w:val="0000FF"/>
        </w:rPr>
      </w:pPr>
      <w:r>
        <w:rPr>
          <w:bCs/>
        </w:rPr>
        <w:t xml:space="preserve">My officials have met with Treasury Ministers and officials, , as well as those from other Government Departments, to discuss the devolution of property taxes to London government and to answer technical questions raised; they will continue to do so. If property taxes were devolved, London government itself could reform stamp duty.   </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Single</w:t>
      </w:r>
      <w:r>
        <w:rPr>
          <w:b/>
          <w:bCs/>
          <w:sz w:val="28"/>
          <w:szCs w:val="28"/>
        </w:rPr>
        <w:t xml:space="preserve"> Parents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/3914</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Is the Mayor concerned that while nationally 60% of single parents are in work, the rate in London is scandalously low at just 48%. Does he agree this is a factor in the unacceptably high levels of child poverty in London? What are you doing to address low levels of employment among single parents?</w:t>
      </w:r>
    </w:p>
    <w:p w:rsidR="00A53FB0" w:rsidRDefault="00A53FB0" w:rsidP="00A53FB0">
      <w:pPr>
        <w:rPr>
          <w:b/>
        </w:rPr>
      </w:pPr>
      <w:r w:rsidRPr="006878CA">
        <w:rPr>
          <w:b/>
        </w:rPr>
        <w:t>Written response from the Mayor</w:t>
      </w:r>
    </w:p>
    <w:p w:rsidR="00045216" w:rsidRDefault="00045216" w:rsidP="00045216">
      <w:r>
        <w:t xml:space="preserve">Please see my response to MQ 3537 / 2013. </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Childcare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/3915</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Given the Mayor's general responsibility to promote economic development and wealth creation, what level of household incomes (by percentage) does the Mayor think is acceptable for families to spend on childcare in London?</w:t>
      </w:r>
    </w:p>
    <w:p w:rsidR="00A53FB0" w:rsidRPr="00BA1230" w:rsidRDefault="00A53FB0" w:rsidP="00A53FB0">
      <w:pPr>
        <w:rPr>
          <w:b/>
        </w:rPr>
      </w:pPr>
      <w:r w:rsidRPr="00BA1230">
        <w:rPr>
          <w:b/>
        </w:rPr>
        <w:t>Written response from the Mayor</w:t>
      </w:r>
    </w:p>
    <w:p w:rsidR="00A53FB0" w:rsidRPr="00BA1230" w:rsidRDefault="00A53FB0" w:rsidP="00A53FB0">
      <w:r w:rsidRPr="00BA1230">
        <w:t>It is not possible to identify a single percentage figure. Many factors influence the amount families spend on childcare, including the level of support from employers and through the tax and benefits system.</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Youth</w:t>
      </w:r>
      <w:r>
        <w:rPr>
          <w:b/>
          <w:bCs/>
          <w:sz w:val="28"/>
          <w:szCs w:val="28"/>
        </w:rPr>
        <w:t xml:space="preserve"> Unemployment</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/3916</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 xml:space="preserve">Shockingly half of 18 to 24-year-old black men in the UK are unemployed compared to the national average of a quarter of 18 to 24-year </w:t>
      </w:r>
      <w:proofErr w:type="gramStart"/>
      <w:r>
        <w:t>olds.</w:t>
      </w:r>
      <w:proofErr w:type="gramEnd"/>
      <w:r>
        <w:t xml:space="preserve"> What are you doing to tackle this in London?</w:t>
      </w:r>
    </w:p>
    <w:p w:rsidR="00A53FB0" w:rsidRDefault="00A53FB0" w:rsidP="00A53FB0">
      <w:pPr>
        <w:rPr>
          <w:b/>
        </w:rPr>
      </w:pPr>
      <w:r w:rsidRPr="006878CA">
        <w:rPr>
          <w:b/>
        </w:rPr>
        <w:t>Written response from the Mayor</w:t>
      </w:r>
    </w:p>
    <w:p w:rsidR="00045216" w:rsidRDefault="00045216" w:rsidP="00045216">
      <w:pPr>
        <w:autoSpaceDE w:val="0"/>
        <w:autoSpaceDN w:val="0"/>
        <w:rPr>
          <w:bCs/>
        </w:rPr>
      </w:pPr>
      <w:r>
        <w:rPr>
          <w:bCs/>
        </w:rPr>
        <w:t>The London European Social Fund programme, which I am responsible for, supports a minimum of 56 per cent black and ethnic minorities in skills and employment provision aimed at moving workless groups into sustainable employment opportunities in London. Black and ethnic minorities will continue to be a priority in the 2014-2020 European and Structural Funds programme in London.</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Minimum</w:t>
      </w:r>
      <w:r>
        <w:rPr>
          <w:b/>
          <w:bCs/>
          <w:sz w:val="28"/>
          <w:szCs w:val="28"/>
        </w:rPr>
        <w:t xml:space="preserve"> Wage</w:t>
      </w:r>
      <w:r w:rsidR="00ED1014">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/3917</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You previously stated your disagreement with one London Assembly Member's proposal for a Minimum Wage holiday when responding to my question (2725/2013). Another London Assembly Member has reportedly called for the minimum wage to be scrapped. Can you clarify your position on his statement, and clearly state your position on the minimum wage in London?</w:t>
      </w:r>
    </w:p>
    <w:p w:rsidR="00A53FB0" w:rsidRDefault="00A53FB0" w:rsidP="00A53FB0">
      <w:pPr>
        <w:rPr>
          <w:b/>
        </w:rPr>
      </w:pPr>
      <w:r w:rsidRPr="006878CA">
        <w:rPr>
          <w:b/>
        </w:rPr>
        <w:t>Written response from the Mayor</w:t>
      </w:r>
    </w:p>
    <w:p w:rsidR="004B15FE" w:rsidRPr="004B15FE" w:rsidRDefault="004B15FE" w:rsidP="004B15FE">
      <w:r w:rsidRPr="004B15FE">
        <w:t xml:space="preserve">I do not support the proposal for a minimum wage holiday. The minimum wage is a </w:t>
      </w:r>
      <w:r>
        <w:t>matter for the G</w:t>
      </w:r>
      <w:r w:rsidRPr="004B15FE">
        <w:t>overnment and the London Living Wage is calculated entirely separately from it.</w:t>
      </w:r>
    </w:p>
    <w:p w:rsidR="004B15FE" w:rsidRPr="004B15FE" w:rsidRDefault="004B15FE" w:rsidP="004B15FE"/>
    <w:p w:rsidR="004B15FE" w:rsidRDefault="004B15FE" w:rsidP="004B15FE">
      <w:r w:rsidRPr="004B15FE">
        <w:lastRenderedPageBreak/>
        <w:t>I am fully committed to the London Living Wage and encourage all employers to pay it. The Living Wage is entirely voluntary and I welcome the leadership shown by those employers who already pay it</w:t>
      </w:r>
    </w:p>
    <w:p w:rsidR="004B15FE" w:rsidRDefault="004B15FE" w:rsidP="00045216"/>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Crystal</w:t>
      </w:r>
      <w:r>
        <w:rPr>
          <w:b/>
          <w:bCs/>
          <w:sz w:val="28"/>
          <w:szCs w:val="28"/>
        </w:rPr>
        <w:t xml:space="preserve"> Palace Park</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/3918</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Will the Mayor make sure that despite his own personal publically stated enthusiasm for the plans to build of a replica of Crystal Palace in Crystal Palace Park, residents and local businesses are consulted extensively on the plans and will he provide assurances that their views will be fully taken in to account in any final decision on whether the project should go ahead in the form proposed?</w:t>
      </w:r>
    </w:p>
    <w:p w:rsidR="00A53FB0" w:rsidRDefault="00A53FB0" w:rsidP="00A53FB0">
      <w:pPr>
        <w:rPr>
          <w:b/>
        </w:rPr>
      </w:pPr>
      <w:r w:rsidRPr="006878CA">
        <w:rPr>
          <w:b/>
        </w:rPr>
        <w:t>Written response from the Mayor</w:t>
      </w:r>
    </w:p>
    <w:p w:rsidR="00045216" w:rsidRDefault="00045216" w:rsidP="00045216">
      <w:r w:rsidRPr="00B70031">
        <w:t>The project is in its early stages and many of the details and design propositions still need to be worked out with local communities and other</w:t>
      </w:r>
      <w:r>
        <w:t xml:space="preserve"> stakeholders but </w:t>
      </w:r>
      <w:r w:rsidRPr="00B70031">
        <w:t xml:space="preserve">I </w:t>
      </w:r>
      <w:r>
        <w:t xml:space="preserve">expect Mr Ni’s team to begin </w:t>
      </w:r>
      <w:r w:rsidRPr="00B70031">
        <w:t xml:space="preserve">a public engagement process well in advance of Christmas. </w:t>
      </w:r>
      <w:r>
        <w:t>We have suggested this is</w:t>
      </w:r>
      <w:r w:rsidRPr="00B70031">
        <w:t xml:space="preserve"> modelled on </w:t>
      </w:r>
      <w:r>
        <w:t xml:space="preserve">the engagement process for the </w:t>
      </w:r>
      <w:proofErr w:type="spellStart"/>
      <w:r>
        <w:t>M</w:t>
      </w:r>
      <w:r w:rsidRPr="00B70031">
        <w:t>asterplan</w:t>
      </w:r>
      <w:proofErr w:type="spellEnd"/>
      <w:r w:rsidRPr="00B70031">
        <w:t xml:space="preserve"> (which has received very positive feedback).</w:t>
      </w:r>
      <w:r>
        <w:t xml:space="preserve"> </w:t>
      </w:r>
    </w:p>
    <w:p w:rsidR="00045216" w:rsidRDefault="00045216" w:rsidP="00045216"/>
    <w:p w:rsidR="00045216" w:rsidRPr="009E20F5" w:rsidRDefault="00045216" w:rsidP="00045216">
      <w:r>
        <w:t>In addition to on-going dialogue over the coming year, there will also be a formal consultation as part of the planning application process.</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Apprenticeship</w:t>
      </w:r>
      <w:r>
        <w:rPr>
          <w:b/>
          <w:bCs/>
          <w:sz w:val="28"/>
          <w:szCs w:val="28"/>
        </w:rPr>
        <w:t xml:space="preserve"> minimum wage</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/3919</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The Apprenticeship Pay Survey published by the Department for Business, Innovation and Skills in October 2013 shows that 29 per cent of apprentices were not paid the minimum wage in 2012 and the number of apprentices paid below the minimum wage has increased by 45 per cent from 2011.  What action are you taking to ensure that apprentices are being paid at least the minimum wage in London?</w:t>
      </w:r>
    </w:p>
    <w:p w:rsidR="00A53FB0" w:rsidRDefault="00A53FB0" w:rsidP="00A53FB0">
      <w:pPr>
        <w:rPr>
          <w:b/>
        </w:rPr>
      </w:pPr>
      <w:r w:rsidRPr="006878CA">
        <w:rPr>
          <w:b/>
        </w:rPr>
        <w:t>Written response from the Mayor</w:t>
      </w:r>
    </w:p>
    <w:p w:rsidR="00045216" w:rsidRDefault="00045216" w:rsidP="00045216">
      <w:pPr>
        <w:spacing w:after="100" w:afterAutospacing="1"/>
      </w:pPr>
      <w:r>
        <w:t>We are committed to ensuring that all GLA family apprentices receive the London Living Wage and at least the minimum wage across the rest of London.  In October, the National Apprenticeship Service instructed providers to inform all new apprentices of their rights under the minimum wage legislation.</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Apprenticeship</w:t>
      </w:r>
      <w:r>
        <w:rPr>
          <w:b/>
          <w:bCs/>
          <w:sz w:val="28"/>
          <w:szCs w:val="28"/>
        </w:rPr>
        <w:t xml:space="preserve"> data</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/3920</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Following on from MQ 2227/2013, when do you expect to release your first set of completions data?  Would you be able to provide me with the latest completion figures?</w:t>
      </w:r>
    </w:p>
    <w:p w:rsidR="00A53FB0" w:rsidRDefault="00A53FB0" w:rsidP="00A53FB0">
      <w:pPr>
        <w:rPr>
          <w:b/>
        </w:rPr>
      </w:pPr>
      <w:r w:rsidRPr="006878CA">
        <w:rPr>
          <w:b/>
        </w:rPr>
        <w:t>Written response from the Mayor</w:t>
      </w:r>
    </w:p>
    <w:p w:rsidR="00045216" w:rsidRDefault="00045216" w:rsidP="00045216">
      <w:r>
        <w:t>The provisional data release from the National Apprenticeship Service shows that in London there were 13,160 completions from August 2012 to April 2013. Data for 13/14 is not available at present.</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Apprenticeship</w:t>
      </w:r>
      <w:r>
        <w:rPr>
          <w:b/>
          <w:bCs/>
          <w:sz w:val="28"/>
          <w:szCs w:val="28"/>
        </w:rPr>
        <w:t xml:space="preserve"> campaign</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/3921</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Following on from MQ 2230/2013, can you provide me with an update on your campaign which you state will increase the number of apprenticeships starts in London?  Has there been an evaluation of your campaign, and if so could you please provide me with a copy?</w:t>
      </w:r>
    </w:p>
    <w:p w:rsidR="00A53FB0" w:rsidRDefault="00A53FB0" w:rsidP="00A53FB0">
      <w:pPr>
        <w:rPr>
          <w:b/>
        </w:rPr>
      </w:pPr>
      <w:r w:rsidRPr="006878CA">
        <w:rPr>
          <w:b/>
        </w:rPr>
        <w:t>Written response from the Mayor</w:t>
      </w:r>
    </w:p>
    <w:p w:rsidR="00045216" w:rsidRDefault="00045216" w:rsidP="00045216">
      <w:pPr>
        <w:spacing w:after="100" w:afterAutospacing="1"/>
      </w:pPr>
      <w:r>
        <w:t>I have already committed £1.5 million to double the AGE Grant Incentive for SMEs to £3,000. I am committing £1 million for a London</w:t>
      </w:r>
      <w:r>
        <w:rPr>
          <w:rFonts w:eastAsia="Calibri"/>
        </w:rPr>
        <w:t xml:space="preserve"> Apprenticeships Marketing Campaign. This will build on the most recent spring 2013 Marketing Campaign</w:t>
      </w:r>
      <w:r>
        <w:t>. A copy of the</w:t>
      </w:r>
      <w:r>
        <w:rPr>
          <w:rFonts w:eastAsia="Calibri"/>
        </w:rPr>
        <w:t xml:space="preserve"> spring 2013</w:t>
      </w:r>
      <w:r>
        <w:t xml:space="preserve"> </w:t>
      </w:r>
      <w:r>
        <w:rPr>
          <w:rFonts w:eastAsia="Calibri"/>
        </w:rPr>
        <w:t xml:space="preserve">campaign evaluation </w:t>
      </w:r>
      <w:r>
        <w:t>will be shared with you. I have also written to over 150 companies in the Capital that have not previously taken on apprentices as well as a direct mail campaign to SMEs. To date, this has generated around 270 pipeline apprenticeship starts.</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Apprenticeship</w:t>
      </w:r>
      <w:r>
        <w:rPr>
          <w:b/>
          <w:bCs/>
          <w:sz w:val="28"/>
          <w:szCs w:val="28"/>
        </w:rPr>
        <w:t xml:space="preserve"> loans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/3922</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Do you believe the introduction of loans for apprentices over 24 to pay for on the job training will discourage people from taking up apprenticeships?</w:t>
      </w:r>
    </w:p>
    <w:p w:rsidR="00A53FB0" w:rsidRDefault="00A53FB0" w:rsidP="00A53FB0">
      <w:pPr>
        <w:rPr>
          <w:b/>
        </w:rPr>
      </w:pPr>
      <w:r w:rsidRPr="006878CA">
        <w:rPr>
          <w:b/>
        </w:rPr>
        <w:t>Written response from the Mayor</w:t>
      </w:r>
    </w:p>
    <w:p w:rsidR="00045216" w:rsidRDefault="00045216" w:rsidP="00045216">
      <w:pPr>
        <w:spacing w:after="100" w:afterAutospacing="1"/>
        <w:rPr>
          <w:rFonts w:eastAsia="Calibri"/>
        </w:rPr>
      </w:pPr>
      <w:r>
        <w:rPr>
          <w:rFonts w:eastAsia="Calibri"/>
        </w:rPr>
        <w:t xml:space="preserve">At present there are no data available on the regional take-up of loans and as the scheme has only recently started, the impact on Apprenticeships numbers is not clear. </w:t>
      </w:r>
    </w:p>
    <w:p w:rsidR="00045216" w:rsidRDefault="00045216" w:rsidP="00045216">
      <w:pPr>
        <w:rPr>
          <w:rFonts w:eastAsia="Times New Roman"/>
        </w:rPr>
      </w:pPr>
      <w:r>
        <w:rPr>
          <w:rFonts w:eastAsia="Calibri"/>
        </w:rPr>
        <w:t xml:space="preserve">We will continue to promote apprenticeship starts in London through my Apprenticeships Campaign.  </w:t>
      </w:r>
    </w:p>
    <w:p w:rsidR="00045216" w:rsidRDefault="00045216"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Remittances</w:t>
      </w:r>
      <w:r>
        <w:rPr>
          <w:b/>
          <w:bCs/>
          <w:sz w:val="28"/>
          <w:szCs w:val="28"/>
        </w:rPr>
        <w:t xml:space="preserve"> to Somalia</w:t>
      </w:r>
      <w:r w:rsidR="00ED1014">
        <w:rPr>
          <w:b/>
          <w:bCs/>
          <w:sz w:val="28"/>
          <w:szCs w:val="28"/>
        </w:rPr>
        <w:t xml:space="preserve"> </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/3923</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 xml:space="preserve">Will you make representations to the Government to step in and provide a solution to ensure the </w:t>
      </w:r>
      <w:proofErr w:type="spellStart"/>
      <w:r>
        <w:t>Somalian</w:t>
      </w:r>
      <w:proofErr w:type="spellEnd"/>
      <w:r>
        <w:t xml:space="preserve"> diaspora in London can continue to use money transfer services to send money to Somalia? </w:t>
      </w:r>
    </w:p>
    <w:p w:rsidR="00A53FB0" w:rsidRPr="008268F9" w:rsidRDefault="00A53FB0" w:rsidP="00A53FB0">
      <w:pPr>
        <w:rPr>
          <w:b/>
        </w:rPr>
      </w:pPr>
      <w:r w:rsidRPr="008268F9">
        <w:rPr>
          <w:b/>
        </w:rPr>
        <w:t>Written response from the Mayor</w:t>
      </w:r>
    </w:p>
    <w:p w:rsidR="00604BD0" w:rsidRPr="002B5818" w:rsidRDefault="00604BD0" w:rsidP="00604BD0">
      <w:pPr>
        <w:rPr>
          <w:i/>
        </w:rPr>
      </w:pPr>
      <w:r w:rsidRPr="002B5818">
        <w:rPr>
          <w:i/>
        </w:rPr>
        <w:t xml:space="preserve">Officers are drafting a response which will be sent shortly. </w:t>
      </w:r>
    </w:p>
    <w:p w:rsidR="00A53FB0" w:rsidRPr="008268F9" w:rsidRDefault="00A53FB0" w:rsidP="00A53FB0">
      <w:r w:rsidRPr="008268F9">
        <w:rPr>
          <w:color w:val="000000"/>
        </w:rPr>
        <w:t>.</w:t>
      </w:r>
    </w:p>
    <w:p w:rsidR="00A53FB0" w:rsidRDefault="00A53FB0" w:rsidP="00A53FB0"/>
    <w:p w:rsidR="00A53FB0" w:rsidRDefault="00A53FB0"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t>Remittances</w:t>
      </w:r>
      <w:r>
        <w:rPr>
          <w:b/>
          <w:bCs/>
          <w:sz w:val="28"/>
          <w:szCs w:val="28"/>
        </w:rPr>
        <w:t xml:space="preserve"> to Somalia (2)</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/3924</w:t>
      </w:r>
    </w:p>
    <w:p w:rsidR="00A53FB0" w:rsidRPr="007251E9" w:rsidRDefault="00A53FB0" w:rsidP="00A53FB0">
      <w:pPr>
        <w:widowControl w:val="0"/>
        <w:autoSpaceDE w:val="0"/>
        <w:autoSpaceDN w:val="0"/>
        <w:adjustRightInd w:val="0"/>
        <w:rPr>
          <w:color w:val="0050B2"/>
        </w:rPr>
      </w:pPr>
      <w:r>
        <w:rPr>
          <w:noProof/>
          <w:color w:val="0050B2"/>
        </w:rPr>
        <w:t>Fiona</w:t>
      </w:r>
      <w:r>
        <w:rPr>
          <w:color w:val="0050B2"/>
        </w:rPr>
        <w:t xml:space="preserve"> Twycross</w:t>
      </w:r>
      <w:r>
        <w:t xml:space="preserve"> </w:t>
      </w:r>
    </w:p>
    <w:p w:rsidR="00A53FB0" w:rsidRDefault="00A53FB0" w:rsidP="00A53FB0">
      <w:r>
        <w:t>There are estimated to be 70,000 Somalis living in London. The removal of the remittance service will impact on businesses in London which rely on the commission this generates. What will you do as Mayor to stand up for these Londoners?</w:t>
      </w:r>
    </w:p>
    <w:p w:rsidR="00645DE2" w:rsidRDefault="00A53FB0" w:rsidP="00645DE2">
      <w:pPr>
        <w:rPr>
          <w:b/>
        </w:rPr>
      </w:pPr>
      <w:r w:rsidRPr="006878CA">
        <w:rPr>
          <w:b/>
        </w:rPr>
        <w:t>Written response from the Mayor</w:t>
      </w:r>
    </w:p>
    <w:p w:rsidR="00645DE2" w:rsidRPr="00645DE2" w:rsidRDefault="00645DE2" w:rsidP="00645DE2">
      <w:r w:rsidRPr="00645DE2">
        <w:t>Please see my response to MQ 2923 / 2013</w:t>
      </w:r>
    </w:p>
    <w:p w:rsidR="00645DE2" w:rsidRDefault="00645DE2" w:rsidP="00A53FB0"/>
    <w:p w:rsidR="00A53FB0" w:rsidRDefault="00A53FB0" w:rsidP="00A53FB0">
      <w:pPr>
        <w:widowControl w:val="0"/>
        <w:autoSpaceDE w:val="0"/>
        <w:autoSpaceDN w:val="0"/>
        <w:adjustRightInd w:val="0"/>
      </w:pPr>
    </w:p>
    <w:p w:rsidR="001F3B22" w:rsidRDefault="001F3B22" w:rsidP="00A53FB0">
      <w:pPr>
        <w:widowControl w:val="0"/>
        <w:autoSpaceDE w:val="0"/>
        <w:autoSpaceDN w:val="0"/>
        <w:adjustRightInd w:val="0"/>
      </w:pPr>
    </w:p>
    <w:p w:rsidR="00A53FB0" w:rsidRPr="007309DD" w:rsidRDefault="00A53FB0" w:rsidP="00A53FB0">
      <w:pPr>
        <w:widowControl w:val="0"/>
        <w:autoSpaceDE w:val="0"/>
        <w:autoSpaceDN w:val="0"/>
        <w:adjustRightInd w:val="0"/>
        <w:rPr>
          <w:b/>
          <w:bCs/>
          <w:sz w:val="28"/>
          <w:szCs w:val="28"/>
        </w:rPr>
      </w:pPr>
      <w:r>
        <w:rPr>
          <w:b/>
          <w:bCs/>
          <w:noProof/>
          <w:sz w:val="28"/>
          <w:szCs w:val="28"/>
        </w:rPr>
        <w:lastRenderedPageBreak/>
        <w:t>Primary</w:t>
      </w:r>
      <w:r>
        <w:rPr>
          <w:b/>
          <w:bCs/>
          <w:sz w:val="28"/>
          <w:szCs w:val="28"/>
        </w:rPr>
        <w:t xml:space="preserve"> School Places Crisis</w:t>
      </w:r>
    </w:p>
    <w:p w:rsidR="00A53FB0" w:rsidRPr="007309DD" w:rsidRDefault="00A53FB0" w:rsidP="00A53FB0">
      <w:pPr>
        <w:widowControl w:val="0"/>
        <w:autoSpaceDE w:val="0"/>
        <w:autoSpaceDN w:val="0"/>
        <w:adjustRightInd w:val="0"/>
        <w:rPr>
          <w:b/>
          <w:bCs/>
        </w:rPr>
      </w:pPr>
      <w:r w:rsidRPr="007309DD">
        <w:rPr>
          <w:b/>
          <w:bCs/>
        </w:rPr>
        <w:t xml:space="preserve">Question No: </w:t>
      </w:r>
      <w:r>
        <w:rPr>
          <w:b/>
          <w:bCs/>
          <w:noProof/>
        </w:rPr>
        <w:t>2013</w:t>
      </w:r>
      <w:r>
        <w:rPr>
          <w:b/>
          <w:bCs/>
        </w:rPr>
        <w:t>/3925</w:t>
      </w:r>
    </w:p>
    <w:p w:rsidR="00A53FB0" w:rsidRPr="007251E9" w:rsidRDefault="00A53FB0" w:rsidP="00A53FB0">
      <w:pPr>
        <w:widowControl w:val="0"/>
        <w:autoSpaceDE w:val="0"/>
        <w:autoSpaceDN w:val="0"/>
        <w:adjustRightInd w:val="0"/>
        <w:rPr>
          <w:color w:val="0050B2"/>
        </w:rPr>
      </w:pPr>
      <w:r>
        <w:rPr>
          <w:noProof/>
          <w:color w:val="0050B2"/>
        </w:rPr>
        <w:t>Jennette</w:t>
      </w:r>
      <w:r>
        <w:rPr>
          <w:color w:val="0050B2"/>
        </w:rPr>
        <w:t xml:space="preserve"> Arnold</w:t>
      </w:r>
      <w:r>
        <w:t xml:space="preserve"> </w:t>
      </w:r>
    </w:p>
    <w:p w:rsidR="00A53FB0" w:rsidRDefault="00A53FB0" w:rsidP="00A53FB0">
      <w:r>
        <w:t>Given your announcement that you would set aside land for 12 Free Schools, does the Mayor think that the government should hand back responsibility for opening new schools to local authorities to tackle the primary school places crisis rather than trying to tackle the problem centrally?</w:t>
      </w:r>
    </w:p>
    <w:p w:rsidR="00A53FB0" w:rsidRDefault="00A53FB0" w:rsidP="00A53FB0">
      <w:pPr>
        <w:rPr>
          <w:b/>
        </w:rPr>
      </w:pPr>
      <w:r w:rsidRPr="006878CA">
        <w:rPr>
          <w:b/>
        </w:rPr>
        <w:t>Written response from the Mayor</w:t>
      </w:r>
    </w:p>
    <w:p w:rsidR="001F3B22" w:rsidRDefault="005806AF" w:rsidP="001F3B22">
      <w:r>
        <w:t>No. I</w:t>
      </w:r>
      <w:r w:rsidR="001F3B22">
        <w:t xml:space="preserve"> fully support the Free Schools policy. Boroughs, the GLA and Government all need to work together to tackle the pupil places crisis, with Free Schools forming part of the solution. </w:t>
      </w:r>
    </w:p>
    <w:p w:rsidR="001F3B22" w:rsidRDefault="001F3B22" w:rsidP="00A53FB0"/>
    <w:p w:rsidR="00A53FB0" w:rsidRDefault="00A53FB0" w:rsidP="00A53FB0">
      <w:pPr>
        <w:widowControl w:val="0"/>
        <w:autoSpaceDE w:val="0"/>
        <w:autoSpaceDN w:val="0"/>
        <w:adjustRightInd w:val="0"/>
      </w:pPr>
    </w:p>
    <w:p w:rsidR="0079170A" w:rsidRPr="00AF22A0" w:rsidRDefault="0079170A" w:rsidP="00A53FB0"/>
    <w:sectPr w:rsidR="0079170A" w:rsidRPr="00AF22A0" w:rsidSect="0079170A">
      <w:head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FF" w:rsidRDefault="00254AFF">
      <w:r>
        <w:separator/>
      </w:r>
    </w:p>
  </w:endnote>
  <w:endnote w:type="continuationSeparator" w:id="0">
    <w:p w:rsidR="00254AFF" w:rsidRDefault="002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Foundry Form Sans">
    <w:altName w:val="FoundryFormSans-Book"/>
    <w:panose1 w:val="02000503050000020004"/>
    <w:charset w:val="00"/>
    <w:family w:val="auto"/>
    <w:pitch w:val="variable"/>
    <w:sig w:usb0="800000A7" w:usb1="0000004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Tahoma">
    <w:altName w:val="MS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Pro W3">
    <w:altName w:val="Times New 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FF" w:rsidRDefault="00254AFF">
      <w:r>
        <w:separator/>
      </w:r>
    </w:p>
  </w:footnote>
  <w:footnote w:type="continuationSeparator" w:id="0">
    <w:p w:rsidR="00254AFF" w:rsidRDefault="0025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FF" w:rsidRPr="002F3444" w:rsidRDefault="002F3444" w:rsidP="002F3444">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9264" behindDoc="1" locked="0" layoutInCell="1" allowOverlap="1" wp14:anchorId="0C35E585" wp14:editId="0AB2C875">
          <wp:simplePos x="0" y="0"/>
          <wp:positionH relativeFrom="margin">
            <wp:posOffset>-10160</wp:posOffset>
          </wp:positionH>
          <wp:positionV relativeFrom="paragraph">
            <wp:posOffset>53340</wp:posOffset>
          </wp:positionV>
          <wp:extent cx="2374900" cy="12128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r>
    <w:r>
      <w:rPr>
        <w:noProof/>
        <w:color w:val="000000"/>
        <w:sz w:val="18"/>
        <w:szCs w:val="18"/>
        <w:lang w:val="en-GB" w:eastAsia="en-GB"/>
      </w:rPr>
      <w:drawing>
        <wp:inline distT="0" distB="0" distL="0" distR="0" wp14:anchorId="07C0D945" wp14:editId="0C5BD85A">
          <wp:extent cx="1457325" cy="123825"/>
          <wp:effectExtent l="0" t="0" r="9525" b="9525"/>
          <wp:docPr id="2" name="Picture 2"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57325"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7F"/>
    <w:multiLevelType w:val="hybridMultilevel"/>
    <w:tmpl w:val="A0EE70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90B34"/>
    <w:multiLevelType w:val="hybridMultilevel"/>
    <w:tmpl w:val="D65653B2"/>
    <w:lvl w:ilvl="0" w:tplc="08090001">
      <w:start w:val="1"/>
      <w:numFmt w:val="bullet"/>
      <w:lvlText w:val=""/>
      <w:lvlJc w:val="left"/>
      <w:pPr>
        <w:ind w:left="805" w:hanging="360"/>
      </w:pPr>
      <w:rPr>
        <w:rFonts w:ascii="Symbol" w:hAnsi="Symbol" w:hint="default"/>
      </w:rPr>
    </w:lvl>
    <w:lvl w:ilvl="1" w:tplc="08090003">
      <w:start w:val="1"/>
      <w:numFmt w:val="bullet"/>
      <w:lvlText w:val="o"/>
      <w:lvlJc w:val="left"/>
      <w:pPr>
        <w:ind w:left="1525" w:hanging="360"/>
      </w:pPr>
      <w:rPr>
        <w:rFonts w:ascii="Courier New" w:hAnsi="Courier New" w:cs="Courier New" w:hint="default"/>
      </w:rPr>
    </w:lvl>
    <w:lvl w:ilvl="2" w:tplc="08090005">
      <w:start w:val="1"/>
      <w:numFmt w:val="bullet"/>
      <w:lvlText w:val=""/>
      <w:lvlJc w:val="left"/>
      <w:pPr>
        <w:ind w:left="2245" w:hanging="360"/>
      </w:pPr>
      <w:rPr>
        <w:rFonts w:ascii="Wingdings" w:hAnsi="Wingdings" w:hint="default"/>
      </w:rPr>
    </w:lvl>
    <w:lvl w:ilvl="3" w:tplc="08090001">
      <w:start w:val="1"/>
      <w:numFmt w:val="bullet"/>
      <w:lvlText w:val=""/>
      <w:lvlJc w:val="left"/>
      <w:pPr>
        <w:ind w:left="2965" w:hanging="360"/>
      </w:pPr>
      <w:rPr>
        <w:rFonts w:ascii="Symbol" w:hAnsi="Symbol" w:hint="default"/>
      </w:rPr>
    </w:lvl>
    <w:lvl w:ilvl="4" w:tplc="08090003">
      <w:start w:val="1"/>
      <w:numFmt w:val="bullet"/>
      <w:lvlText w:val="o"/>
      <w:lvlJc w:val="left"/>
      <w:pPr>
        <w:ind w:left="3685" w:hanging="360"/>
      </w:pPr>
      <w:rPr>
        <w:rFonts w:ascii="Courier New" w:hAnsi="Courier New" w:cs="Courier New" w:hint="default"/>
      </w:rPr>
    </w:lvl>
    <w:lvl w:ilvl="5" w:tplc="08090005">
      <w:start w:val="1"/>
      <w:numFmt w:val="bullet"/>
      <w:lvlText w:val=""/>
      <w:lvlJc w:val="left"/>
      <w:pPr>
        <w:ind w:left="4405" w:hanging="360"/>
      </w:pPr>
      <w:rPr>
        <w:rFonts w:ascii="Wingdings" w:hAnsi="Wingdings" w:hint="default"/>
      </w:rPr>
    </w:lvl>
    <w:lvl w:ilvl="6" w:tplc="08090001">
      <w:start w:val="1"/>
      <w:numFmt w:val="bullet"/>
      <w:lvlText w:val=""/>
      <w:lvlJc w:val="left"/>
      <w:pPr>
        <w:ind w:left="5125" w:hanging="360"/>
      </w:pPr>
      <w:rPr>
        <w:rFonts w:ascii="Symbol" w:hAnsi="Symbol" w:hint="default"/>
      </w:rPr>
    </w:lvl>
    <w:lvl w:ilvl="7" w:tplc="08090003">
      <w:start w:val="1"/>
      <w:numFmt w:val="bullet"/>
      <w:lvlText w:val="o"/>
      <w:lvlJc w:val="left"/>
      <w:pPr>
        <w:ind w:left="5845" w:hanging="360"/>
      </w:pPr>
      <w:rPr>
        <w:rFonts w:ascii="Courier New" w:hAnsi="Courier New" w:cs="Courier New" w:hint="default"/>
      </w:rPr>
    </w:lvl>
    <w:lvl w:ilvl="8" w:tplc="08090005">
      <w:start w:val="1"/>
      <w:numFmt w:val="bullet"/>
      <w:lvlText w:val=""/>
      <w:lvlJc w:val="left"/>
      <w:pPr>
        <w:ind w:left="6565" w:hanging="360"/>
      </w:pPr>
      <w:rPr>
        <w:rFonts w:ascii="Wingdings" w:hAnsi="Wingdings" w:hint="default"/>
      </w:rPr>
    </w:lvl>
  </w:abstractNum>
  <w:abstractNum w:abstractNumId="2">
    <w:nsid w:val="04EB6529"/>
    <w:multiLevelType w:val="hybridMultilevel"/>
    <w:tmpl w:val="97E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1296F"/>
    <w:multiLevelType w:val="hybridMultilevel"/>
    <w:tmpl w:val="9BC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5255D"/>
    <w:multiLevelType w:val="hybridMultilevel"/>
    <w:tmpl w:val="5FA4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C4EC3"/>
    <w:multiLevelType w:val="hybridMultilevel"/>
    <w:tmpl w:val="99B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C57D1"/>
    <w:multiLevelType w:val="hybridMultilevel"/>
    <w:tmpl w:val="6E40E92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7">
    <w:nsid w:val="18C14C35"/>
    <w:multiLevelType w:val="hybridMultilevel"/>
    <w:tmpl w:val="B6D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E01F44"/>
    <w:multiLevelType w:val="hybridMultilevel"/>
    <w:tmpl w:val="6EEA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F7224B"/>
    <w:multiLevelType w:val="hybridMultilevel"/>
    <w:tmpl w:val="2ADEE06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310E351B"/>
    <w:multiLevelType w:val="hybridMultilevel"/>
    <w:tmpl w:val="20D8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B7A00"/>
    <w:multiLevelType w:val="hybridMultilevel"/>
    <w:tmpl w:val="3580F43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471368A3"/>
    <w:multiLevelType w:val="hybridMultilevel"/>
    <w:tmpl w:val="55727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8F26C5"/>
    <w:multiLevelType w:val="hybridMultilevel"/>
    <w:tmpl w:val="249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1040F"/>
    <w:multiLevelType w:val="hybridMultilevel"/>
    <w:tmpl w:val="D40E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514A79"/>
    <w:multiLevelType w:val="hybridMultilevel"/>
    <w:tmpl w:val="8CAC4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CB25483"/>
    <w:multiLevelType w:val="hybridMultilevel"/>
    <w:tmpl w:val="CFCEBC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30FC9"/>
    <w:multiLevelType w:val="hybridMultilevel"/>
    <w:tmpl w:val="71486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926BDA"/>
    <w:multiLevelType w:val="hybridMultilevel"/>
    <w:tmpl w:val="49B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9F4505"/>
    <w:multiLevelType w:val="hybridMultilevel"/>
    <w:tmpl w:val="028E7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0955106"/>
    <w:multiLevelType w:val="hybridMultilevel"/>
    <w:tmpl w:val="66B22A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A02B69"/>
    <w:multiLevelType w:val="hybridMultilevel"/>
    <w:tmpl w:val="1CCACC3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6E91DAE"/>
    <w:multiLevelType w:val="hybridMultilevel"/>
    <w:tmpl w:val="A5E00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E30E62"/>
    <w:multiLevelType w:val="hybridMultilevel"/>
    <w:tmpl w:val="FCC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372308"/>
    <w:multiLevelType w:val="hybridMultilevel"/>
    <w:tmpl w:val="CB90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5F740D"/>
    <w:multiLevelType w:val="hybridMultilevel"/>
    <w:tmpl w:val="DE74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FA05DE"/>
    <w:multiLevelType w:val="hybridMultilevel"/>
    <w:tmpl w:val="CABC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4"/>
  </w:num>
  <w:num w:numId="4">
    <w:abstractNumId w:val="13"/>
  </w:num>
  <w:num w:numId="5">
    <w:abstractNumId w:val="5"/>
  </w:num>
  <w:num w:numId="6">
    <w:abstractNumId w:val="6"/>
  </w:num>
  <w:num w:numId="7">
    <w:abstractNumId w:val="18"/>
  </w:num>
  <w:num w:numId="8">
    <w:abstractNumId w:val="11"/>
  </w:num>
  <w:num w:numId="9">
    <w:abstractNumId w:val="11"/>
  </w:num>
  <w:num w:numId="10">
    <w:abstractNumId w:val="9"/>
  </w:num>
  <w:num w:numId="11">
    <w:abstractNumId w:val="16"/>
  </w:num>
  <w:num w:numId="12">
    <w:abstractNumId w:val="0"/>
  </w:num>
  <w:num w:numId="13">
    <w:abstractNumId w:val="15"/>
  </w:num>
  <w:num w:numId="14">
    <w:abstractNumId w:val="3"/>
  </w:num>
  <w:num w:numId="15">
    <w:abstractNumId w:val="12"/>
  </w:num>
  <w:num w:numId="16">
    <w:abstractNumId w:val="24"/>
  </w:num>
  <w:num w:numId="17">
    <w:abstractNumId w:val="22"/>
  </w:num>
  <w:num w:numId="18">
    <w:abstractNumId w:val="2"/>
  </w:num>
  <w:num w:numId="19">
    <w:abstractNumId w:val="17"/>
  </w:num>
  <w:num w:numId="20">
    <w:abstractNumId w:val="1"/>
  </w:num>
  <w:num w:numId="21">
    <w:abstractNumId w:val="23"/>
  </w:num>
  <w:num w:numId="22">
    <w:abstractNumId w:val="7"/>
  </w:num>
  <w:num w:numId="23">
    <w:abstractNumId w:val="21"/>
  </w:num>
  <w:num w:numId="24">
    <w:abstractNumId w:val="20"/>
  </w:num>
  <w:num w:numId="25">
    <w:abstractNumId w:val="10"/>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47"/>
    <w:rsid w:val="000368BE"/>
    <w:rsid w:val="00045216"/>
    <w:rsid w:val="00047675"/>
    <w:rsid w:val="00050699"/>
    <w:rsid w:val="00062A5C"/>
    <w:rsid w:val="000702D0"/>
    <w:rsid w:val="000952E5"/>
    <w:rsid w:val="000B4194"/>
    <w:rsid w:val="000D1801"/>
    <w:rsid w:val="000D58B8"/>
    <w:rsid w:val="000D5BBE"/>
    <w:rsid w:val="000D62A6"/>
    <w:rsid w:val="000E05F8"/>
    <w:rsid w:val="00132F72"/>
    <w:rsid w:val="00142FBA"/>
    <w:rsid w:val="00151780"/>
    <w:rsid w:val="001543B1"/>
    <w:rsid w:val="001A07A2"/>
    <w:rsid w:val="001A1410"/>
    <w:rsid w:val="001A49A5"/>
    <w:rsid w:val="001C12F0"/>
    <w:rsid w:val="001D37E8"/>
    <w:rsid w:val="001E295C"/>
    <w:rsid w:val="001F1B94"/>
    <w:rsid w:val="001F3B22"/>
    <w:rsid w:val="00242E82"/>
    <w:rsid w:val="00250800"/>
    <w:rsid w:val="0025321F"/>
    <w:rsid w:val="00254AFF"/>
    <w:rsid w:val="002B5818"/>
    <w:rsid w:val="002C72B3"/>
    <w:rsid w:val="002D654F"/>
    <w:rsid w:val="002E1F4E"/>
    <w:rsid w:val="002F3444"/>
    <w:rsid w:val="002F48D3"/>
    <w:rsid w:val="00303D30"/>
    <w:rsid w:val="00313B7A"/>
    <w:rsid w:val="00336C56"/>
    <w:rsid w:val="00341B83"/>
    <w:rsid w:val="00346F31"/>
    <w:rsid w:val="00376D12"/>
    <w:rsid w:val="003B2FD3"/>
    <w:rsid w:val="003F3DCC"/>
    <w:rsid w:val="00432117"/>
    <w:rsid w:val="004429B2"/>
    <w:rsid w:val="00443A59"/>
    <w:rsid w:val="0045197A"/>
    <w:rsid w:val="00451B47"/>
    <w:rsid w:val="00456CF3"/>
    <w:rsid w:val="0046447B"/>
    <w:rsid w:val="00464673"/>
    <w:rsid w:val="00484D34"/>
    <w:rsid w:val="004B15FE"/>
    <w:rsid w:val="004D4BAA"/>
    <w:rsid w:val="004F0EFC"/>
    <w:rsid w:val="005122AC"/>
    <w:rsid w:val="005411C9"/>
    <w:rsid w:val="005528A8"/>
    <w:rsid w:val="0056091C"/>
    <w:rsid w:val="005806AF"/>
    <w:rsid w:val="00592F1F"/>
    <w:rsid w:val="005A1E39"/>
    <w:rsid w:val="005C7DDA"/>
    <w:rsid w:val="005E54F2"/>
    <w:rsid w:val="005F4A1D"/>
    <w:rsid w:val="00604BD0"/>
    <w:rsid w:val="00620367"/>
    <w:rsid w:val="006256D0"/>
    <w:rsid w:val="00632D82"/>
    <w:rsid w:val="00633258"/>
    <w:rsid w:val="00642474"/>
    <w:rsid w:val="00645DE2"/>
    <w:rsid w:val="0065447B"/>
    <w:rsid w:val="0065588A"/>
    <w:rsid w:val="006878CA"/>
    <w:rsid w:val="006D337B"/>
    <w:rsid w:val="006D6997"/>
    <w:rsid w:val="006D736A"/>
    <w:rsid w:val="006F1C83"/>
    <w:rsid w:val="00705899"/>
    <w:rsid w:val="00722518"/>
    <w:rsid w:val="007258FC"/>
    <w:rsid w:val="00725CD9"/>
    <w:rsid w:val="007346B3"/>
    <w:rsid w:val="0074745B"/>
    <w:rsid w:val="00770F0C"/>
    <w:rsid w:val="00780749"/>
    <w:rsid w:val="0079170A"/>
    <w:rsid w:val="007A1BCE"/>
    <w:rsid w:val="007B4DD5"/>
    <w:rsid w:val="007E1668"/>
    <w:rsid w:val="007F4701"/>
    <w:rsid w:val="008028FF"/>
    <w:rsid w:val="008268F9"/>
    <w:rsid w:val="0083357B"/>
    <w:rsid w:val="008670D8"/>
    <w:rsid w:val="00885EEF"/>
    <w:rsid w:val="008A6F46"/>
    <w:rsid w:val="008A7020"/>
    <w:rsid w:val="008C24DC"/>
    <w:rsid w:val="008D12F7"/>
    <w:rsid w:val="008D54D5"/>
    <w:rsid w:val="008E5CB8"/>
    <w:rsid w:val="008F68DB"/>
    <w:rsid w:val="0091062D"/>
    <w:rsid w:val="00921D9D"/>
    <w:rsid w:val="00922CEE"/>
    <w:rsid w:val="00964A45"/>
    <w:rsid w:val="00974EC3"/>
    <w:rsid w:val="009806F8"/>
    <w:rsid w:val="00984D57"/>
    <w:rsid w:val="009864E0"/>
    <w:rsid w:val="009B5AC1"/>
    <w:rsid w:val="00A16218"/>
    <w:rsid w:val="00A24848"/>
    <w:rsid w:val="00A32BF1"/>
    <w:rsid w:val="00A349E9"/>
    <w:rsid w:val="00A45342"/>
    <w:rsid w:val="00A53FB0"/>
    <w:rsid w:val="00A8125F"/>
    <w:rsid w:val="00AC3EE8"/>
    <w:rsid w:val="00AD7CD1"/>
    <w:rsid w:val="00AE214C"/>
    <w:rsid w:val="00AE3B42"/>
    <w:rsid w:val="00B04D24"/>
    <w:rsid w:val="00B13BD9"/>
    <w:rsid w:val="00B2435D"/>
    <w:rsid w:val="00B27182"/>
    <w:rsid w:val="00B34554"/>
    <w:rsid w:val="00B550D6"/>
    <w:rsid w:val="00B77B18"/>
    <w:rsid w:val="00B81B81"/>
    <w:rsid w:val="00BA1230"/>
    <w:rsid w:val="00BA7403"/>
    <w:rsid w:val="00BC12FC"/>
    <w:rsid w:val="00BC64C6"/>
    <w:rsid w:val="00C0459D"/>
    <w:rsid w:val="00C36B51"/>
    <w:rsid w:val="00C45A5A"/>
    <w:rsid w:val="00C657E7"/>
    <w:rsid w:val="00C71E7F"/>
    <w:rsid w:val="00C72EDA"/>
    <w:rsid w:val="00CB44EF"/>
    <w:rsid w:val="00CB7823"/>
    <w:rsid w:val="00CF3BBE"/>
    <w:rsid w:val="00CF67CF"/>
    <w:rsid w:val="00D0037C"/>
    <w:rsid w:val="00D02F9A"/>
    <w:rsid w:val="00D0429A"/>
    <w:rsid w:val="00D133A3"/>
    <w:rsid w:val="00D43417"/>
    <w:rsid w:val="00D726CD"/>
    <w:rsid w:val="00D742CC"/>
    <w:rsid w:val="00D80CD7"/>
    <w:rsid w:val="00D82051"/>
    <w:rsid w:val="00D922BB"/>
    <w:rsid w:val="00DA46F9"/>
    <w:rsid w:val="00DA6492"/>
    <w:rsid w:val="00DB6C69"/>
    <w:rsid w:val="00DC3A56"/>
    <w:rsid w:val="00DC635A"/>
    <w:rsid w:val="00DC7652"/>
    <w:rsid w:val="00DD5151"/>
    <w:rsid w:val="00E36351"/>
    <w:rsid w:val="00E404A1"/>
    <w:rsid w:val="00E60831"/>
    <w:rsid w:val="00EB3E30"/>
    <w:rsid w:val="00EC4299"/>
    <w:rsid w:val="00ED1014"/>
    <w:rsid w:val="00EE3407"/>
    <w:rsid w:val="00EF2F1A"/>
    <w:rsid w:val="00EF5528"/>
    <w:rsid w:val="00F040DD"/>
    <w:rsid w:val="00F06AF2"/>
    <w:rsid w:val="00F16A23"/>
    <w:rsid w:val="00F24872"/>
    <w:rsid w:val="00F31318"/>
    <w:rsid w:val="00F35DD9"/>
    <w:rsid w:val="00F432E2"/>
    <w:rsid w:val="00F501A6"/>
    <w:rsid w:val="00FD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link w:val="Heading3Char"/>
    <w:unhideWhenUsed/>
    <w:qFormat/>
    <w:rsid w:val="00AE3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79170A"/>
    <w:pPr>
      <w:ind w:left="720"/>
      <w:contextualSpacing/>
    </w:pPr>
  </w:style>
  <w:style w:type="character" w:customStyle="1" w:styleId="Heading3Char">
    <w:name w:val="Heading 3 Char"/>
    <w:basedOn w:val="DefaultParagraphFont"/>
    <w:link w:val="Heading3"/>
    <w:rsid w:val="00AE3B42"/>
    <w:rPr>
      <w:rFonts w:asciiTheme="majorHAnsi" w:eastAsiaTheme="majorEastAsia" w:hAnsiTheme="majorHAnsi" w:cstheme="majorBidi"/>
      <w:b/>
      <w:bCs/>
      <w:color w:val="4F81BD" w:themeColor="accent1"/>
      <w:sz w:val="24"/>
      <w:szCs w:val="24"/>
      <w:lang w:eastAsia="ja-JP"/>
    </w:rPr>
  </w:style>
  <w:style w:type="character" w:styleId="Hyperlink">
    <w:name w:val="Hyperlink"/>
    <w:unhideWhenUsed/>
    <w:rsid w:val="00AE214C"/>
    <w:rPr>
      <w:color w:val="0000FF"/>
      <w:u w:val="singl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locked/>
    <w:rsid w:val="004D4BAA"/>
    <w:rPr>
      <w:rFonts w:ascii="Foundry Form Sans" w:eastAsia="Foundry Form Sans" w:hAnsi="Foundry Form Sans" w:cs="Foundry Form Sans"/>
      <w:sz w:val="24"/>
      <w:szCs w:val="24"/>
      <w:lang w:eastAsia="ja-JP"/>
    </w:rPr>
  </w:style>
  <w:style w:type="paragraph" w:styleId="NoSpacing">
    <w:name w:val="No Spacing"/>
    <w:uiPriority w:val="1"/>
    <w:qFormat/>
    <w:rsid w:val="00A53FB0"/>
    <w:rPr>
      <w:sz w:val="24"/>
      <w:szCs w:val="24"/>
    </w:rPr>
  </w:style>
  <w:style w:type="paragraph" w:customStyle="1" w:styleId="FreeFormA">
    <w:name w:val="Free Form A"/>
    <w:rsid w:val="008028FF"/>
    <w:rPr>
      <w:rFonts w:ascii="Helvetica" w:eastAsia="?????? Pro W3" w:hAnsi="Helvetica"/>
      <w:color w:val="000000"/>
      <w:sz w:val="24"/>
      <w:lang w:val="en-US" w:eastAsia="en-US"/>
    </w:rPr>
  </w:style>
  <w:style w:type="paragraph" w:styleId="PlainText">
    <w:name w:val="Plain Text"/>
    <w:basedOn w:val="Normal"/>
    <w:link w:val="PlainTextChar"/>
    <w:uiPriority w:val="99"/>
    <w:unhideWhenUsed/>
    <w:rsid w:val="005806AF"/>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5806AF"/>
    <w:rPr>
      <w:rFonts w:ascii="Calibri" w:eastAsia="Calibri" w:hAnsi="Calibri"/>
      <w:sz w:val="22"/>
      <w:szCs w:val="21"/>
      <w:lang w:eastAsia="en-US"/>
    </w:rPr>
  </w:style>
  <w:style w:type="paragraph" w:customStyle="1" w:styleId="Default">
    <w:name w:val="Default"/>
    <w:basedOn w:val="Normal"/>
    <w:rsid w:val="00F35DD9"/>
    <w:pPr>
      <w:autoSpaceDE w:val="0"/>
      <w:autoSpaceDN w:val="0"/>
    </w:pPr>
    <w:rPr>
      <w:rFonts w:ascii="Cambria" w:eastAsia="Calibri" w:hAnsi="Cambria" w:cs="Times New Roman"/>
      <w:color w:val="000000"/>
      <w:lang w:eastAsia="en-US"/>
    </w:rPr>
  </w:style>
  <w:style w:type="paragraph" w:styleId="NormalWeb">
    <w:name w:val="Normal (Web)"/>
    <w:basedOn w:val="Normal"/>
    <w:uiPriority w:val="99"/>
    <w:unhideWhenUsed/>
    <w:rsid w:val="0004521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qFormat/>
    <w:rsid w:val="00062A5C"/>
    <w:rPr>
      <w:i/>
      <w:iCs/>
    </w:rPr>
  </w:style>
  <w:style w:type="table" w:styleId="TableGrid">
    <w:name w:val="Table Grid"/>
    <w:basedOn w:val="TableNormal"/>
    <w:rsid w:val="00655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2F3444"/>
    <w:pPr>
      <w:widowControl w:val="0"/>
      <w:autoSpaceDE w:val="0"/>
      <w:autoSpaceDN w:val="0"/>
      <w:adjustRightInd w:val="0"/>
      <w:spacing w:after="120"/>
    </w:pPr>
    <w:rPr>
      <w:rFonts w:eastAsia="MS Mincho" w:cs="Times New Roman"/>
      <w:b/>
      <w:bCs/>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74E"/>
    <w:rPr>
      <w:rFonts w:ascii="Foundry Form Sans" w:eastAsia="Foundry Form Sans" w:hAnsi="Foundry Form Sans" w:cs="Foundry Form Sans"/>
      <w:sz w:val="24"/>
      <w:szCs w:val="24"/>
      <w:lang w:eastAsia="ja-JP"/>
    </w:rPr>
  </w:style>
  <w:style w:type="paragraph" w:styleId="Heading1">
    <w:name w:val="heading 1"/>
    <w:basedOn w:val="Normal"/>
    <w:next w:val="Normal"/>
    <w:link w:val="Heading1Char"/>
    <w:uiPriority w:val="99"/>
    <w:qFormat/>
    <w:rsid w:val="00D43831"/>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9A7EA3"/>
    <w:pPr>
      <w:keepNext/>
      <w:outlineLvl w:val="1"/>
    </w:pPr>
    <w:rPr>
      <w:rFonts w:eastAsia="Times New Roman" w:cs="Arial"/>
      <w:b/>
      <w:bCs/>
      <w:iCs/>
      <w:sz w:val="48"/>
      <w:szCs w:val="28"/>
      <w:lang w:eastAsia="en-US"/>
    </w:rPr>
  </w:style>
  <w:style w:type="paragraph" w:styleId="Heading3">
    <w:name w:val="heading 3"/>
    <w:basedOn w:val="Normal"/>
    <w:next w:val="Normal"/>
    <w:link w:val="Heading3Char"/>
    <w:unhideWhenUsed/>
    <w:qFormat/>
    <w:rsid w:val="00AE3B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9A7EA3"/>
    <w:rPr>
      <w:rFonts w:ascii="Foundry Form Sans" w:hAnsi="Foundry Form Sans" w:cs="Arial"/>
      <w:b/>
      <w:bCs/>
      <w:iCs/>
      <w:sz w:val="48"/>
      <w:szCs w:val="28"/>
      <w:lang w:eastAsia="en-US"/>
    </w:rPr>
  </w:style>
  <w:style w:type="paragraph" w:styleId="Header">
    <w:name w:val="header"/>
    <w:basedOn w:val="Normal"/>
    <w:link w:val="HeaderChar"/>
    <w:rsid w:val="009A7EA3"/>
    <w:pPr>
      <w:tabs>
        <w:tab w:val="center" w:pos="4320"/>
        <w:tab w:val="right" w:pos="8640"/>
      </w:tabs>
      <w:autoSpaceDE w:val="0"/>
      <w:autoSpaceDN w:val="0"/>
    </w:pPr>
    <w:rPr>
      <w:rFonts w:eastAsia="Times New Roman"/>
      <w:szCs w:val="20"/>
      <w:lang w:val="en-US" w:eastAsia="en-US"/>
    </w:rPr>
  </w:style>
  <w:style w:type="character" w:customStyle="1" w:styleId="HeaderChar">
    <w:name w:val="Header Char"/>
    <w:basedOn w:val="DefaultParagraphFont"/>
    <w:link w:val="Header"/>
    <w:rsid w:val="009A7EA3"/>
    <w:rPr>
      <w:rFonts w:ascii="Foundry Form Sans" w:hAnsi="Foundry Form Sans"/>
      <w:sz w:val="24"/>
      <w:lang w:val="en-US" w:eastAsia="en-US"/>
    </w:rPr>
  </w:style>
  <w:style w:type="paragraph" w:styleId="Footer">
    <w:name w:val="footer"/>
    <w:basedOn w:val="Normal"/>
    <w:link w:val="FooterChar"/>
    <w:rsid w:val="007E70C4"/>
    <w:pPr>
      <w:tabs>
        <w:tab w:val="center" w:pos="4513"/>
        <w:tab w:val="right" w:pos="9026"/>
      </w:tabs>
    </w:pPr>
  </w:style>
  <w:style w:type="character" w:customStyle="1" w:styleId="FooterChar">
    <w:name w:val="Footer Char"/>
    <w:basedOn w:val="DefaultParagraphFont"/>
    <w:link w:val="Footer"/>
    <w:rsid w:val="007E70C4"/>
    <w:rPr>
      <w:rFonts w:eastAsia="MS Mincho"/>
      <w:sz w:val="24"/>
      <w:szCs w:val="24"/>
      <w:lang w:eastAsia="ja-JP"/>
    </w:rPr>
  </w:style>
  <w:style w:type="character" w:customStyle="1" w:styleId="Heading1Char">
    <w:name w:val="Heading 1 Char"/>
    <w:basedOn w:val="DefaultParagraphFont"/>
    <w:link w:val="Heading1"/>
    <w:uiPriority w:val="99"/>
    <w:rsid w:val="00431B93"/>
    <w:rPr>
      <w:rFonts w:ascii="Arial" w:hAnsi="Arial" w:cs="Arial"/>
      <w:b/>
      <w:bCs/>
      <w:kern w:val="32"/>
      <w:sz w:val="32"/>
      <w:szCs w:val="32"/>
      <w:lang w:eastAsia="en-US"/>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79170A"/>
    <w:pPr>
      <w:ind w:left="720"/>
      <w:contextualSpacing/>
    </w:pPr>
  </w:style>
  <w:style w:type="character" w:customStyle="1" w:styleId="Heading3Char">
    <w:name w:val="Heading 3 Char"/>
    <w:basedOn w:val="DefaultParagraphFont"/>
    <w:link w:val="Heading3"/>
    <w:rsid w:val="00AE3B42"/>
    <w:rPr>
      <w:rFonts w:asciiTheme="majorHAnsi" w:eastAsiaTheme="majorEastAsia" w:hAnsiTheme="majorHAnsi" w:cstheme="majorBidi"/>
      <w:b/>
      <w:bCs/>
      <w:color w:val="4F81BD" w:themeColor="accent1"/>
      <w:sz w:val="24"/>
      <w:szCs w:val="24"/>
      <w:lang w:eastAsia="ja-JP"/>
    </w:rPr>
  </w:style>
  <w:style w:type="character" w:styleId="Hyperlink">
    <w:name w:val="Hyperlink"/>
    <w:unhideWhenUsed/>
    <w:rsid w:val="00AE214C"/>
    <w:rPr>
      <w:color w:val="0000FF"/>
      <w:u w:val="singl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locked/>
    <w:rsid w:val="004D4BAA"/>
    <w:rPr>
      <w:rFonts w:ascii="Foundry Form Sans" w:eastAsia="Foundry Form Sans" w:hAnsi="Foundry Form Sans" w:cs="Foundry Form Sans"/>
      <w:sz w:val="24"/>
      <w:szCs w:val="24"/>
      <w:lang w:eastAsia="ja-JP"/>
    </w:rPr>
  </w:style>
  <w:style w:type="paragraph" w:styleId="NoSpacing">
    <w:name w:val="No Spacing"/>
    <w:uiPriority w:val="1"/>
    <w:qFormat/>
    <w:rsid w:val="00A53FB0"/>
    <w:rPr>
      <w:sz w:val="24"/>
      <w:szCs w:val="24"/>
    </w:rPr>
  </w:style>
  <w:style w:type="paragraph" w:customStyle="1" w:styleId="FreeFormA">
    <w:name w:val="Free Form A"/>
    <w:rsid w:val="008028FF"/>
    <w:rPr>
      <w:rFonts w:ascii="Helvetica" w:eastAsia="?????? Pro W3" w:hAnsi="Helvetica"/>
      <w:color w:val="000000"/>
      <w:sz w:val="24"/>
      <w:lang w:val="en-US" w:eastAsia="en-US"/>
    </w:rPr>
  </w:style>
  <w:style w:type="paragraph" w:styleId="PlainText">
    <w:name w:val="Plain Text"/>
    <w:basedOn w:val="Normal"/>
    <w:link w:val="PlainTextChar"/>
    <w:uiPriority w:val="99"/>
    <w:unhideWhenUsed/>
    <w:rsid w:val="005806AF"/>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5806AF"/>
    <w:rPr>
      <w:rFonts w:ascii="Calibri" w:eastAsia="Calibri" w:hAnsi="Calibri"/>
      <w:sz w:val="22"/>
      <w:szCs w:val="21"/>
      <w:lang w:eastAsia="en-US"/>
    </w:rPr>
  </w:style>
  <w:style w:type="paragraph" w:customStyle="1" w:styleId="Default">
    <w:name w:val="Default"/>
    <w:basedOn w:val="Normal"/>
    <w:rsid w:val="00F35DD9"/>
    <w:pPr>
      <w:autoSpaceDE w:val="0"/>
      <w:autoSpaceDN w:val="0"/>
    </w:pPr>
    <w:rPr>
      <w:rFonts w:ascii="Cambria" w:eastAsia="Calibri" w:hAnsi="Cambria" w:cs="Times New Roman"/>
      <w:color w:val="000000"/>
      <w:lang w:eastAsia="en-US"/>
    </w:rPr>
  </w:style>
  <w:style w:type="paragraph" w:styleId="NormalWeb">
    <w:name w:val="Normal (Web)"/>
    <w:basedOn w:val="Normal"/>
    <w:uiPriority w:val="99"/>
    <w:unhideWhenUsed/>
    <w:rsid w:val="00045216"/>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qFormat/>
    <w:rsid w:val="00062A5C"/>
    <w:rPr>
      <w:i/>
      <w:iCs/>
    </w:rPr>
  </w:style>
  <w:style w:type="table" w:styleId="TableGrid">
    <w:name w:val="Table Grid"/>
    <w:basedOn w:val="TableNormal"/>
    <w:rsid w:val="00655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2F3444"/>
    <w:pPr>
      <w:widowControl w:val="0"/>
      <w:autoSpaceDE w:val="0"/>
      <w:autoSpaceDN w:val="0"/>
      <w:adjustRightInd w:val="0"/>
      <w:spacing w:after="120"/>
    </w:pPr>
    <w:rPr>
      <w:rFonts w:eastAsia="MS Mincho" w:cs="Times New Roman"/>
      <w:b/>
      <w:bCs/>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126">
      <w:bodyDiv w:val="1"/>
      <w:marLeft w:val="0"/>
      <w:marRight w:val="0"/>
      <w:marTop w:val="0"/>
      <w:marBottom w:val="0"/>
      <w:divBdr>
        <w:top w:val="none" w:sz="0" w:space="0" w:color="auto"/>
        <w:left w:val="none" w:sz="0" w:space="0" w:color="auto"/>
        <w:bottom w:val="none" w:sz="0" w:space="0" w:color="auto"/>
        <w:right w:val="none" w:sz="0" w:space="0" w:color="auto"/>
      </w:divBdr>
    </w:div>
    <w:div w:id="4791574">
      <w:bodyDiv w:val="1"/>
      <w:marLeft w:val="0"/>
      <w:marRight w:val="0"/>
      <w:marTop w:val="0"/>
      <w:marBottom w:val="0"/>
      <w:divBdr>
        <w:top w:val="none" w:sz="0" w:space="0" w:color="auto"/>
        <w:left w:val="none" w:sz="0" w:space="0" w:color="auto"/>
        <w:bottom w:val="none" w:sz="0" w:space="0" w:color="auto"/>
        <w:right w:val="none" w:sz="0" w:space="0" w:color="auto"/>
      </w:divBdr>
    </w:div>
    <w:div w:id="36470740">
      <w:bodyDiv w:val="1"/>
      <w:marLeft w:val="0"/>
      <w:marRight w:val="0"/>
      <w:marTop w:val="0"/>
      <w:marBottom w:val="0"/>
      <w:divBdr>
        <w:top w:val="none" w:sz="0" w:space="0" w:color="auto"/>
        <w:left w:val="none" w:sz="0" w:space="0" w:color="auto"/>
        <w:bottom w:val="none" w:sz="0" w:space="0" w:color="auto"/>
        <w:right w:val="none" w:sz="0" w:space="0" w:color="auto"/>
      </w:divBdr>
    </w:div>
    <w:div w:id="59990068">
      <w:bodyDiv w:val="1"/>
      <w:marLeft w:val="0"/>
      <w:marRight w:val="0"/>
      <w:marTop w:val="0"/>
      <w:marBottom w:val="0"/>
      <w:divBdr>
        <w:top w:val="none" w:sz="0" w:space="0" w:color="auto"/>
        <w:left w:val="none" w:sz="0" w:space="0" w:color="auto"/>
        <w:bottom w:val="none" w:sz="0" w:space="0" w:color="auto"/>
        <w:right w:val="none" w:sz="0" w:space="0" w:color="auto"/>
      </w:divBdr>
    </w:div>
    <w:div w:id="61560779">
      <w:bodyDiv w:val="1"/>
      <w:marLeft w:val="0"/>
      <w:marRight w:val="0"/>
      <w:marTop w:val="0"/>
      <w:marBottom w:val="0"/>
      <w:divBdr>
        <w:top w:val="none" w:sz="0" w:space="0" w:color="auto"/>
        <w:left w:val="none" w:sz="0" w:space="0" w:color="auto"/>
        <w:bottom w:val="none" w:sz="0" w:space="0" w:color="auto"/>
        <w:right w:val="none" w:sz="0" w:space="0" w:color="auto"/>
      </w:divBdr>
    </w:div>
    <w:div w:id="64111528">
      <w:bodyDiv w:val="1"/>
      <w:marLeft w:val="0"/>
      <w:marRight w:val="0"/>
      <w:marTop w:val="0"/>
      <w:marBottom w:val="0"/>
      <w:divBdr>
        <w:top w:val="none" w:sz="0" w:space="0" w:color="auto"/>
        <w:left w:val="none" w:sz="0" w:space="0" w:color="auto"/>
        <w:bottom w:val="none" w:sz="0" w:space="0" w:color="auto"/>
        <w:right w:val="none" w:sz="0" w:space="0" w:color="auto"/>
      </w:divBdr>
    </w:div>
    <w:div w:id="70204385">
      <w:bodyDiv w:val="1"/>
      <w:marLeft w:val="0"/>
      <w:marRight w:val="0"/>
      <w:marTop w:val="0"/>
      <w:marBottom w:val="0"/>
      <w:divBdr>
        <w:top w:val="none" w:sz="0" w:space="0" w:color="auto"/>
        <w:left w:val="none" w:sz="0" w:space="0" w:color="auto"/>
        <w:bottom w:val="none" w:sz="0" w:space="0" w:color="auto"/>
        <w:right w:val="none" w:sz="0" w:space="0" w:color="auto"/>
      </w:divBdr>
    </w:div>
    <w:div w:id="71466269">
      <w:bodyDiv w:val="1"/>
      <w:marLeft w:val="0"/>
      <w:marRight w:val="0"/>
      <w:marTop w:val="0"/>
      <w:marBottom w:val="0"/>
      <w:divBdr>
        <w:top w:val="none" w:sz="0" w:space="0" w:color="auto"/>
        <w:left w:val="none" w:sz="0" w:space="0" w:color="auto"/>
        <w:bottom w:val="none" w:sz="0" w:space="0" w:color="auto"/>
        <w:right w:val="none" w:sz="0" w:space="0" w:color="auto"/>
      </w:divBdr>
    </w:div>
    <w:div w:id="80303508">
      <w:bodyDiv w:val="1"/>
      <w:marLeft w:val="0"/>
      <w:marRight w:val="0"/>
      <w:marTop w:val="0"/>
      <w:marBottom w:val="0"/>
      <w:divBdr>
        <w:top w:val="none" w:sz="0" w:space="0" w:color="auto"/>
        <w:left w:val="none" w:sz="0" w:space="0" w:color="auto"/>
        <w:bottom w:val="none" w:sz="0" w:space="0" w:color="auto"/>
        <w:right w:val="none" w:sz="0" w:space="0" w:color="auto"/>
      </w:divBdr>
    </w:div>
    <w:div w:id="93399278">
      <w:bodyDiv w:val="1"/>
      <w:marLeft w:val="0"/>
      <w:marRight w:val="0"/>
      <w:marTop w:val="0"/>
      <w:marBottom w:val="0"/>
      <w:divBdr>
        <w:top w:val="none" w:sz="0" w:space="0" w:color="auto"/>
        <w:left w:val="none" w:sz="0" w:space="0" w:color="auto"/>
        <w:bottom w:val="none" w:sz="0" w:space="0" w:color="auto"/>
        <w:right w:val="none" w:sz="0" w:space="0" w:color="auto"/>
      </w:divBdr>
    </w:div>
    <w:div w:id="95518176">
      <w:bodyDiv w:val="1"/>
      <w:marLeft w:val="0"/>
      <w:marRight w:val="0"/>
      <w:marTop w:val="0"/>
      <w:marBottom w:val="0"/>
      <w:divBdr>
        <w:top w:val="none" w:sz="0" w:space="0" w:color="auto"/>
        <w:left w:val="none" w:sz="0" w:space="0" w:color="auto"/>
        <w:bottom w:val="none" w:sz="0" w:space="0" w:color="auto"/>
        <w:right w:val="none" w:sz="0" w:space="0" w:color="auto"/>
      </w:divBdr>
    </w:div>
    <w:div w:id="99105274">
      <w:bodyDiv w:val="1"/>
      <w:marLeft w:val="0"/>
      <w:marRight w:val="0"/>
      <w:marTop w:val="0"/>
      <w:marBottom w:val="0"/>
      <w:divBdr>
        <w:top w:val="none" w:sz="0" w:space="0" w:color="auto"/>
        <w:left w:val="none" w:sz="0" w:space="0" w:color="auto"/>
        <w:bottom w:val="none" w:sz="0" w:space="0" w:color="auto"/>
        <w:right w:val="none" w:sz="0" w:space="0" w:color="auto"/>
      </w:divBdr>
    </w:div>
    <w:div w:id="102072265">
      <w:bodyDiv w:val="1"/>
      <w:marLeft w:val="0"/>
      <w:marRight w:val="0"/>
      <w:marTop w:val="0"/>
      <w:marBottom w:val="0"/>
      <w:divBdr>
        <w:top w:val="none" w:sz="0" w:space="0" w:color="auto"/>
        <w:left w:val="none" w:sz="0" w:space="0" w:color="auto"/>
        <w:bottom w:val="none" w:sz="0" w:space="0" w:color="auto"/>
        <w:right w:val="none" w:sz="0" w:space="0" w:color="auto"/>
      </w:divBdr>
    </w:div>
    <w:div w:id="108282309">
      <w:bodyDiv w:val="1"/>
      <w:marLeft w:val="0"/>
      <w:marRight w:val="0"/>
      <w:marTop w:val="0"/>
      <w:marBottom w:val="0"/>
      <w:divBdr>
        <w:top w:val="none" w:sz="0" w:space="0" w:color="auto"/>
        <w:left w:val="none" w:sz="0" w:space="0" w:color="auto"/>
        <w:bottom w:val="none" w:sz="0" w:space="0" w:color="auto"/>
        <w:right w:val="none" w:sz="0" w:space="0" w:color="auto"/>
      </w:divBdr>
    </w:div>
    <w:div w:id="120853795">
      <w:bodyDiv w:val="1"/>
      <w:marLeft w:val="0"/>
      <w:marRight w:val="0"/>
      <w:marTop w:val="0"/>
      <w:marBottom w:val="0"/>
      <w:divBdr>
        <w:top w:val="none" w:sz="0" w:space="0" w:color="auto"/>
        <w:left w:val="none" w:sz="0" w:space="0" w:color="auto"/>
        <w:bottom w:val="none" w:sz="0" w:space="0" w:color="auto"/>
        <w:right w:val="none" w:sz="0" w:space="0" w:color="auto"/>
      </w:divBdr>
    </w:div>
    <w:div w:id="123740734">
      <w:bodyDiv w:val="1"/>
      <w:marLeft w:val="0"/>
      <w:marRight w:val="0"/>
      <w:marTop w:val="0"/>
      <w:marBottom w:val="0"/>
      <w:divBdr>
        <w:top w:val="none" w:sz="0" w:space="0" w:color="auto"/>
        <w:left w:val="none" w:sz="0" w:space="0" w:color="auto"/>
        <w:bottom w:val="none" w:sz="0" w:space="0" w:color="auto"/>
        <w:right w:val="none" w:sz="0" w:space="0" w:color="auto"/>
      </w:divBdr>
    </w:div>
    <w:div w:id="129716628">
      <w:bodyDiv w:val="1"/>
      <w:marLeft w:val="0"/>
      <w:marRight w:val="0"/>
      <w:marTop w:val="0"/>
      <w:marBottom w:val="0"/>
      <w:divBdr>
        <w:top w:val="none" w:sz="0" w:space="0" w:color="auto"/>
        <w:left w:val="none" w:sz="0" w:space="0" w:color="auto"/>
        <w:bottom w:val="none" w:sz="0" w:space="0" w:color="auto"/>
        <w:right w:val="none" w:sz="0" w:space="0" w:color="auto"/>
      </w:divBdr>
    </w:div>
    <w:div w:id="131799507">
      <w:bodyDiv w:val="1"/>
      <w:marLeft w:val="0"/>
      <w:marRight w:val="0"/>
      <w:marTop w:val="0"/>
      <w:marBottom w:val="0"/>
      <w:divBdr>
        <w:top w:val="none" w:sz="0" w:space="0" w:color="auto"/>
        <w:left w:val="none" w:sz="0" w:space="0" w:color="auto"/>
        <w:bottom w:val="none" w:sz="0" w:space="0" w:color="auto"/>
        <w:right w:val="none" w:sz="0" w:space="0" w:color="auto"/>
      </w:divBdr>
    </w:div>
    <w:div w:id="163937468">
      <w:bodyDiv w:val="1"/>
      <w:marLeft w:val="0"/>
      <w:marRight w:val="0"/>
      <w:marTop w:val="0"/>
      <w:marBottom w:val="0"/>
      <w:divBdr>
        <w:top w:val="none" w:sz="0" w:space="0" w:color="auto"/>
        <w:left w:val="none" w:sz="0" w:space="0" w:color="auto"/>
        <w:bottom w:val="none" w:sz="0" w:space="0" w:color="auto"/>
        <w:right w:val="none" w:sz="0" w:space="0" w:color="auto"/>
      </w:divBdr>
    </w:div>
    <w:div w:id="164326657">
      <w:bodyDiv w:val="1"/>
      <w:marLeft w:val="0"/>
      <w:marRight w:val="0"/>
      <w:marTop w:val="0"/>
      <w:marBottom w:val="0"/>
      <w:divBdr>
        <w:top w:val="none" w:sz="0" w:space="0" w:color="auto"/>
        <w:left w:val="none" w:sz="0" w:space="0" w:color="auto"/>
        <w:bottom w:val="none" w:sz="0" w:space="0" w:color="auto"/>
        <w:right w:val="none" w:sz="0" w:space="0" w:color="auto"/>
      </w:divBdr>
    </w:div>
    <w:div w:id="182980127">
      <w:bodyDiv w:val="1"/>
      <w:marLeft w:val="0"/>
      <w:marRight w:val="0"/>
      <w:marTop w:val="0"/>
      <w:marBottom w:val="0"/>
      <w:divBdr>
        <w:top w:val="none" w:sz="0" w:space="0" w:color="auto"/>
        <w:left w:val="none" w:sz="0" w:space="0" w:color="auto"/>
        <w:bottom w:val="none" w:sz="0" w:space="0" w:color="auto"/>
        <w:right w:val="none" w:sz="0" w:space="0" w:color="auto"/>
      </w:divBdr>
    </w:div>
    <w:div w:id="193810315">
      <w:bodyDiv w:val="1"/>
      <w:marLeft w:val="0"/>
      <w:marRight w:val="0"/>
      <w:marTop w:val="0"/>
      <w:marBottom w:val="0"/>
      <w:divBdr>
        <w:top w:val="none" w:sz="0" w:space="0" w:color="auto"/>
        <w:left w:val="none" w:sz="0" w:space="0" w:color="auto"/>
        <w:bottom w:val="none" w:sz="0" w:space="0" w:color="auto"/>
        <w:right w:val="none" w:sz="0" w:space="0" w:color="auto"/>
      </w:divBdr>
    </w:div>
    <w:div w:id="194315146">
      <w:bodyDiv w:val="1"/>
      <w:marLeft w:val="0"/>
      <w:marRight w:val="0"/>
      <w:marTop w:val="0"/>
      <w:marBottom w:val="0"/>
      <w:divBdr>
        <w:top w:val="none" w:sz="0" w:space="0" w:color="auto"/>
        <w:left w:val="none" w:sz="0" w:space="0" w:color="auto"/>
        <w:bottom w:val="none" w:sz="0" w:space="0" w:color="auto"/>
        <w:right w:val="none" w:sz="0" w:space="0" w:color="auto"/>
      </w:divBdr>
    </w:div>
    <w:div w:id="205878696">
      <w:bodyDiv w:val="1"/>
      <w:marLeft w:val="0"/>
      <w:marRight w:val="0"/>
      <w:marTop w:val="0"/>
      <w:marBottom w:val="0"/>
      <w:divBdr>
        <w:top w:val="none" w:sz="0" w:space="0" w:color="auto"/>
        <w:left w:val="none" w:sz="0" w:space="0" w:color="auto"/>
        <w:bottom w:val="none" w:sz="0" w:space="0" w:color="auto"/>
        <w:right w:val="none" w:sz="0" w:space="0" w:color="auto"/>
      </w:divBdr>
    </w:div>
    <w:div w:id="229079707">
      <w:bodyDiv w:val="1"/>
      <w:marLeft w:val="0"/>
      <w:marRight w:val="0"/>
      <w:marTop w:val="0"/>
      <w:marBottom w:val="0"/>
      <w:divBdr>
        <w:top w:val="none" w:sz="0" w:space="0" w:color="auto"/>
        <w:left w:val="none" w:sz="0" w:space="0" w:color="auto"/>
        <w:bottom w:val="none" w:sz="0" w:space="0" w:color="auto"/>
        <w:right w:val="none" w:sz="0" w:space="0" w:color="auto"/>
      </w:divBdr>
    </w:div>
    <w:div w:id="230190503">
      <w:bodyDiv w:val="1"/>
      <w:marLeft w:val="0"/>
      <w:marRight w:val="0"/>
      <w:marTop w:val="0"/>
      <w:marBottom w:val="0"/>
      <w:divBdr>
        <w:top w:val="none" w:sz="0" w:space="0" w:color="auto"/>
        <w:left w:val="none" w:sz="0" w:space="0" w:color="auto"/>
        <w:bottom w:val="none" w:sz="0" w:space="0" w:color="auto"/>
        <w:right w:val="none" w:sz="0" w:space="0" w:color="auto"/>
      </w:divBdr>
    </w:div>
    <w:div w:id="242036693">
      <w:bodyDiv w:val="1"/>
      <w:marLeft w:val="0"/>
      <w:marRight w:val="0"/>
      <w:marTop w:val="0"/>
      <w:marBottom w:val="0"/>
      <w:divBdr>
        <w:top w:val="none" w:sz="0" w:space="0" w:color="auto"/>
        <w:left w:val="none" w:sz="0" w:space="0" w:color="auto"/>
        <w:bottom w:val="none" w:sz="0" w:space="0" w:color="auto"/>
        <w:right w:val="none" w:sz="0" w:space="0" w:color="auto"/>
      </w:divBdr>
    </w:div>
    <w:div w:id="247931288">
      <w:bodyDiv w:val="1"/>
      <w:marLeft w:val="0"/>
      <w:marRight w:val="0"/>
      <w:marTop w:val="0"/>
      <w:marBottom w:val="0"/>
      <w:divBdr>
        <w:top w:val="none" w:sz="0" w:space="0" w:color="auto"/>
        <w:left w:val="none" w:sz="0" w:space="0" w:color="auto"/>
        <w:bottom w:val="none" w:sz="0" w:space="0" w:color="auto"/>
        <w:right w:val="none" w:sz="0" w:space="0" w:color="auto"/>
      </w:divBdr>
    </w:div>
    <w:div w:id="248974708">
      <w:bodyDiv w:val="1"/>
      <w:marLeft w:val="0"/>
      <w:marRight w:val="0"/>
      <w:marTop w:val="0"/>
      <w:marBottom w:val="0"/>
      <w:divBdr>
        <w:top w:val="none" w:sz="0" w:space="0" w:color="auto"/>
        <w:left w:val="none" w:sz="0" w:space="0" w:color="auto"/>
        <w:bottom w:val="none" w:sz="0" w:space="0" w:color="auto"/>
        <w:right w:val="none" w:sz="0" w:space="0" w:color="auto"/>
      </w:divBdr>
    </w:div>
    <w:div w:id="253512056">
      <w:bodyDiv w:val="1"/>
      <w:marLeft w:val="0"/>
      <w:marRight w:val="0"/>
      <w:marTop w:val="0"/>
      <w:marBottom w:val="0"/>
      <w:divBdr>
        <w:top w:val="none" w:sz="0" w:space="0" w:color="auto"/>
        <w:left w:val="none" w:sz="0" w:space="0" w:color="auto"/>
        <w:bottom w:val="none" w:sz="0" w:space="0" w:color="auto"/>
        <w:right w:val="none" w:sz="0" w:space="0" w:color="auto"/>
      </w:divBdr>
    </w:div>
    <w:div w:id="284585885">
      <w:bodyDiv w:val="1"/>
      <w:marLeft w:val="0"/>
      <w:marRight w:val="0"/>
      <w:marTop w:val="0"/>
      <w:marBottom w:val="0"/>
      <w:divBdr>
        <w:top w:val="none" w:sz="0" w:space="0" w:color="auto"/>
        <w:left w:val="none" w:sz="0" w:space="0" w:color="auto"/>
        <w:bottom w:val="none" w:sz="0" w:space="0" w:color="auto"/>
        <w:right w:val="none" w:sz="0" w:space="0" w:color="auto"/>
      </w:divBdr>
    </w:div>
    <w:div w:id="293222437">
      <w:bodyDiv w:val="1"/>
      <w:marLeft w:val="0"/>
      <w:marRight w:val="0"/>
      <w:marTop w:val="0"/>
      <w:marBottom w:val="0"/>
      <w:divBdr>
        <w:top w:val="none" w:sz="0" w:space="0" w:color="auto"/>
        <w:left w:val="none" w:sz="0" w:space="0" w:color="auto"/>
        <w:bottom w:val="none" w:sz="0" w:space="0" w:color="auto"/>
        <w:right w:val="none" w:sz="0" w:space="0" w:color="auto"/>
      </w:divBdr>
    </w:div>
    <w:div w:id="301664647">
      <w:bodyDiv w:val="1"/>
      <w:marLeft w:val="0"/>
      <w:marRight w:val="0"/>
      <w:marTop w:val="0"/>
      <w:marBottom w:val="0"/>
      <w:divBdr>
        <w:top w:val="none" w:sz="0" w:space="0" w:color="auto"/>
        <w:left w:val="none" w:sz="0" w:space="0" w:color="auto"/>
        <w:bottom w:val="none" w:sz="0" w:space="0" w:color="auto"/>
        <w:right w:val="none" w:sz="0" w:space="0" w:color="auto"/>
      </w:divBdr>
    </w:div>
    <w:div w:id="308289651">
      <w:bodyDiv w:val="1"/>
      <w:marLeft w:val="0"/>
      <w:marRight w:val="0"/>
      <w:marTop w:val="0"/>
      <w:marBottom w:val="0"/>
      <w:divBdr>
        <w:top w:val="none" w:sz="0" w:space="0" w:color="auto"/>
        <w:left w:val="none" w:sz="0" w:space="0" w:color="auto"/>
        <w:bottom w:val="none" w:sz="0" w:space="0" w:color="auto"/>
        <w:right w:val="none" w:sz="0" w:space="0" w:color="auto"/>
      </w:divBdr>
    </w:div>
    <w:div w:id="315109157">
      <w:bodyDiv w:val="1"/>
      <w:marLeft w:val="0"/>
      <w:marRight w:val="0"/>
      <w:marTop w:val="0"/>
      <w:marBottom w:val="0"/>
      <w:divBdr>
        <w:top w:val="none" w:sz="0" w:space="0" w:color="auto"/>
        <w:left w:val="none" w:sz="0" w:space="0" w:color="auto"/>
        <w:bottom w:val="none" w:sz="0" w:space="0" w:color="auto"/>
        <w:right w:val="none" w:sz="0" w:space="0" w:color="auto"/>
      </w:divBdr>
    </w:div>
    <w:div w:id="315186797">
      <w:bodyDiv w:val="1"/>
      <w:marLeft w:val="0"/>
      <w:marRight w:val="0"/>
      <w:marTop w:val="0"/>
      <w:marBottom w:val="0"/>
      <w:divBdr>
        <w:top w:val="none" w:sz="0" w:space="0" w:color="auto"/>
        <w:left w:val="none" w:sz="0" w:space="0" w:color="auto"/>
        <w:bottom w:val="none" w:sz="0" w:space="0" w:color="auto"/>
        <w:right w:val="none" w:sz="0" w:space="0" w:color="auto"/>
      </w:divBdr>
    </w:div>
    <w:div w:id="328943176">
      <w:bodyDiv w:val="1"/>
      <w:marLeft w:val="0"/>
      <w:marRight w:val="0"/>
      <w:marTop w:val="0"/>
      <w:marBottom w:val="0"/>
      <w:divBdr>
        <w:top w:val="none" w:sz="0" w:space="0" w:color="auto"/>
        <w:left w:val="none" w:sz="0" w:space="0" w:color="auto"/>
        <w:bottom w:val="none" w:sz="0" w:space="0" w:color="auto"/>
        <w:right w:val="none" w:sz="0" w:space="0" w:color="auto"/>
      </w:divBdr>
    </w:div>
    <w:div w:id="345715114">
      <w:bodyDiv w:val="1"/>
      <w:marLeft w:val="0"/>
      <w:marRight w:val="0"/>
      <w:marTop w:val="0"/>
      <w:marBottom w:val="0"/>
      <w:divBdr>
        <w:top w:val="none" w:sz="0" w:space="0" w:color="auto"/>
        <w:left w:val="none" w:sz="0" w:space="0" w:color="auto"/>
        <w:bottom w:val="none" w:sz="0" w:space="0" w:color="auto"/>
        <w:right w:val="none" w:sz="0" w:space="0" w:color="auto"/>
      </w:divBdr>
    </w:div>
    <w:div w:id="358162690">
      <w:bodyDiv w:val="1"/>
      <w:marLeft w:val="0"/>
      <w:marRight w:val="0"/>
      <w:marTop w:val="0"/>
      <w:marBottom w:val="0"/>
      <w:divBdr>
        <w:top w:val="none" w:sz="0" w:space="0" w:color="auto"/>
        <w:left w:val="none" w:sz="0" w:space="0" w:color="auto"/>
        <w:bottom w:val="none" w:sz="0" w:space="0" w:color="auto"/>
        <w:right w:val="none" w:sz="0" w:space="0" w:color="auto"/>
      </w:divBdr>
    </w:div>
    <w:div w:id="361903098">
      <w:bodyDiv w:val="1"/>
      <w:marLeft w:val="0"/>
      <w:marRight w:val="0"/>
      <w:marTop w:val="0"/>
      <w:marBottom w:val="0"/>
      <w:divBdr>
        <w:top w:val="none" w:sz="0" w:space="0" w:color="auto"/>
        <w:left w:val="none" w:sz="0" w:space="0" w:color="auto"/>
        <w:bottom w:val="none" w:sz="0" w:space="0" w:color="auto"/>
        <w:right w:val="none" w:sz="0" w:space="0" w:color="auto"/>
      </w:divBdr>
    </w:div>
    <w:div w:id="364983869">
      <w:bodyDiv w:val="1"/>
      <w:marLeft w:val="0"/>
      <w:marRight w:val="0"/>
      <w:marTop w:val="0"/>
      <w:marBottom w:val="0"/>
      <w:divBdr>
        <w:top w:val="none" w:sz="0" w:space="0" w:color="auto"/>
        <w:left w:val="none" w:sz="0" w:space="0" w:color="auto"/>
        <w:bottom w:val="none" w:sz="0" w:space="0" w:color="auto"/>
        <w:right w:val="none" w:sz="0" w:space="0" w:color="auto"/>
      </w:divBdr>
    </w:div>
    <w:div w:id="377357922">
      <w:bodyDiv w:val="1"/>
      <w:marLeft w:val="0"/>
      <w:marRight w:val="0"/>
      <w:marTop w:val="0"/>
      <w:marBottom w:val="0"/>
      <w:divBdr>
        <w:top w:val="none" w:sz="0" w:space="0" w:color="auto"/>
        <w:left w:val="none" w:sz="0" w:space="0" w:color="auto"/>
        <w:bottom w:val="none" w:sz="0" w:space="0" w:color="auto"/>
        <w:right w:val="none" w:sz="0" w:space="0" w:color="auto"/>
      </w:divBdr>
    </w:div>
    <w:div w:id="381637255">
      <w:bodyDiv w:val="1"/>
      <w:marLeft w:val="0"/>
      <w:marRight w:val="0"/>
      <w:marTop w:val="0"/>
      <w:marBottom w:val="0"/>
      <w:divBdr>
        <w:top w:val="none" w:sz="0" w:space="0" w:color="auto"/>
        <w:left w:val="none" w:sz="0" w:space="0" w:color="auto"/>
        <w:bottom w:val="none" w:sz="0" w:space="0" w:color="auto"/>
        <w:right w:val="none" w:sz="0" w:space="0" w:color="auto"/>
      </w:divBdr>
    </w:div>
    <w:div w:id="388263582">
      <w:bodyDiv w:val="1"/>
      <w:marLeft w:val="0"/>
      <w:marRight w:val="0"/>
      <w:marTop w:val="0"/>
      <w:marBottom w:val="0"/>
      <w:divBdr>
        <w:top w:val="none" w:sz="0" w:space="0" w:color="auto"/>
        <w:left w:val="none" w:sz="0" w:space="0" w:color="auto"/>
        <w:bottom w:val="none" w:sz="0" w:space="0" w:color="auto"/>
        <w:right w:val="none" w:sz="0" w:space="0" w:color="auto"/>
      </w:divBdr>
    </w:div>
    <w:div w:id="388382151">
      <w:bodyDiv w:val="1"/>
      <w:marLeft w:val="0"/>
      <w:marRight w:val="0"/>
      <w:marTop w:val="0"/>
      <w:marBottom w:val="0"/>
      <w:divBdr>
        <w:top w:val="none" w:sz="0" w:space="0" w:color="auto"/>
        <w:left w:val="none" w:sz="0" w:space="0" w:color="auto"/>
        <w:bottom w:val="none" w:sz="0" w:space="0" w:color="auto"/>
        <w:right w:val="none" w:sz="0" w:space="0" w:color="auto"/>
      </w:divBdr>
    </w:div>
    <w:div w:id="389232841">
      <w:bodyDiv w:val="1"/>
      <w:marLeft w:val="0"/>
      <w:marRight w:val="0"/>
      <w:marTop w:val="0"/>
      <w:marBottom w:val="0"/>
      <w:divBdr>
        <w:top w:val="none" w:sz="0" w:space="0" w:color="auto"/>
        <w:left w:val="none" w:sz="0" w:space="0" w:color="auto"/>
        <w:bottom w:val="none" w:sz="0" w:space="0" w:color="auto"/>
        <w:right w:val="none" w:sz="0" w:space="0" w:color="auto"/>
      </w:divBdr>
    </w:div>
    <w:div w:id="397290619">
      <w:bodyDiv w:val="1"/>
      <w:marLeft w:val="0"/>
      <w:marRight w:val="0"/>
      <w:marTop w:val="0"/>
      <w:marBottom w:val="0"/>
      <w:divBdr>
        <w:top w:val="none" w:sz="0" w:space="0" w:color="auto"/>
        <w:left w:val="none" w:sz="0" w:space="0" w:color="auto"/>
        <w:bottom w:val="none" w:sz="0" w:space="0" w:color="auto"/>
        <w:right w:val="none" w:sz="0" w:space="0" w:color="auto"/>
      </w:divBdr>
    </w:div>
    <w:div w:id="403377120">
      <w:bodyDiv w:val="1"/>
      <w:marLeft w:val="0"/>
      <w:marRight w:val="0"/>
      <w:marTop w:val="0"/>
      <w:marBottom w:val="0"/>
      <w:divBdr>
        <w:top w:val="none" w:sz="0" w:space="0" w:color="auto"/>
        <w:left w:val="none" w:sz="0" w:space="0" w:color="auto"/>
        <w:bottom w:val="none" w:sz="0" w:space="0" w:color="auto"/>
        <w:right w:val="none" w:sz="0" w:space="0" w:color="auto"/>
      </w:divBdr>
    </w:div>
    <w:div w:id="404304394">
      <w:bodyDiv w:val="1"/>
      <w:marLeft w:val="0"/>
      <w:marRight w:val="0"/>
      <w:marTop w:val="0"/>
      <w:marBottom w:val="0"/>
      <w:divBdr>
        <w:top w:val="none" w:sz="0" w:space="0" w:color="auto"/>
        <w:left w:val="none" w:sz="0" w:space="0" w:color="auto"/>
        <w:bottom w:val="none" w:sz="0" w:space="0" w:color="auto"/>
        <w:right w:val="none" w:sz="0" w:space="0" w:color="auto"/>
      </w:divBdr>
    </w:div>
    <w:div w:id="404836299">
      <w:bodyDiv w:val="1"/>
      <w:marLeft w:val="0"/>
      <w:marRight w:val="0"/>
      <w:marTop w:val="0"/>
      <w:marBottom w:val="0"/>
      <w:divBdr>
        <w:top w:val="none" w:sz="0" w:space="0" w:color="auto"/>
        <w:left w:val="none" w:sz="0" w:space="0" w:color="auto"/>
        <w:bottom w:val="none" w:sz="0" w:space="0" w:color="auto"/>
        <w:right w:val="none" w:sz="0" w:space="0" w:color="auto"/>
      </w:divBdr>
    </w:div>
    <w:div w:id="410005007">
      <w:bodyDiv w:val="1"/>
      <w:marLeft w:val="0"/>
      <w:marRight w:val="0"/>
      <w:marTop w:val="0"/>
      <w:marBottom w:val="0"/>
      <w:divBdr>
        <w:top w:val="none" w:sz="0" w:space="0" w:color="auto"/>
        <w:left w:val="none" w:sz="0" w:space="0" w:color="auto"/>
        <w:bottom w:val="none" w:sz="0" w:space="0" w:color="auto"/>
        <w:right w:val="none" w:sz="0" w:space="0" w:color="auto"/>
      </w:divBdr>
    </w:div>
    <w:div w:id="411045115">
      <w:bodyDiv w:val="1"/>
      <w:marLeft w:val="0"/>
      <w:marRight w:val="0"/>
      <w:marTop w:val="0"/>
      <w:marBottom w:val="0"/>
      <w:divBdr>
        <w:top w:val="none" w:sz="0" w:space="0" w:color="auto"/>
        <w:left w:val="none" w:sz="0" w:space="0" w:color="auto"/>
        <w:bottom w:val="none" w:sz="0" w:space="0" w:color="auto"/>
        <w:right w:val="none" w:sz="0" w:space="0" w:color="auto"/>
      </w:divBdr>
    </w:div>
    <w:div w:id="448473224">
      <w:bodyDiv w:val="1"/>
      <w:marLeft w:val="0"/>
      <w:marRight w:val="0"/>
      <w:marTop w:val="0"/>
      <w:marBottom w:val="0"/>
      <w:divBdr>
        <w:top w:val="none" w:sz="0" w:space="0" w:color="auto"/>
        <w:left w:val="none" w:sz="0" w:space="0" w:color="auto"/>
        <w:bottom w:val="none" w:sz="0" w:space="0" w:color="auto"/>
        <w:right w:val="none" w:sz="0" w:space="0" w:color="auto"/>
      </w:divBdr>
    </w:div>
    <w:div w:id="448670433">
      <w:bodyDiv w:val="1"/>
      <w:marLeft w:val="0"/>
      <w:marRight w:val="0"/>
      <w:marTop w:val="0"/>
      <w:marBottom w:val="0"/>
      <w:divBdr>
        <w:top w:val="none" w:sz="0" w:space="0" w:color="auto"/>
        <w:left w:val="none" w:sz="0" w:space="0" w:color="auto"/>
        <w:bottom w:val="none" w:sz="0" w:space="0" w:color="auto"/>
        <w:right w:val="none" w:sz="0" w:space="0" w:color="auto"/>
      </w:divBdr>
    </w:div>
    <w:div w:id="457527046">
      <w:bodyDiv w:val="1"/>
      <w:marLeft w:val="0"/>
      <w:marRight w:val="0"/>
      <w:marTop w:val="0"/>
      <w:marBottom w:val="0"/>
      <w:divBdr>
        <w:top w:val="none" w:sz="0" w:space="0" w:color="auto"/>
        <w:left w:val="none" w:sz="0" w:space="0" w:color="auto"/>
        <w:bottom w:val="none" w:sz="0" w:space="0" w:color="auto"/>
        <w:right w:val="none" w:sz="0" w:space="0" w:color="auto"/>
      </w:divBdr>
    </w:div>
    <w:div w:id="472673684">
      <w:bodyDiv w:val="1"/>
      <w:marLeft w:val="0"/>
      <w:marRight w:val="0"/>
      <w:marTop w:val="0"/>
      <w:marBottom w:val="0"/>
      <w:divBdr>
        <w:top w:val="none" w:sz="0" w:space="0" w:color="auto"/>
        <w:left w:val="none" w:sz="0" w:space="0" w:color="auto"/>
        <w:bottom w:val="none" w:sz="0" w:space="0" w:color="auto"/>
        <w:right w:val="none" w:sz="0" w:space="0" w:color="auto"/>
      </w:divBdr>
    </w:div>
    <w:div w:id="480316422">
      <w:bodyDiv w:val="1"/>
      <w:marLeft w:val="0"/>
      <w:marRight w:val="0"/>
      <w:marTop w:val="0"/>
      <w:marBottom w:val="0"/>
      <w:divBdr>
        <w:top w:val="none" w:sz="0" w:space="0" w:color="auto"/>
        <w:left w:val="none" w:sz="0" w:space="0" w:color="auto"/>
        <w:bottom w:val="none" w:sz="0" w:space="0" w:color="auto"/>
        <w:right w:val="none" w:sz="0" w:space="0" w:color="auto"/>
      </w:divBdr>
    </w:div>
    <w:div w:id="506989110">
      <w:bodyDiv w:val="1"/>
      <w:marLeft w:val="0"/>
      <w:marRight w:val="0"/>
      <w:marTop w:val="0"/>
      <w:marBottom w:val="0"/>
      <w:divBdr>
        <w:top w:val="none" w:sz="0" w:space="0" w:color="auto"/>
        <w:left w:val="none" w:sz="0" w:space="0" w:color="auto"/>
        <w:bottom w:val="none" w:sz="0" w:space="0" w:color="auto"/>
        <w:right w:val="none" w:sz="0" w:space="0" w:color="auto"/>
      </w:divBdr>
    </w:div>
    <w:div w:id="507986277">
      <w:bodyDiv w:val="1"/>
      <w:marLeft w:val="0"/>
      <w:marRight w:val="0"/>
      <w:marTop w:val="0"/>
      <w:marBottom w:val="0"/>
      <w:divBdr>
        <w:top w:val="none" w:sz="0" w:space="0" w:color="auto"/>
        <w:left w:val="none" w:sz="0" w:space="0" w:color="auto"/>
        <w:bottom w:val="none" w:sz="0" w:space="0" w:color="auto"/>
        <w:right w:val="none" w:sz="0" w:space="0" w:color="auto"/>
      </w:divBdr>
    </w:div>
    <w:div w:id="508062195">
      <w:bodyDiv w:val="1"/>
      <w:marLeft w:val="0"/>
      <w:marRight w:val="0"/>
      <w:marTop w:val="0"/>
      <w:marBottom w:val="0"/>
      <w:divBdr>
        <w:top w:val="none" w:sz="0" w:space="0" w:color="auto"/>
        <w:left w:val="none" w:sz="0" w:space="0" w:color="auto"/>
        <w:bottom w:val="none" w:sz="0" w:space="0" w:color="auto"/>
        <w:right w:val="none" w:sz="0" w:space="0" w:color="auto"/>
      </w:divBdr>
    </w:div>
    <w:div w:id="508176493">
      <w:bodyDiv w:val="1"/>
      <w:marLeft w:val="0"/>
      <w:marRight w:val="0"/>
      <w:marTop w:val="0"/>
      <w:marBottom w:val="0"/>
      <w:divBdr>
        <w:top w:val="none" w:sz="0" w:space="0" w:color="auto"/>
        <w:left w:val="none" w:sz="0" w:space="0" w:color="auto"/>
        <w:bottom w:val="none" w:sz="0" w:space="0" w:color="auto"/>
        <w:right w:val="none" w:sz="0" w:space="0" w:color="auto"/>
      </w:divBdr>
    </w:div>
    <w:div w:id="513152292">
      <w:bodyDiv w:val="1"/>
      <w:marLeft w:val="0"/>
      <w:marRight w:val="0"/>
      <w:marTop w:val="0"/>
      <w:marBottom w:val="0"/>
      <w:divBdr>
        <w:top w:val="none" w:sz="0" w:space="0" w:color="auto"/>
        <w:left w:val="none" w:sz="0" w:space="0" w:color="auto"/>
        <w:bottom w:val="none" w:sz="0" w:space="0" w:color="auto"/>
        <w:right w:val="none" w:sz="0" w:space="0" w:color="auto"/>
      </w:divBdr>
    </w:div>
    <w:div w:id="535394392">
      <w:bodyDiv w:val="1"/>
      <w:marLeft w:val="0"/>
      <w:marRight w:val="0"/>
      <w:marTop w:val="0"/>
      <w:marBottom w:val="0"/>
      <w:divBdr>
        <w:top w:val="none" w:sz="0" w:space="0" w:color="auto"/>
        <w:left w:val="none" w:sz="0" w:space="0" w:color="auto"/>
        <w:bottom w:val="none" w:sz="0" w:space="0" w:color="auto"/>
        <w:right w:val="none" w:sz="0" w:space="0" w:color="auto"/>
      </w:divBdr>
    </w:div>
    <w:div w:id="537549004">
      <w:bodyDiv w:val="1"/>
      <w:marLeft w:val="0"/>
      <w:marRight w:val="0"/>
      <w:marTop w:val="0"/>
      <w:marBottom w:val="0"/>
      <w:divBdr>
        <w:top w:val="none" w:sz="0" w:space="0" w:color="auto"/>
        <w:left w:val="none" w:sz="0" w:space="0" w:color="auto"/>
        <w:bottom w:val="none" w:sz="0" w:space="0" w:color="auto"/>
        <w:right w:val="none" w:sz="0" w:space="0" w:color="auto"/>
      </w:divBdr>
    </w:div>
    <w:div w:id="571618768">
      <w:bodyDiv w:val="1"/>
      <w:marLeft w:val="0"/>
      <w:marRight w:val="0"/>
      <w:marTop w:val="0"/>
      <w:marBottom w:val="0"/>
      <w:divBdr>
        <w:top w:val="none" w:sz="0" w:space="0" w:color="auto"/>
        <w:left w:val="none" w:sz="0" w:space="0" w:color="auto"/>
        <w:bottom w:val="none" w:sz="0" w:space="0" w:color="auto"/>
        <w:right w:val="none" w:sz="0" w:space="0" w:color="auto"/>
      </w:divBdr>
    </w:div>
    <w:div w:id="571622851">
      <w:bodyDiv w:val="1"/>
      <w:marLeft w:val="0"/>
      <w:marRight w:val="0"/>
      <w:marTop w:val="0"/>
      <w:marBottom w:val="0"/>
      <w:divBdr>
        <w:top w:val="none" w:sz="0" w:space="0" w:color="auto"/>
        <w:left w:val="none" w:sz="0" w:space="0" w:color="auto"/>
        <w:bottom w:val="none" w:sz="0" w:space="0" w:color="auto"/>
        <w:right w:val="none" w:sz="0" w:space="0" w:color="auto"/>
      </w:divBdr>
    </w:div>
    <w:div w:id="586620734">
      <w:bodyDiv w:val="1"/>
      <w:marLeft w:val="0"/>
      <w:marRight w:val="0"/>
      <w:marTop w:val="0"/>
      <w:marBottom w:val="0"/>
      <w:divBdr>
        <w:top w:val="none" w:sz="0" w:space="0" w:color="auto"/>
        <w:left w:val="none" w:sz="0" w:space="0" w:color="auto"/>
        <w:bottom w:val="none" w:sz="0" w:space="0" w:color="auto"/>
        <w:right w:val="none" w:sz="0" w:space="0" w:color="auto"/>
      </w:divBdr>
    </w:div>
    <w:div w:id="588583361">
      <w:bodyDiv w:val="1"/>
      <w:marLeft w:val="0"/>
      <w:marRight w:val="0"/>
      <w:marTop w:val="0"/>
      <w:marBottom w:val="0"/>
      <w:divBdr>
        <w:top w:val="none" w:sz="0" w:space="0" w:color="auto"/>
        <w:left w:val="none" w:sz="0" w:space="0" w:color="auto"/>
        <w:bottom w:val="none" w:sz="0" w:space="0" w:color="auto"/>
        <w:right w:val="none" w:sz="0" w:space="0" w:color="auto"/>
      </w:divBdr>
    </w:div>
    <w:div w:id="598179797">
      <w:bodyDiv w:val="1"/>
      <w:marLeft w:val="0"/>
      <w:marRight w:val="0"/>
      <w:marTop w:val="0"/>
      <w:marBottom w:val="0"/>
      <w:divBdr>
        <w:top w:val="none" w:sz="0" w:space="0" w:color="auto"/>
        <w:left w:val="none" w:sz="0" w:space="0" w:color="auto"/>
        <w:bottom w:val="none" w:sz="0" w:space="0" w:color="auto"/>
        <w:right w:val="none" w:sz="0" w:space="0" w:color="auto"/>
      </w:divBdr>
    </w:div>
    <w:div w:id="606734220">
      <w:bodyDiv w:val="1"/>
      <w:marLeft w:val="0"/>
      <w:marRight w:val="0"/>
      <w:marTop w:val="0"/>
      <w:marBottom w:val="0"/>
      <w:divBdr>
        <w:top w:val="none" w:sz="0" w:space="0" w:color="auto"/>
        <w:left w:val="none" w:sz="0" w:space="0" w:color="auto"/>
        <w:bottom w:val="none" w:sz="0" w:space="0" w:color="auto"/>
        <w:right w:val="none" w:sz="0" w:space="0" w:color="auto"/>
      </w:divBdr>
    </w:div>
    <w:div w:id="630746877">
      <w:bodyDiv w:val="1"/>
      <w:marLeft w:val="0"/>
      <w:marRight w:val="0"/>
      <w:marTop w:val="0"/>
      <w:marBottom w:val="0"/>
      <w:divBdr>
        <w:top w:val="none" w:sz="0" w:space="0" w:color="auto"/>
        <w:left w:val="none" w:sz="0" w:space="0" w:color="auto"/>
        <w:bottom w:val="none" w:sz="0" w:space="0" w:color="auto"/>
        <w:right w:val="none" w:sz="0" w:space="0" w:color="auto"/>
      </w:divBdr>
    </w:div>
    <w:div w:id="632515733">
      <w:bodyDiv w:val="1"/>
      <w:marLeft w:val="0"/>
      <w:marRight w:val="0"/>
      <w:marTop w:val="0"/>
      <w:marBottom w:val="0"/>
      <w:divBdr>
        <w:top w:val="none" w:sz="0" w:space="0" w:color="auto"/>
        <w:left w:val="none" w:sz="0" w:space="0" w:color="auto"/>
        <w:bottom w:val="none" w:sz="0" w:space="0" w:color="auto"/>
        <w:right w:val="none" w:sz="0" w:space="0" w:color="auto"/>
      </w:divBdr>
    </w:div>
    <w:div w:id="647444913">
      <w:bodyDiv w:val="1"/>
      <w:marLeft w:val="0"/>
      <w:marRight w:val="0"/>
      <w:marTop w:val="0"/>
      <w:marBottom w:val="0"/>
      <w:divBdr>
        <w:top w:val="none" w:sz="0" w:space="0" w:color="auto"/>
        <w:left w:val="none" w:sz="0" w:space="0" w:color="auto"/>
        <w:bottom w:val="none" w:sz="0" w:space="0" w:color="auto"/>
        <w:right w:val="none" w:sz="0" w:space="0" w:color="auto"/>
      </w:divBdr>
    </w:div>
    <w:div w:id="648749524">
      <w:bodyDiv w:val="1"/>
      <w:marLeft w:val="0"/>
      <w:marRight w:val="0"/>
      <w:marTop w:val="0"/>
      <w:marBottom w:val="0"/>
      <w:divBdr>
        <w:top w:val="none" w:sz="0" w:space="0" w:color="auto"/>
        <w:left w:val="none" w:sz="0" w:space="0" w:color="auto"/>
        <w:bottom w:val="none" w:sz="0" w:space="0" w:color="auto"/>
        <w:right w:val="none" w:sz="0" w:space="0" w:color="auto"/>
      </w:divBdr>
    </w:div>
    <w:div w:id="695473023">
      <w:bodyDiv w:val="1"/>
      <w:marLeft w:val="0"/>
      <w:marRight w:val="0"/>
      <w:marTop w:val="0"/>
      <w:marBottom w:val="0"/>
      <w:divBdr>
        <w:top w:val="none" w:sz="0" w:space="0" w:color="auto"/>
        <w:left w:val="none" w:sz="0" w:space="0" w:color="auto"/>
        <w:bottom w:val="none" w:sz="0" w:space="0" w:color="auto"/>
        <w:right w:val="none" w:sz="0" w:space="0" w:color="auto"/>
      </w:divBdr>
    </w:div>
    <w:div w:id="716898558">
      <w:bodyDiv w:val="1"/>
      <w:marLeft w:val="0"/>
      <w:marRight w:val="0"/>
      <w:marTop w:val="0"/>
      <w:marBottom w:val="0"/>
      <w:divBdr>
        <w:top w:val="none" w:sz="0" w:space="0" w:color="auto"/>
        <w:left w:val="none" w:sz="0" w:space="0" w:color="auto"/>
        <w:bottom w:val="none" w:sz="0" w:space="0" w:color="auto"/>
        <w:right w:val="none" w:sz="0" w:space="0" w:color="auto"/>
      </w:divBdr>
    </w:div>
    <w:div w:id="725907560">
      <w:bodyDiv w:val="1"/>
      <w:marLeft w:val="0"/>
      <w:marRight w:val="0"/>
      <w:marTop w:val="0"/>
      <w:marBottom w:val="0"/>
      <w:divBdr>
        <w:top w:val="none" w:sz="0" w:space="0" w:color="auto"/>
        <w:left w:val="none" w:sz="0" w:space="0" w:color="auto"/>
        <w:bottom w:val="none" w:sz="0" w:space="0" w:color="auto"/>
        <w:right w:val="none" w:sz="0" w:space="0" w:color="auto"/>
      </w:divBdr>
    </w:div>
    <w:div w:id="732507489">
      <w:bodyDiv w:val="1"/>
      <w:marLeft w:val="0"/>
      <w:marRight w:val="0"/>
      <w:marTop w:val="0"/>
      <w:marBottom w:val="0"/>
      <w:divBdr>
        <w:top w:val="none" w:sz="0" w:space="0" w:color="auto"/>
        <w:left w:val="none" w:sz="0" w:space="0" w:color="auto"/>
        <w:bottom w:val="none" w:sz="0" w:space="0" w:color="auto"/>
        <w:right w:val="none" w:sz="0" w:space="0" w:color="auto"/>
      </w:divBdr>
    </w:div>
    <w:div w:id="751315072">
      <w:bodyDiv w:val="1"/>
      <w:marLeft w:val="0"/>
      <w:marRight w:val="0"/>
      <w:marTop w:val="0"/>
      <w:marBottom w:val="0"/>
      <w:divBdr>
        <w:top w:val="none" w:sz="0" w:space="0" w:color="auto"/>
        <w:left w:val="none" w:sz="0" w:space="0" w:color="auto"/>
        <w:bottom w:val="none" w:sz="0" w:space="0" w:color="auto"/>
        <w:right w:val="none" w:sz="0" w:space="0" w:color="auto"/>
      </w:divBdr>
    </w:div>
    <w:div w:id="754515971">
      <w:bodyDiv w:val="1"/>
      <w:marLeft w:val="0"/>
      <w:marRight w:val="0"/>
      <w:marTop w:val="0"/>
      <w:marBottom w:val="0"/>
      <w:divBdr>
        <w:top w:val="none" w:sz="0" w:space="0" w:color="auto"/>
        <w:left w:val="none" w:sz="0" w:space="0" w:color="auto"/>
        <w:bottom w:val="none" w:sz="0" w:space="0" w:color="auto"/>
        <w:right w:val="none" w:sz="0" w:space="0" w:color="auto"/>
      </w:divBdr>
    </w:div>
    <w:div w:id="774326000">
      <w:bodyDiv w:val="1"/>
      <w:marLeft w:val="0"/>
      <w:marRight w:val="0"/>
      <w:marTop w:val="0"/>
      <w:marBottom w:val="0"/>
      <w:divBdr>
        <w:top w:val="none" w:sz="0" w:space="0" w:color="auto"/>
        <w:left w:val="none" w:sz="0" w:space="0" w:color="auto"/>
        <w:bottom w:val="none" w:sz="0" w:space="0" w:color="auto"/>
        <w:right w:val="none" w:sz="0" w:space="0" w:color="auto"/>
      </w:divBdr>
    </w:div>
    <w:div w:id="784933818">
      <w:bodyDiv w:val="1"/>
      <w:marLeft w:val="0"/>
      <w:marRight w:val="0"/>
      <w:marTop w:val="0"/>
      <w:marBottom w:val="0"/>
      <w:divBdr>
        <w:top w:val="none" w:sz="0" w:space="0" w:color="auto"/>
        <w:left w:val="none" w:sz="0" w:space="0" w:color="auto"/>
        <w:bottom w:val="none" w:sz="0" w:space="0" w:color="auto"/>
        <w:right w:val="none" w:sz="0" w:space="0" w:color="auto"/>
      </w:divBdr>
    </w:div>
    <w:div w:id="791553282">
      <w:bodyDiv w:val="1"/>
      <w:marLeft w:val="0"/>
      <w:marRight w:val="0"/>
      <w:marTop w:val="0"/>
      <w:marBottom w:val="0"/>
      <w:divBdr>
        <w:top w:val="none" w:sz="0" w:space="0" w:color="auto"/>
        <w:left w:val="none" w:sz="0" w:space="0" w:color="auto"/>
        <w:bottom w:val="none" w:sz="0" w:space="0" w:color="auto"/>
        <w:right w:val="none" w:sz="0" w:space="0" w:color="auto"/>
      </w:divBdr>
    </w:div>
    <w:div w:id="804397315">
      <w:bodyDiv w:val="1"/>
      <w:marLeft w:val="0"/>
      <w:marRight w:val="0"/>
      <w:marTop w:val="0"/>
      <w:marBottom w:val="0"/>
      <w:divBdr>
        <w:top w:val="none" w:sz="0" w:space="0" w:color="auto"/>
        <w:left w:val="none" w:sz="0" w:space="0" w:color="auto"/>
        <w:bottom w:val="none" w:sz="0" w:space="0" w:color="auto"/>
        <w:right w:val="none" w:sz="0" w:space="0" w:color="auto"/>
      </w:divBdr>
    </w:div>
    <w:div w:id="806361411">
      <w:bodyDiv w:val="1"/>
      <w:marLeft w:val="0"/>
      <w:marRight w:val="0"/>
      <w:marTop w:val="0"/>
      <w:marBottom w:val="0"/>
      <w:divBdr>
        <w:top w:val="none" w:sz="0" w:space="0" w:color="auto"/>
        <w:left w:val="none" w:sz="0" w:space="0" w:color="auto"/>
        <w:bottom w:val="none" w:sz="0" w:space="0" w:color="auto"/>
        <w:right w:val="none" w:sz="0" w:space="0" w:color="auto"/>
      </w:divBdr>
    </w:div>
    <w:div w:id="817890627">
      <w:bodyDiv w:val="1"/>
      <w:marLeft w:val="0"/>
      <w:marRight w:val="0"/>
      <w:marTop w:val="0"/>
      <w:marBottom w:val="0"/>
      <w:divBdr>
        <w:top w:val="none" w:sz="0" w:space="0" w:color="auto"/>
        <w:left w:val="none" w:sz="0" w:space="0" w:color="auto"/>
        <w:bottom w:val="none" w:sz="0" w:space="0" w:color="auto"/>
        <w:right w:val="none" w:sz="0" w:space="0" w:color="auto"/>
      </w:divBdr>
    </w:div>
    <w:div w:id="820853275">
      <w:bodyDiv w:val="1"/>
      <w:marLeft w:val="0"/>
      <w:marRight w:val="0"/>
      <w:marTop w:val="0"/>
      <w:marBottom w:val="0"/>
      <w:divBdr>
        <w:top w:val="none" w:sz="0" w:space="0" w:color="auto"/>
        <w:left w:val="none" w:sz="0" w:space="0" w:color="auto"/>
        <w:bottom w:val="none" w:sz="0" w:space="0" w:color="auto"/>
        <w:right w:val="none" w:sz="0" w:space="0" w:color="auto"/>
      </w:divBdr>
    </w:div>
    <w:div w:id="821698299">
      <w:bodyDiv w:val="1"/>
      <w:marLeft w:val="0"/>
      <w:marRight w:val="0"/>
      <w:marTop w:val="0"/>
      <w:marBottom w:val="0"/>
      <w:divBdr>
        <w:top w:val="none" w:sz="0" w:space="0" w:color="auto"/>
        <w:left w:val="none" w:sz="0" w:space="0" w:color="auto"/>
        <w:bottom w:val="none" w:sz="0" w:space="0" w:color="auto"/>
        <w:right w:val="none" w:sz="0" w:space="0" w:color="auto"/>
      </w:divBdr>
    </w:div>
    <w:div w:id="827132662">
      <w:bodyDiv w:val="1"/>
      <w:marLeft w:val="0"/>
      <w:marRight w:val="0"/>
      <w:marTop w:val="0"/>
      <w:marBottom w:val="0"/>
      <w:divBdr>
        <w:top w:val="none" w:sz="0" w:space="0" w:color="auto"/>
        <w:left w:val="none" w:sz="0" w:space="0" w:color="auto"/>
        <w:bottom w:val="none" w:sz="0" w:space="0" w:color="auto"/>
        <w:right w:val="none" w:sz="0" w:space="0" w:color="auto"/>
      </w:divBdr>
    </w:div>
    <w:div w:id="827282509">
      <w:bodyDiv w:val="1"/>
      <w:marLeft w:val="0"/>
      <w:marRight w:val="0"/>
      <w:marTop w:val="0"/>
      <w:marBottom w:val="0"/>
      <w:divBdr>
        <w:top w:val="none" w:sz="0" w:space="0" w:color="auto"/>
        <w:left w:val="none" w:sz="0" w:space="0" w:color="auto"/>
        <w:bottom w:val="none" w:sz="0" w:space="0" w:color="auto"/>
        <w:right w:val="none" w:sz="0" w:space="0" w:color="auto"/>
      </w:divBdr>
    </w:div>
    <w:div w:id="834607152">
      <w:bodyDiv w:val="1"/>
      <w:marLeft w:val="0"/>
      <w:marRight w:val="0"/>
      <w:marTop w:val="0"/>
      <w:marBottom w:val="0"/>
      <w:divBdr>
        <w:top w:val="none" w:sz="0" w:space="0" w:color="auto"/>
        <w:left w:val="none" w:sz="0" w:space="0" w:color="auto"/>
        <w:bottom w:val="none" w:sz="0" w:space="0" w:color="auto"/>
        <w:right w:val="none" w:sz="0" w:space="0" w:color="auto"/>
      </w:divBdr>
    </w:div>
    <w:div w:id="839733051">
      <w:bodyDiv w:val="1"/>
      <w:marLeft w:val="0"/>
      <w:marRight w:val="0"/>
      <w:marTop w:val="0"/>
      <w:marBottom w:val="0"/>
      <w:divBdr>
        <w:top w:val="none" w:sz="0" w:space="0" w:color="auto"/>
        <w:left w:val="none" w:sz="0" w:space="0" w:color="auto"/>
        <w:bottom w:val="none" w:sz="0" w:space="0" w:color="auto"/>
        <w:right w:val="none" w:sz="0" w:space="0" w:color="auto"/>
      </w:divBdr>
    </w:div>
    <w:div w:id="843669635">
      <w:bodyDiv w:val="1"/>
      <w:marLeft w:val="0"/>
      <w:marRight w:val="0"/>
      <w:marTop w:val="0"/>
      <w:marBottom w:val="0"/>
      <w:divBdr>
        <w:top w:val="none" w:sz="0" w:space="0" w:color="auto"/>
        <w:left w:val="none" w:sz="0" w:space="0" w:color="auto"/>
        <w:bottom w:val="none" w:sz="0" w:space="0" w:color="auto"/>
        <w:right w:val="none" w:sz="0" w:space="0" w:color="auto"/>
      </w:divBdr>
    </w:div>
    <w:div w:id="875657228">
      <w:bodyDiv w:val="1"/>
      <w:marLeft w:val="0"/>
      <w:marRight w:val="0"/>
      <w:marTop w:val="0"/>
      <w:marBottom w:val="0"/>
      <w:divBdr>
        <w:top w:val="none" w:sz="0" w:space="0" w:color="auto"/>
        <w:left w:val="none" w:sz="0" w:space="0" w:color="auto"/>
        <w:bottom w:val="none" w:sz="0" w:space="0" w:color="auto"/>
        <w:right w:val="none" w:sz="0" w:space="0" w:color="auto"/>
      </w:divBdr>
    </w:div>
    <w:div w:id="877283076">
      <w:bodyDiv w:val="1"/>
      <w:marLeft w:val="0"/>
      <w:marRight w:val="0"/>
      <w:marTop w:val="0"/>
      <w:marBottom w:val="0"/>
      <w:divBdr>
        <w:top w:val="none" w:sz="0" w:space="0" w:color="auto"/>
        <w:left w:val="none" w:sz="0" w:space="0" w:color="auto"/>
        <w:bottom w:val="none" w:sz="0" w:space="0" w:color="auto"/>
        <w:right w:val="none" w:sz="0" w:space="0" w:color="auto"/>
      </w:divBdr>
    </w:div>
    <w:div w:id="921253911">
      <w:bodyDiv w:val="1"/>
      <w:marLeft w:val="0"/>
      <w:marRight w:val="0"/>
      <w:marTop w:val="0"/>
      <w:marBottom w:val="0"/>
      <w:divBdr>
        <w:top w:val="none" w:sz="0" w:space="0" w:color="auto"/>
        <w:left w:val="none" w:sz="0" w:space="0" w:color="auto"/>
        <w:bottom w:val="none" w:sz="0" w:space="0" w:color="auto"/>
        <w:right w:val="none" w:sz="0" w:space="0" w:color="auto"/>
      </w:divBdr>
    </w:div>
    <w:div w:id="934703454">
      <w:bodyDiv w:val="1"/>
      <w:marLeft w:val="0"/>
      <w:marRight w:val="0"/>
      <w:marTop w:val="0"/>
      <w:marBottom w:val="0"/>
      <w:divBdr>
        <w:top w:val="none" w:sz="0" w:space="0" w:color="auto"/>
        <w:left w:val="none" w:sz="0" w:space="0" w:color="auto"/>
        <w:bottom w:val="none" w:sz="0" w:space="0" w:color="auto"/>
        <w:right w:val="none" w:sz="0" w:space="0" w:color="auto"/>
      </w:divBdr>
    </w:div>
    <w:div w:id="945769177">
      <w:bodyDiv w:val="1"/>
      <w:marLeft w:val="0"/>
      <w:marRight w:val="0"/>
      <w:marTop w:val="0"/>
      <w:marBottom w:val="0"/>
      <w:divBdr>
        <w:top w:val="none" w:sz="0" w:space="0" w:color="auto"/>
        <w:left w:val="none" w:sz="0" w:space="0" w:color="auto"/>
        <w:bottom w:val="none" w:sz="0" w:space="0" w:color="auto"/>
        <w:right w:val="none" w:sz="0" w:space="0" w:color="auto"/>
      </w:divBdr>
    </w:div>
    <w:div w:id="962223770">
      <w:bodyDiv w:val="1"/>
      <w:marLeft w:val="0"/>
      <w:marRight w:val="0"/>
      <w:marTop w:val="0"/>
      <w:marBottom w:val="0"/>
      <w:divBdr>
        <w:top w:val="none" w:sz="0" w:space="0" w:color="auto"/>
        <w:left w:val="none" w:sz="0" w:space="0" w:color="auto"/>
        <w:bottom w:val="none" w:sz="0" w:space="0" w:color="auto"/>
        <w:right w:val="none" w:sz="0" w:space="0" w:color="auto"/>
      </w:divBdr>
    </w:div>
    <w:div w:id="969020841">
      <w:bodyDiv w:val="1"/>
      <w:marLeft w:val="0"/>
      <w:marRight w:val="0"/>
      <w:marTop w:val="0"/>
      <w:marBottom w:val="0"/>
      <w:divBdr>
        <w:top w:val="none" w:sz="0" w:space="0" w:color="auto"/>
        <w:left w:val="none" w:sz="0" w:space="0" w:color="auto"/>
        <w:bottom w:val="none" w:sz="0" w:space="0" w:color="auto"/>
        <w:right w:val="none" w:sz="0" w:space="0" w:color="auto"/>
      </w:divBdr>
    </w:div>
    <w:div w:id="974216827">
      <w:bodyDiv w:val="1"/>
      <w:marLeft w:val="0"/>
      <w:marRight w:val="0"/>
      <w:marTop w:val="0"/>
      <w:marBottom w:val="0"/>
      <w:divBdr>
        <w:top w:val="none" w:sz="0" w:space="0" w:color="auto"/>
        <w:left w:val="none" w:sz="0" w:space="0" w:color="auto"/>
        <w:bottom w:val="none" w:sz="0" w:space="0" w:color="auto"/>
        <w:right w:val="none" w:sz="0" w:space="0" w:color="auto"/>
      </w:divBdr>
    </w:div>
    <w:div w:id="979111236">
      <w:bodyDiv w:val="1"/>
      <w:marLeft w:val="0"/>
      <w:marRight w:val="0"/>
      <w:marTop w:val="0"/>
      <w:marBottom w:val="0"/>
      <w:divBdr>
        <w:top w:val="none" w:sz="0" w:space="0" w:color="auto"/>
        <w:left w:val="none" w:sz="0" w:space="0" w:color="auto"/>
        <w:bottom w:val="none" w:sz="0" w:space="0" w:color="auto"/>
        <w:right w:val="none" w:sz="0" w:space="0" w:color="auto"/>
      </w:divBdr>
    </w:div>
    <w:div w:id="989746851">
      <w:bodyDiv w:val="1"/>
      <w:marLeft w:val="0"/>
      <w:marRight w:val="0"/>
      <w:marTop w:val="0"/>
      <w:marBottom w:val="0"/>
      <w:divBdr>
        <w:top w:val="none" w:sz="0" w:space="0" w:color="auto"/>
        <w:left w:val="none" w:sz="0" w:space="0" w:color="auto"/>
        <w:bottom w:val="none" w:sz="0" w:space="0" w:color="auto"/>
        <w:right w:val="none" w:sz="0" w:space="0" w:color="auto"/>
      </w:divBdr>
    </w:div>
    <w:div w:id="991638837">
      <w:bodyDiv w:val="1"/>
      <w:marLeft w:val="0"/>
      <w:marRight w:val="0"/>
      <w:marTop w:val="0"/>
      <w:marBottom w:val="0"/>
      <w:divBdr>
        <w:top w:val="none" w:sz="0" w:space="0" w:color="auto"/>
        <w:left w:val="none" w:sz="0" w:space="0" w:color="auto"/>
        <w:bottom w:val="none" w:sz="0" w:space="0" w:color="auto"/>
        <w:right w:val="none" w:sz="0" w:space="0" w:color="auto"/>
      </w:divBdr>
    </w:div>
    <w:div w:id="995064822">
      <w:bodyDiv w:val="1"/>
      <w:marLeft w:val="0"/>
      <w:marRight w:val="0"/>
      <w:marTop w:val="0"/>
      <w:marBottom w:val="0"/>
      <w:divBdr>
        <w:top w:val="none" w:sz="0" w:space="0" w:color="auto"/>
        <w:left w:val="none" w:sz="0" w:space="0" w:color="auto"/>
        <w:bottom w:val="none" w:sz="0" w:space="0" w:color="auto"/>
        <w:right w:val="none" w:sz="0" w:space="0" w:color="auto"/>
      </w:divBdr>
    </w:div>
    <w:div w:id="999893279">
      <w:bodyDiv w:val="1"/>
      <w:marLeft w:val="0"/>
      <w:marRight w:val="0"/>
      <w:marTop w:val="0"/>
      <w:marBottom w:val="0"/>
      <w:divBdr>
        <w:top w:val="none" w:sz="0" w:space="0" w:color="auto"/>
        <w:left w:val="none" w:sz="0" w:space="0" w:color="auto"/>
        <w:bottom w:val="none" w:sz="0" w:space="0" w:color="auto"/>
        <w:right w:val="none" w:sz="0" w:space="0" w:color="auto"/>
      </w:divBdr>
    </w:div>
    <w:div w:id="1031224995">
      <w:bodyDiv w:val="1"/>
      <w:marLeft w:val="0"/>
      <w:marRight w:val="0"/>
      <w:marTop w:val="0"/>
      <w:marBottom w:val="0"/>
      <w:divBdr>
        <w:top w:val="none" w:sz="0" w:space="0" w:color="auto"/>
        <w:left w:val="none" w:sz="0" w:space="0" w:color="auto"/>
        <w:bottom w:val="none" w:sz="0" w:space="0" w:color="auto"/>
        <w:right w:val="none" w:sz="0" w:space="0" w:color="auto"/>
      </w:divBdr>
    </w:div>
    <w:div w:id="1031340250">
      <w:bodyDiv w:val="1"/>
      <w:marLeft w:val="0"/>
      <w:marRight w:val="0"/>
      <w:marTop w:val="0"/>
      <w:marBottom w:val="0"/>
      <w:divBdr>
        <w:top w:val="none" w:sz="0" w:space="0" w:color="auto"/>
        <w:left w:val="none" w:sz="0" w:space="0" w:color="auto"/>
        <w:bottom w:val="none" w:sz="0" w:space="0" w:color="auto"/>
        <w:right w:val="none" w:sz="0" w:space="0" w:color="auto"/>
      </w:divBdr>
    </w:div>
    <w:div w:id="1033844234">
      <w:bodyDiv w:val="1"/>
      <w:marLeft w:val="0"/>
      <w:marRight w:val="0"/>
      <w:marTop w:val="0"/>
      <w:marBottom w:val="0"/>
      <w:divBdr>
        <w:top w:val="none" w:sz="0" w:space="0" w:color="auto"/>
        <w:left w:val="none" w:sz="0" w:space="0" w:color="auto"/>
        <w:bottom w:val="none" w:sz="0" w:space="0" w:color="auto"/>
        <w:right w:val="none" w:sz="0" w:space="0" w:color="auto"/>
      </w:divBdr>
    </w:div>
    <w:div w:id="1033845613">
      <w:bodyDiv w:val="1"/>
      <w:marLeft w:val="0"/>
      <w:marRight w:val="0"/>
      <w:marTop w:val="0"/>
      <w:marBottom w:val="0"/>
      <w:divBdr>
        <w:top w:val="none" w:sz="0" w:space="0" w:color="auto"/>
        <w:left w:val="none" w:sz="0" w:space="0" w:color="auto"/>
        <w:bottom w:val="none" w:sz="0" w:space="0" w:color="auto"/>
        <w:right w:val="none" w:sz="0" w:space="0" w:color="auto"/>
      </w:divBdr>
    </w:div>
    <w:div w:id="1037781583">
      <w:bodyDiv w:val="1"/>
      <w:marLeft w:val="0"/>
      <w:marRight w:val="0"/>
      <w:marTop w:val="0"/>
      <w:marBottom w:val="0"/>
      <w:divBdr>
        <w:top w:val="none" w:sz="0" w:space="0" w:color="auto"/>
        <w:left w:val="none" w:sz="0" w:space="0" w:color="auto"/>
        <w:bottom w:val="none" w:sz="0" w:space="0" w:color="auto"/>
        <w:right w:val="none" w:sz="0" w:space="0" w:color="auto"/>
      </w:divBdr>
    </w:div>
    <w:div w:id="1049184178">
      <w:bodyDiv w:val="1"/>
      <w:marLeft w:val="0"/>
      <w:marRight w:val="0"/>
      <w:marTop w:val="0"/>
      <w:marBottom w:val="0"/>
      <w:divBdr>
        <w:top w:val="none" w:sz="0" w:space="0" w:color="auto"/>
        <w:left w:val="none" w:sz="0" w:space="0" w:color="auto"/>
        <w:bottom w:val="none" w:sz="0" w:space="0" w:color="auto"/>
        <w:right w:val="none" w:sz="0" w:space="0" w:color="auto"/>
      </w:divBdr>
    </w:div>
    <w:div w:id="1054549016">
      <w:bodyDiv w:val="1"/>
      <w:marLeft w:val="0"/>
      <w:marRight w:val="0"/>
      <w:marTop w:val="0"/>
      <w:marBottom w:val="0"/>
      <w:divBdr>
        <w:top w:val="none" w:sz="0" w:space="0" w:color="auto"/>
        <w:left w:val="none" w:sz="0" w:space="0" w:color="auto"/>
        <w:bottom w:val="none" w:sz="0" w:space="0" w:color="auto"/>
        <w:right w:val="none" w:sz="0" w:space="0" w:color="auto"/>
      </w:divBdr>
    </w:div>
    <w:div w:id="1063526088">
      <w:bodyDiv w:val="1"/>
      <w:marLeft w:val="0"/>
      <w:marRight w:val="0"/>
      <w:marTop w:val="0"/>
      <w:marBottom w:val="0"/>
      <w:divBdr>
        <w:top w:val="none" w:sz="0" w:space="0" w:color="auto"/>
        <w:left w:val="none" w:sz="0" w:space="0" w:color="auto"/>
        <w:bottom w:val="none" w:sz="0" w:space="0" w:color="auto"/>
        <w:right w:val="none" w:sz="0" w:space="0" w:color="auto"/>
      </w:divBdr>
    </w:div>
    <w:div w:id="1128089943">
      <w:bodyDiv w:val="1"/>
      <w:marLeft w:val="0"/>
      <w:marRight w:val="0"/>
      <w:marTop w:val="0"/>
      <w:marBottom w:val="0"/>
      <w:divBdr>
        <w:top w:val="none" w:sz="0" w:space="0" w:color="auto"/>
        <w:left w:val="none" w:sz="0" w:space="0" w:color="auto"/>
        <w:bottom w:val="none" w:sz="0" w:space="0" w:color="auto"/>
        <w:right w:val="none" w:sz="0" w:space="0" w:color="auto"/>
      </w:divBdr>
    </w:div>
    <w:div w:id="1129468022">
      <w:bodyDiv w:val="1"/>
      <w:marLeft w:val="0"/>
      <w:marRight w:val="0"/>
      <w:marTop w:val="0"/>
      <w:marBottom w:val="0"/>
      <w:divBdr>
        <w:top w:val="none" w:sz="0" w:space="0" w:color="auto"/>
        <w:left w:val="none" w:sz="0" w:space="0" w:color="auto"/>
        <w:bottom w:val="none" w:sz="0" w:space="0" w:color="auto"/>
        <w:right w:val="none" w:sz="0" w:space="0" w:color="auto"/>
      </w:divBdr>
    </w:div>
    <w:div w:id="1134104722">
      <w:bodyDiv w:val="1"/>
      <w:marLeft w:val="0"/>
      <w:marRight w:val="0"/>
      <w:marTop w:val="0"/>
      <w:marBottom w:val="0"/>
      <w:divBdr>
        <w:top w:val="none" w:sz="0" w:space="0" w:color="auto"/>
        <w:left w:val="none" w:sz="0" w:space="0" w:color="auto"/>
        <w:bottom w:val="none" w:sz="0" w:space="0" w:color="auto"/>
        <w:right w:val="none" w:sz="0" w:space="0" w:color="auto"/>
      </w:divBdr>
    </w:div>
    <w:div w:id="1141658284">
      <w:bodyDiv w:val="1"/>
      <w:marLeft w:val="0"/>
      <w:marRight w:val="0"/>
      <w:marTop w:val="0"/>
      <w:marBottom w:val="0"/>
      <w:divBdr>
        <w:top w:val="none" w:sz="0" w:space="0" w:color="auto"/>
        <w:left w:val="none" w:sz="0" w:space="0" w:color="auto"/>
        <w:bottom w:val="none" w:sz="0" w:space="0" w:color="auto"/>
        <w:right w:val="none" w:sz="0" w:space="0" w:color="auto"/>
      </w:divBdr>
    </w:div>
    <w:div w:id="1145007671">
      <w:bodyDiv w:val="1"/>
      <w:marLeft w:val="0"/>
      <w:marRight w:val="0"/>
      <w:marTop w:val="0"/>
      <w:marBottom w:val="0"/>
      <w:divBdr>
        <w:top w:val="none" w:sz="0" w:space="0" w:color="auto"/>
        <w:left w:val="none" w:sz="0" w:space="0" w:color="auto"/>
        <w:bottom w:val="none" w:sz="0" w:space="0" w:color="auto"/>
        <w:right w:val="none" w:sz="0" w:space="0" w:color="auto"/>
      </w:divBdr>
    </w:div>
    <w:div w:id="1153908462">
      <w:bodyDiv w:val="1"/>
      <w:marLeft w:val="0"/>
      <w:marRight w:val="0"/>
      <w:marTop w:val="0"/>
      <w:marBottom w:val="0"/>
      <w:divBdr>
        <w:top w:val="none" w:sz="0" w:space="0" w:color="auto"/>
        <w:left w:val="none" w:sz="0" w:space="0" w:color="auto"/>
        <w:bottom w:val="none" w:sz="0" w:space="0" w:color="auto"/>
        <w:right w:val="none" w:sz="0" w:space="0" w:color="auto"/>
      </w:divBdr>
    </w:div>
    <w:div w:id="1159804784">
      <w:bodyDiv w:val="1"/>
      <w:marLeft w:val="0"/>
      <w:marRight w:val="0"/>
      <w:marTop w:val="0"/>
      <w:marBottom w:val="0"/>
      <w:divBdr>
        <w:top w:val="none" w:sz="0" w:space="0" w:color="auto"/>
        <w:left w:val="none" w:sz="0" w:space="0" w:color="auto"/>
        <w:bottom w:val="none" w:sz="0" w:space="0" w:color="auto"/>
        <w:right w:val="none" w:sz="0" w:space="0" w:color="auto"/>
      </w:divBdr>
    </w:div>
    <w:div w:id="1160194596">
      <w:bodyDiv w:val="1"/>
      <w:marLeft w:val="0"/>
      <w:marRight w:val="0"/>
      <w:marTop w:val="0"/>
      <w:marBottom w:val="0"/>
      <w:divBdr>
        <w:top w:val="none" w:sz="0" w:space="0" w:color="auto"/>
        <w:left w:val="none" w:sz="0" w:space="0" w:color="auto"/>
        <w:bottom w:val="none" w:sz="0" w:space="0" w:color="auto"/>
        <w:right w:val="none" w:sz="0" w:space="0" w:color="auto"/>
      </w:divBdr>
    </w:div>
    <w:div w:id="1189877775">
      <w:bodyDiv w:val="1"/>
      <w:marLeft w:val="0"/>
      <w:marRight w:val="0"/>
      <w:marTop w:val="0"/>
      <w:marBottom w:val="0"/>
      <w:divBdr>
        <w:top w:val="none" w:sz="0" w:space="0" w:color="auto"/>
        <w:left w:val="none" w:sz="0" w:space="0" w:color="auto"/>
        <w:bottom w:val="none" w:sz="0" w:space="0" w:color="auto"/>
        <w:right w:val="none" w:sz="0" w:space="0" w:color="auto"/>
      </w:divBdr>
    </w:div>
    <w:div w:id="1210384598">
      <w:bodyDiv w:val="1"/>
      <w:marLeft w:val="0"/>
      <w:marRight w:val="0"/>
      <w:marTop w:val="0"/>
      <w:marBottom w:val="0"/>
      <w:divBdr>
        <w:top w:val="none" w:sz="0" w:space="0" w:color="auto"/>
        <w:left w:val="none" w:sz="0" w:space="0" w:color="auto"/>
        <w:bottom w:val="none" w:sz="0" w:space="0" w:color="auto"/>
        <w:right w:val="none" w:sz="0" w:space="0" w:color="auto"/>
      </w:divBdr>
    </w:div>
    <w:div w:id="1213149740">
      <w:bodyDiv w:val="1"/>
      <w:marLeft w:val="0"/>
      <w:marRight w:val="0"/>
      <w:marTop w:val="0"/>
      <w:marBottom w:val="0"/>
      <w:divBdr>
        <w:top w:val="none" w:sz="0" w:space="0" w:color="auto"/>
        <w:left w:val="none" w:sz="0" w:space="0" w:color="auto"/>
        <w:bottom w:val="none" w:sz="0" w:space="0" w:color="auto"/>
        <w:right w:val="none" w:sz="0" w:space="0" w:color="auto"/>
      </w:divBdr>
    </w:div>
    <w:div w:id="1215970841">
      <w:bodyDiv w:val="1"/>
      <w:marLeft w:val="0"/>
      <w:marRight w:val="0"/>
      <w:marTop w:val="0"/>
      <w:marBottom w:val="0"/>
      <w:divBdr>
        <w:top w:val="none" w:sz="0" w:space="0" w:color="auto"/>
        <w:left w:val="none" w:sz="0" w:space="0" w:color="auto"/>
        <w:bottom w:val="none" w:sz="0" w:space="0" w:color="auto"/>
        <w:right w:val="none" w:sz="0" w:space="0" w:color="auto"/>
      </w:divBdr>
    </w:div>
    <w:div w:id="1216048422">
      <w:bodyDiv w:val="1"/>
      <w:marLeft w:val="0"/>
      <w:marRight w:val="0"/>
      <w:marTop w:val="0"/>
      <w:marBottom w:val="0"/>
      <w:divBdr>
        <w:top w:val="none" w:sz="0" w:space="0" w:color="auto"/>
        <w:left w:val="none" w:sz="0" w:space="0" w:color="auto"/>
        <w:bottom w:val="none" w:sz="0" w:space="0" w:color="auto"/>
        <w:right w:val="none" w:sz="0" w:space="0" w:color="auto"/>
      </w:divBdr>
    </w:div>
    <w:div w:id="1233079374">
      <w:bodyDiv w:val="1"/>
      <w:marLeft w:val="0"/>
      <w:marRight w:val="0"/>
      <w:marTop w:val="0"/>
      <w:marBottom w:val="0"/>
      <w:divBdr>
        <w:top w:val="none" w:sz="0" w:space="0" w:color="auto"/>
        <w:left w:val="none" w:sz="0" w:space="0" w:color="auto"/>
        <w:bottom w:val="none" w:sz="0" w:space="0" w:color="auto"/>
        <w:right w:val="none" w:sz="0" w:space="0" w:color="auto"/>
      </w:divBdr>
    </w:div>
    <w:div w:id="1233736160">
      <w:bodyDiv w:val="1"/>
      <w:marLeft w:val="0"/>
      <w:marRight w:val="0"/>
      <w:marTop w:val="0"/>
      <w:marBottom w:val="0"/>
      <w:divBdr>
        <w:top w:val="none" w:sz="0" w:space="0" w:color="auto"/>
        <w:left w:val="none" w:sz="0" w:space="0" w:color="auto"/>
        <w:bottom w:val="none" w:sz="0" w:space="0" w:color="auto"/>
        <w:right w:val="none" w:sz="0" w:space="0" w:color="auto"/>
      </w:divBdr>
    </w:div>
    <w:div w:id="1243687742">
      <w:bodyDiv w:val="1"/>
      <w:marLeft w:val="0"/>
      <w:marRight w:val="0"/>
      <w:marTop w:val="0"/>
      <w:marBottom w:val="0"/>
      <w:divBdr>
        <w:top w:val="none" w:sz="0" w:space="0" w:color="auto"/>
        <w:left w:val="none" w:sz="0" w:space="0" w:color="auto"/>
        <w:bottom w:val="none" w:sz="0" w:space="0" w:color="auto"/>
        <w:right w:val="none" w:sz="0" w:space="0" w:color="auto"/>
      </w:divBdr>
    </w:div>
    <w:div w:id="1257862919">
      <w:bodyDiv w:val="1"/>
      <w:marLeft w:val="0"/>
      <w:marRight w:val="0"/>
      <w:marTop w:val="0"/>
      <w:marBottom w:val="0"/>
      <w:divBdr>
        <w:top w:val="none" w:sz="0" w:space="0" w:color="auto"/>
        <w:left w:val="none" w:sz="0" w:space="0" w:color="auto"/>
        <w:bottom w:val="none" w:sz="0" w:space="0" w:color="auto"/>
        <w:right w:val="none" w:sz="0" w:space="0" w:color="auto"/>
      </w:divBdr>
    </w:div>
    <w:div w:id="1258716212">
      <w:bodyDiv w:val="1"/>
      <w:marLeft w:val="0"/>
      <w:marRight w:val="0"/>
      <w:marTop w:val="0"/>
      <w:marBottom w:val="0"/>
      <w:divBdr>
        <w:top w:val="none" w:sz="0" w:space="0" w:color="auto"/>
        <w:left w:val="none" w:sz="0" w:space="0" w:color="auto"/>
        <w:bottom w:val="none" w:sz="0" w:space="0" w:color="auto"/>
        <w:right w:val="none" w:sz="0" w:space="0" w:color="auto"/>
      </w:divBdr>
    </w:div>
    <w:div w:id="1270891692">
      <w:bodyDiv w:val="1"/>
      <w:marLeft w:val="0"/>
      <w:marRight w:val="0"/>
      <w:marTop w:val="0"/>
      <w:marBottom w:val="0"/>
      <w:divBdr>
        <w:top w:val="none" w:sz="0" w:space="0" w:color="auto"/>
        <w:left w:val="none" w:sz="0" w:space="0" w:color="auto"/>
        <w:bottom w:val="none" w:sz="0" w:space="0" w:color="auto"/>
        <w:right w:val="none" w:sz="0" w:space="0" w:color="auto"/>
      </w:divBdr>
    </w:div>
    <w:div w:id="1279292635">
      <w:bodyDiv w:val="1"/>
      <w:marLeft w:val="0"/>
      <w:marRight w:val="0"/>
      <w:marTop w:val="0"/>
      <w:marBottom w:val="0"/>
      <w:divBdr>
        <w:top w:val="none" w:sz="0" w:space="0" w:color="auto"/>
        <w:left w:val="none" w:sz="0" w:space="0" w:color="auto"/>
        <w:bottom w:val="none" w:sz="0" w:space="0" w:color="auto"/>
        <w:right w:val="none" w:sz="0" w:space="0" w:color="auto"/>
      </w:divBdr>
    </w:div>
    <w:div w:id="1306810099">
      <w:bodyDiv w:val="1"/>
      <w:marLeft w:val="0"/>
      <w:marRight w:val="0"/>
      <w:marTop w:val="0"/>
      <w:marBottom w:val="0"/>
      <w:divBdr>
        <w:top w:val="none" w:sz="0" w:space="0" w:color="auto"/>
        <w:left w:val="none" w:sz="0" w:space="0" w:color="auto"/>
        <w:bottom w:val="none" w:sz="0" w:space="0" w:color="auto"/>
        <w:right w:val="none" w:sz="0" w:space="0" w:color="auto"/>
      </w:divBdr>
    </w:div>
    <w:div w:id="1312633237">
      <w:bodyDiv w:val="1"/>
      <w:marLeft w:val="0"/>
      <w:marRight w:val="0"/>
      <w:marTop w:val="0"/>
      <w:marBottom w:val="0"/>
      <w:divBdr>
        <w:top w:val="none" w:sz="0" w:space="0" w:color="auto"/>
        <w:left w:val="none" w:sz="0" w:space="0" w:color="auto"/>
        <w:bottom w:val="none" w:sz="0" w:space="0" w:color="auto"/>
        <w:right w:val="none" w:sz="0" w:space="0" w:color="auto"/>
      </w:divBdr>
    </w:div>
    <w:div w:id="1317683973">
      <w:bodyDiv w:val="1"/>
      <w:marLeft w:val="0"/>
      <w:marRight w:val="0"/>
      <w:marTop w:val="0"/>
      <w:marBottom w:val="0"/>
      <w:divBdr>
        <w:top w:val="none" w:sz="0" w:space="0" w:color="auto"/>
        <w:left w:val="none" w:sz="0" w:space="0" w:color="auto"/>
        <w:bottom w:val="none" w:sz="0" w:space="0" w:color="auto"/>
        <w:right w:val="none" w:sz="0" w:space="0" w:color="auto"/>
      </w:divBdr>
    </w:div>
    <w:div w:id="1344939091">
      <w:bodyDiv w:val="1"/>
      <w:marLeft w:val="0"/>
      <w:marRight w:val="0"/>
      <w:marTop w:val="0"/>
      <w:marBottom w:val="0"/>
      <w:divBdr>
        <w:top w:val="none" w:sz="0" w:space="0" w:color="auto"/>
        <w:left w:val="none" w:sz="0" w:space="0" w:color="auto"/>
        <w:bottom w:val="none" w:sz="0" w:space="0" w:color="auto"/>
        <w:right w:val="none" w:sz="0" w:space="0" w:color="auto"/>
      </w:divBdr>
    </w:div>
    <w:div w:id="1355424447">
      <w:bodyDiv w:val="1"/>
      <w:marLeft w:val="0"/>
      <w:marRight w:val="0"/>
      <w:marTop w:val="0"/>
      <w:marBottom w:val="0"/>
      <w:divBdr>
        <w:top w:val="none" w:sz="0" w:space="0" w:color="auto"/>
        <w:left w:val="none" w:sz="0" w:space="0" w:color="auto"/>
        <w:bottom w:val="none" w:sz="0" w:space="0" w:color="auto"/>
        <w:right w:val="none" w:sz="0" w:space="0" w:color="auto"/>
      </w:divBdr>
    </w:div>
    <w:div w:id="1367294192">
      <w:bodyDiv w:val="1"/>
      <w:marLeft w:val="0"/>
      <w:marRight w:val="0"/>
      <w:marTop w:val="0"/>
      <w:marBottom w:val="0"/>
      <w:divBdr>
        <w:top w:val="none" w:sz="0" w:space="0" w:color="auto"/>
        <w:left w:val="none" w:sz="0" w:space="0" w:color="auto"/>
        <w:bottom w:val="none" w:sz="0" w:space="0" w:color="auto"/>
        <w:right w:val="none" w:sz="0" w:space="0" w:color="auto"/>
      </w:divBdr>
    </w:div>
    <w:div w:id="1368139649">
      <w:bodyDiv w:val="1"/>
      <w:marLeft w:val="0"/>
      <w:marRight w:val="0"/>
      <w:marTop w:val="0"/>
      <w:marBottom w:val="0"/>
      <w:divBdr>
        <w:top w:val="none" w:sz="0" w:space="0" w:color="auto"/>
        <w:left w:val="none" w:sz="0" w:space="0" w:color="auto"/>
        <w:bottom w:val="none" w:sz="0" w:space="0" w:color="auto"/>
        <w:right w:val="none" w:sz="0" w:space="0" w:color="auto"/>
      </w:divBdr>
    </w:div>
    <w:div w:id="1368873853">
      <w:bodyDiv w:val="1"/>
      <w:marLeft w:val="0"/>
      <w:marRight w:val="0"/>
      <w:marTop w:val="0"/>
      <w:marBottom w:val="0"/>
      <w:divBdr>
        <w:top w:val="none" w:sz="0" w:space="0" w:color="auto"/>
        <w:left w:val="none" w:sz="0" w:space="0" w:color="auto"/>
        <w:bottom w:val="none" w:sz="0" w:space="0" w:color="auto"/>
        <w:right w:val="none" w:sz="0" w:space="0" w:color="auto"/>
      </w:divBdr>
    </w:div>
    <w:div w:id="1379743311">
      <w:bodyDiv w:val="1"/>
      <w:marLeft w:val="0"/>
      <w:marRight w:val="0"/>
      <w:marTop w:val="0"/>
      <w:marBottom w:val="0"/>
      <w:divBdr>
        <w:top w:val="none" w:sz="0" w:space="0" w:color="auto"/>
        <w:left w:val="none" w:sz="0" w:space="0" w:color="auto"/>
        <w:bottom w:val="none" w:sz="0" w:space="0" w:color="auto"/>
        <w:right w:val="none" w:sz="0" w:space="0" w:color="auto"/>
      </w:divBdr>
    </w:div>
    <w:div w:id="1404834705">
      <w:bodyDiv w:val="1"/>
      <w:marLeft w:val="0"/>
      <w:marRight w:val="0"/>
      <w:marTop w:val="0"/>
      <w:marBottom w:val="0"/>
      <w:divBdr>
        <w:top w:val="none" w:sz="0" w:space="0" w:color="auto"/>
        <w:left w:val="none" w:sz="0" w:space="0" w:color="auto"/>
        <w:bottom w:val="none" w:sz="0" w:space="0" w:color="auto"/>
        <w:right w:val="none" w:sz="0" w:space="0" w:color="auto"/>
      </w:divBdr>
    </w:div>
    <w:div w:id="1405713157">
      <w:bodyDiv w:val="1"/>
      <w:marLeft w:val="0"/>
      <w:marRight w:val="0"/>
      <w:marTop w:val="0"/>
      <w:marBottom w:val="0"/>
      <w:divBdr>
        <w:top w:val="none" w:sz="0" w:space="0" w:color="auto"/>
        <w:left w:val="none" w:sz="0" w:space="0" w:color="auto"/>
        <w:bottom w:val="none" w:sz="0" w:space="0" w:color="auto"/>
        <w:right w:val="none" w:sz="0" w:space="0" w:color="auto"/>
      </w:divBdr>
    </w:div>
    <w:div w:id="1422331874">
      <w:bodyDiv w:val="1"/>
      <w:marLeft w:val="0"/>
      <w:marRight w:val="0"/>
      <w:marTop w:val="0"/>
      <w:marBottom w:val="0"/>
      <w:divBdr>
        <w:top w:val="none" w:sz="0" w:space="0" w:color="auto"/>
        <w:left w:val="none" w:sz="0" w:space="0" w:color="auto"/>
        <w:bottom w:val="none" w:sz="0" w:space="0" w:color="auto"/>
        <w:right w:val="none" w:sz="0" w:space="0" w:color="auto"/>
      </w:divBdr>
    </w:div>
    <w:div w:id="1431467383">
      <w:bodyDiv w:val="1"/>
      <w:marLeft w:val="0"/>
      <w:marRight w:val="0"/>
      <w:marTop w:val="0"/>
      <w:marBottom w:val="0"/>
      <w:divBdr>
        <w:top w:val="none" w:sz="0" w:space="0" w:color="auto"/>
        <w:left w:val="none" w:sz="0" w:space="0" w:color="auto"/>
        <w:bottom w:val="none" w:sz="0" w:space="0" w:color="auto"/>
        <w:right w:val="none" w:sz="0" w:space="0" w:color="auto"/>
      </w:divBdr>
    </w:div>
    <w:div w:id="1444491814">
      <w:bodyDiv w:val="1"/>
      <w:marLeft w:val="0"/>
      <w:marRight w:val="0"/>
      <w:marTop w:val="0"/>
      <w:marBottom w:val="0"/>
      <w:divBdr>
        <w:top w:val="none" w:sz="0" w:space="0" w:color="auto"/>
        <w:left w:val="none" w:sz="0" w:space="0" w:color="auto"/>
        <w:bottom w:val="none" w:sz="0" w:space="0" w:color="auto"/>
        <w:right w:val="none" w:sz="0" w:space="0" w:color="auto"/>
      </w:divBdr>
    </w:div>
    <w:div w:id="1477527386">
      <w:bodyDiv w:val="1"/>
      <w:marLeft w:val="0"/>
      <w:marRight w:val="0"/>
      <w:marTop w:val="0"/>
      <w:marBottom w:val="0"/>
      <w:divBdr>
        <w:top w:val="none" w:sz="0" w:space="0" w:color="auto"/>
        <w:left w:val="none" w:sz="0" w:space="0" w:color="auto"/>
        <w:bottom w:val="none" w:sz="0" w:space="0" w:color="auto"/>
        <w:right w:val="none" w:sz="0" w:space="0" w:color="auto"/>
      </w:divBdr>
    </w:div>
    <w:div w:id="1484394329">
      <w:bodyDiv w:val="1"/>
      <w:marLeft w:val="0"/>
      <w:marRight w:val="0"/>
      <w:marTop w:val="0"/>
      <w:marBottom w:val="0"/>
      <w:divBdr>
        <w:top w:val="none" w:sz="0" w:space="0" w:color="auto"/>
        <w:left w:val="none" w:sz="0" w:space="0" w:color="auto"/>
        <w:bottom w:val="none" w:sz="0" w:space="0" w:color="auto"/>
        <w:right w:val="none" w:sz="0" w:space="0" w:color="auto"/>
      </w:divBdr>
    </w:div>
    <w:div w:id="1491484555">
      <w:bodyDiv w:val="1"/>
      <w:marLeft w:val="0"/>
      <w:marRight w:val="0"/>
      <w:marTop w:val="0"/>
      <w:marBottom w:val="0"/>
      <w:divBdr>
        <w:top w:val="none" w:sz="0" w:space="0" w:color="auto"/>
        <w:left w:val="none" w:sz="0" w:space="0" w:color="auto"/>
        <w:bottom w:val="none" w:sz="0" w:space="0" w:color="auto"/>
        <w:right w:val="none" w:sz="0" w:space="0" w:color="auto"/>
      </w:divBdr>
    </w:div>
    <w:div w:id="1535458763">
      <w:bodyDiv w:val="1"/>
      <w:marLeft w:val="0"/>
      <w:marRight w:val="0"/>
      <w:marTop w:val="0"/>
      <w:marBottom w:val="0"/>
      <w:divBdr>
        <w:top w:val="none" w:sz="0" w:space="0" w:color="auto"/>
        <w:left w:val="none" w:sz="0" w:space="0" w:color="auto"/>
        <w:bottom w:val="none" w:sz="0" w:space="0" w:color="auto"/>
        <w:right w:val="none" w:sz="0" w:space="0" w:color="auto"/>
      </w:divBdr>
    </w:div>
    <w:div w:id="1537620421">
      <w:bodyDiv w:val="1"/>
      <w:marLeft w:val="0"/>
      <w:marRight w:val="0"/>
      <w:marTop w:val="0"/>
      <w:marBottom w:val="0"/>
      <w:divBdr>
        <w:top w:val="none" w:sz="0" w:space="0" w:color="auto"/>
        <w:left w:val="none" w:sz="0" w:space="0" w:color="auto"/>
        <w:bottom w:val="none" w:sz="0" w:space="0" w:color="auto"/>
        <w:right w:val="none" w:sz="0" w:space="0" w:color="auto"/>
      </w:divBdr>
    </w:div>
    <w:div w:id="1546599078">
      <w:bodyDiv w:val="1"/>
      <w:marLeft w:val="0"/>
      <w:marRight w:val="0"/>
      <w:marTop w:val="0"/>
      <w:marBottom w:val="0"/>
      <w:divBdr>
        <w:top w:val="none" w:sz="0" w:space="0" w:color="auto"/>
        <w:left w:val="none" w:sz="0" w:space="0" w:color="auto"/>
        <w:bottom w:val="none" w:sz="0" w:space="0" w:color="auto"/>
        <w:right w:val="none" w:sz="0" w:space="0" w:color="auto"/>
      </w:divBdr>
    </w:div>
    <w:div w:id="1547908876">
      <w:bodyDiv w:val="1"/>
      <w:marLeft w:val="0"/>
      <w:marRight w:val="0"/>
      <w:marTop w:val="0"/>
      <w:marBottom w:val="0"/>
      <w:divBdr>
        <w:top w:val="none" w:sz="0" w:space="0" w:color="auto"/>
        <w:left w:val="none" w:sz="0" w:space="0" w:color="auto"/>
        <w:bottom w:val="none" w:sz="0" w:space="0" w:color="auto"/>
        <w:right w:val="none" w:sz="0" w:space="0" w:color="auto"/>
      </w:divBdr>
    </w:div>
    <w:div w:id="1554463939">
      <w:bodyDiv w:val="1"/>
      <w:marLeft w:val="0"/>
      <w:marRight w:val="0"/>
      <w:marTop w:val="0"/>
      <w:marBottom w:val="0"/>
      <w:divBdr>
        <w:top w:val="none" w:sz="0" w:space="0" w:color="auto"/>
        <w:left w:val="none" w:sz="0" w:space="0" w:color="auto"/>
        <w:bottom w:val="none" w:sz="0" w:space="0" w:color="auto"/>
        <w:right w:val="none" w:sz="0" w:space="0" w:color="auto"/>
      </w:divBdr>
    </w:div>
    <w:div w:id="1558978516">
      <w:bodyDiv w:val="1"/>
      <w:marLeft w:val="0"/>
      <w:marRight w:val="0"/>
      <w:marTop w:val="0"/>
      <w:marBottom w:val="0"/>
      <w:divBdr>
        <w:top w:val="none" w:sz="0" w:space="0" w:color="auto"/>
        <w:left w:val="none" w:sz="0" w:space="0" w:color="auto"/>
        <w:bottom w:val="none" w:sz="0" w:space="0" w:color="auto"/>
        <w:right w:val="none" w:sz="0" w:space="0" w:color="auto"/>
      </w:divBdr>
    </w:div>
    <w:div w:id="1571696215">
      <w:bodyDiv w:val="1"/>
      <w:marLeft w:val="0"/>
      <w:marRight w:val="0"/>
      <w:marTop w:val="0"/>
      <w:marBottom w:val="0"/>
      <w:divBdr>
        <w:top w:val="none" w:sz="0" w:space="0" w:color="auto"/>
        <w:left w:val="none" w:sz="0" w:space="0" w:color="auto"/>
        <w:bottom w:val="none" w:sz="0" w:space="0" w:color="auto"/>
        <w:right w:val="none" w:sz="0" w:space="0" w:color="auto"/>
      </w:divBdr>
    </w:div>
    <w:div w:id="1574898705">
      <w:bodyDiv w:val="1"/>
      <w:marLeft w:val="0"/>
      <w:marRight w:val="0"/>
      <w:marTop w:val="0"/>
      <w:marBottom w:val="0"/>
      <w:divBdr>
        <w:top w:val="none" w:sz="0" w:space="0" w:color="auto"/>
        <w:left w:val="none" w:sz="0" w:space="0" w:color="auto"/>
        <w:bottom w:val="none" w:sz="0" w:space="0" w:color="auto"/>
        <w:right w:val="none" w:sz="0" w:space="0" w:color="auto"/>
      </w:divBdr>
    </w:div>
    <w:div w:id="1578787284">
      <w:bodyDiv w:val="1"/>
      <w:marLeft w:val="0"/>
      <w:marRight w:val="0"/>
      <w:marTop w:val="0"/>
      <w:marBottom w:val="0"/>
      <w:divBdr>
        <w:top w:val="none" w:sz="0" w:space="0" w:color="auto"/>
        <w:left w:val="none" w:sz="0" w:space="0" w:color="auto"/>
        <w:bottom w:val="none" w:sz="0" w:space="0" w:color="auto"/>
        <w:right w:val="none" w:sz="0" w:space="0" w:color="auto"/>
      </w:divBdr>
    </w:div>
    <w:div w:id="1598245546">
      <w:bodyDiv w:val="1"/>
      <w:marLeft w:val="0"/>
      <w:marRight w:val="0"/>
      <w:marTop w:val="0"/>
      <w:marBottom w:val="0"/>
      <w:divBdr>
        <w:top w:val="none" w:sz="0" w:space="0" w:color="auto"/>
        <w:left w:val="none" w:sz="0" w:space="0" w:color="auto"/>
        <w:bottom w:val="none" w:sz="0" w:space="0" w:color="auto"/>
        <w:right w:val="none" w:sz="0" w:space="0" w:color="auto"/>
      </w:divBdr>
    </w:div>
    <w:div w:id="1610310036">
      <w:bodyDiv w:val="1"/>
      <w:marLeft w:val="0"/>
      <w:marRight w:val="0"/>
      <w:marTop w:val="0"/>
      <w:marBottom w:val="0"/>
      <w:divBdr>
        <w:top w:val="none" w:sz="0" w:space="0" w:color="auto"/>
        <w:left w:val="none" w:sz="0" w:space="0" w:color="auto"/>
        <w:bottom w:val="none" w:sz="0" w:space="0" w:color="auto"/>
        <w:right w:val="none" w:sz="0" w:space="0" w:color="auto"/>
      </w:divBdr>
    </w:div>
    <w:div w:id="1611668193">
      <w:bodyDiv w:val="1"/>
      <w:marLeft w:val="0"/>
      <w:marRight w:val="0"/>
      <w:marTop w:val="0"/>
      <w:marBottom w:val="0"/>
      <w:divBdr>
        <w:top w:val="none" w:sz="0" w:space="0" w:color="auto"/>
        <w:left w:val="none" w:sz="0" w:space="0" w:color="auto"/>
        <w:bottom w:val="none" w:sz="0" w:space="0" w:color="auto"/>
        <w:right w:val="none" w:sz="0" w:space="0" w:color="auto"/>
      </w:divBdr>
    </w:div>
    <w:div w:id="1621033206">
      <w:bodyDiv w:val="1"/>
      <w:marLeft w:val="0"/>
      <w:marRight w:val="0"/>
      <w:marTop w:val="0"/>
      <w:marBottom w:val="0"/>
      <w:divBdr>
        <w:top w:val="none" w:sz="0" w:space="0" w:color="auto"/>
        <w:left w:val="none" w:sz="0" w:space="0" w:color="auto"/>
        <w:bottom w:val="none" w:sz="0" w:space="0" w:color="auto"/>
        <w:right w:val="none" w:sz="0" w:space="0" w:color="auto"/>
      </w:divBdr>
    </w:div>
    <w:div w:id="1621570575">
      <w:bodyDiv w:val="1"/>
      <w:marLeft w:val="0"/>
      <w:marRight w:val="0"/>
      <w:marTop w:val="0"/>
      <w:marBottom w:val="0"/>
      <w:divBdr>
        <w:top w:val="none" w:sz="0" w:space="0" w:color="auto"/>
        <w:left w:val="none" w:sz="0" w:space="0" w:color="auto"/>
        <w:bottom w:val="none" w:sz="0" w:space="0" w:color="auto"/>
        <w:right w:val="none" w:sz="0" w:space="0" w:color="auto"/>
      </w:divBdr>
    </w:div>
    <w:div w:id="1623146355">
      <w:bodyDiv w:val="1"/>
      <w:marLeft w:val="0"/>
      <w:marRight w:val="0"/>
      <w:marTop w:val="0"/>
      <w:marBottom w:val="0"/>
      <w:divBdr>
        <w:top w:val="none" w:sz="0" w:space="0" w:color="auto"/>
        <w:left w:val="none" w:sz="0" w:space="0" w:color="auto"/>
        <w:bottom w:val="none" w:sz="0" w:space="0" w:color="auto"/>
        <w:right w:val="none" w:sz="0" w:space="0" w:color="auto"/>
      </w:divBdr>
    </w:div>
    <w:div w:id="1626424636">
      <w:bodyDiv w:val="1"/>
      <w:marLeft w:val="0"/>
      <w:marRight w:val="0"/>
      <w:marTop w:val="0"/>
      <w:marBottom w:val="0"/>
      <w:divBdr>
        <w:top w:val="none" w:sz="0" w:space="0" w:color="auto"/>
        <w:left w:val="none" w:sz="0" w:space="0" w:color="auto"/>
        <w:bottom w:val="none" w:sz="0" w:space="0" w:color="auto"/>
        <w:right w:val="none" w:sz="0" w:space="0" w:color="auto"/>
      </w:divBdr>
    </w:div>
    <w:div w:id="1638336461">
      <w:bodyDiv w:val="1"/>
      <w:marLeft w:val="0"/>
      <w:marRight w:val="0"/>
      <w:marTop w:val="0"/>
      <w:marBottom w:val="0"/>
      <w:divBdr>
        <w:top w:val="none" w:sz="0" w:space="0" w:color="auto"/>
        <w:left w:val="none" w:sz="0" w:space="0" w:color="auto"/>
        <w:bottom w:val="none" w:sz="0" w:space="0" w:color="auto"/>
        <w:right w:val="none" w:sz="0" w:space="0" w:color="auto"/>
      </w:divBdr>
    </w:div>
    <w:div w:id="1663386510">
      <w:bodyDiv w:val="1"/>
      <w:marLeft w:val="0"/>
      <w:marRight w:val="0"/>
      <w:marTop w:val="0"/>
      <w:marBottom w:val="0"/>
      <w:divBdr>
        <w:top w:val="none" w:sz="0" w:space="0" w:color="auto"/>
        <w:left w:val="none" w:sz="0" w:space="0" w:color="auto"/>
        <w:bottom w:val="none" w:sz="0" w:space="0" w:color="auto"/>
        <w:right w:val="none" w:sz="0" w:space="0" w:color="auto"/>
      </w:divBdr>
    </w:div>
    <w:div w:id="1670134760">
      <w:bodyDiv w:val="1"/>
      <w:marLeft w:val="0"/>
      <w:marRight w:val="0"/>
      <w:marTop w:val="0"/>
      <w:marBottom w:val="0"/>
      <w:divBdr>
        <w:top w:val="none" w:sz="0" w:space="0" w:color="auto"/>
        <w:left w:val="none" w:sz="0" w:space="0" w:color="auto"/>
        <w:bottom w:val="none" w:sz="0" w:space="0" w:color="auto"/>
        <w:right w:val="none" w:sz="0" w:space="0" w:color="auto"/>
      </w:divBdr>
    </w:div>
    <w:div w:id="1680697921">
      <w:bodyDiv w:val="1"/>
      <w:marLeft w:val="0"/>
      <w:marRight w:val="0"/>
      <w:marTop w:val="0"/>
      <w:marBottom w:val="0"/>
      <w:divBdr>
        <w:top w:val="none" w:sz="0" w:space="0" w:color="auto"/>
        <w:left w:val="none" w:sz="0" w:space="0" w:color="auto"/>
        <w:bottom w:val="none" w:sz="0" w:space="0" w:color="auto"/>
        <w:right w:val="none" w:sz="0" w:space="0" w:color="auto"/>
      </w:divBdr>
    </w:div>
    <w:div w:id="1683043173">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702047141">
      <w:bodyDiv w:val="1"/>
      <w:marLeft w:val="0"/>
      <w:marRight w:val="0"/>
      <w:marTop w:val="0"/>
      <w:marBottom w:val="0"/>
      <w:divBdr>
        <w:top w:val="none" w:sz="0" w:space="0" w:color="auto"/>
        <w:left w:val="none" w:sz="0" w:space="0" w:color="auto"/>
        <w:bottom w:val="none" w:sz="0" w:space="0" w:color="auto"/>
        <w:right w:val="none" w:sz="0" w:space="0" w:color="auto"/>
      </w:divBdr>
    </w:div>
    <w:div w:id="1705903176">
      <w:bodyDiv w:val="1"/>
      <w:marLeft w:val="0"/>
      <w:marRight w:val="0"/>
      <w:marTop w:val="0"/>
      <w:marBottom w:val="0"/>
      <w:divBdr>
        <w:top w:val="none" w:sz="0" w:space="0" w:color="auto"/>
        <w:left w:val="none" w:sz="0" w:space="0" w:color="auto"/>
        <w:bottom w:val="none" w:sz="0" w:space="0" w:color="auto"/>
        <w:right w:val="none" w:sz="0" w:space="0" w:color="auto"/>
      </w:divBdr>
    </w:div>
    <w:div w:id="1707634155">
      <w:bodyDiv w:val="1"/>
      <w:marLeft w:val="0"/>
      <w:marRight w:val="0"/>
      <w:marTop w:val="0"/>
      <w:marBottom w:val="0"/>
      <w:divBdr>
        <w:top w:val="none" w:sz="0" w:space="0" w:color="auto"/>
        <w:left w:val="none" w:sz="0" w:space="0" w:color="auto"/>
        <w:bottom w:val="none" w:sz="0" w:space="0" w:color="auto"/>
        <w:right w:val="none" w:sz="0" w:space="0" w:color="auto"/>
      </w:divBdr>
    </w:div>
    <w:div w:id="1733848667">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45446481">
      <w:bodyDiv w:val="1"/>
      <w:marLeft w:val="0"/>
      <w:marRight w:val="0"/>
      <w:marTop w:val="0"/>
      <w:marBottom w:val="0"/>
      <w:divBdr>
        <w:top w:val="none" w:sz="0" w:space="0" w:color="auto"/>
        <w:left w:val="none" w:sz="0" w:space="0" w:color="auto"/>
        <w:bottom w:val="none" w:sz="0" w:space="0" w:color="auto"/>
        <w:right w:val="none" w:sz="0" w:space="0" w:color="auto"/>
      </w:divBdr>
    </w:div>
    <w:div w:id="1750730609">
      <w:bodyDiv w:val="1"/>
      <w:marLeft w:val="0"/>
      <w:marRight w:val="0"/>
      <w:marTop w:val="0"/>
      <w:marBottom w:val="0"/>
      <w:divBdr>
        <w:top w:val="none" w:sz="0" w:space="0" w:color="auto"/>
        <w:left w:val="none" w:sz="0" w:space="0" w:color="auto"/>
        <w:bottom w:val="none" w:sz="0" w:space="0" w:color="auto"/>
        <w:right w:val="none" w:sz="0" w:space="0" w:color="auto"/>
      </w:divBdr>
    </w:div>
    <w:div w:id="1755084099">
      <w:bodyDiv w:val="1"/>
      <w:marLeft w:val="0"/>
      <w:marRight w:val="0"/>
      <w:marTop w:val="0"/>
      <w:marBottom w:val="0"/>
      <w:divBdr>
        <w:top w:val="none" w:sz="0" w:space="0" w:color="auto"/>
        <w:left w:val="none" w:sz="0" w:space="0" w:color="auto"/>
        <w:bottom w:val="none" w:sz="0" w:space="0" w:color="auto"/>
        <w:right w:val="none" w:sz="0" w:space="0" w:color="auto"/>
      </w:divBdr>
    </w:div>
    <w:div w:id="1757819251">
      <w:bodyDiv w:val="1"/>
      <w:marLeft w:val="0"/>
      <w:marRight w:val="0"/>
      <w:marTop w:val="0"/>
      <w:marBottom w:val="0"/>
      <w:divBdr>
        <w:top w:val="none" w:sz="0" w:space="0" w:color="auto"/>
        <w:left w:val="none" w:sz="0" w:space="0" w:color="auto"/>
        <w:bottom w:val="none" w:sz="0" w:space="0" w:color="auto"/>
        <w:right w:val="none" w:sz="0" w:space="0" w:color="auto"/>
      </w:divBdr>
    </w:div>
    <w:div w:id="1763598971">
      <w:bodyDiv w:val="1"/>
      <w:marLeft w:val="0"/>
      <w:marRight w:val="0"/>
      <w:marTop w:val="0"/>
      <w:marBottom w:val="0"/>
      <w:divBdr>
        <w:top w:val="none" w:sz="0" w:space="0" w:color="auto"/>
        <w:left w:val="none" w:sz="0" w:space="0" w:color="auto"/>
        <w:bottom w:val="none" w:sz="0" w:space="0" w:color="auto"/>
        <w:right w:val="none" w:sz="0" w:space="0" w:color="auto"/>
      </w:divBdr>
    </w:div>
    <w:div w:id="1767655841">
      <w:bodyDiv w:val="1"/>
      <w:marLeft w:val="0"/>
      <w:marRight w:val="0"/>
      <w:marTop w:val="0"/>
      <w:marBottom w:val="0"/>
      <w:divBdr>
        <w:top w:val="none" w:sz="0" w:space="0" w:color="auto"/>
        <w:left w:val="none" w:sz="0" w:space="0" w:color="auto"/>
        <w:bottom w:val="none" w:sz="0" w:space="0" w:color="auto"/>
        <w:right w:val="none" w:sz="0" w:space="0" w:color="auto"/>
      </w:divBdr>
    </w:div>
    <w:div w:id="1769041700">
      <w:bodyDiv w:val="1"/>
      <w:marLeft w:val="0"/>
      <w:marRight w:val="0"/>
      <w:marTop w:val="0"/>
      <w:marBottom w:val="0"/>
      <w:divBdr>
        <w:top w:val="none" w:sz="0" w:space="0" w:color="auto"/>
        <w:left w:val="none" w:sz="0" w:space="0" w:color="auto"/>
        <w:bottom w:val="none" w:sz="0" w:space="0" w:color="auto"/>
        <w:right w:val="none" w:sz="0" w:space="0" w:color="auto"/>
      </w:divBdr>
    </w:div>
    <w:div w:id="1769501292">
      <w:bodyDiv w:val="1"/>
      <w:marLeft w:val="0"/>
      <w:marRight w:val="0"/>
      <w:marTop w:val="0"/>
      <w:marBottom w:val="0"/>
      <w:divBdr>
        <w:top w:val="none" w:sz="0" w:space="0" w:color="auto"/>
        <w:left w:val="none" w:sz="0" w:space="0" w:color="auto"/>
        <w:bottom w:val="none" w:sz="0" w:space="0" w:color="auto"/>
        <w:right w:val="none" w:sz="0" w:space="0" w:color="auto"/>
      </w:divBdr>
    </w:div>
    <w:div w:id="1797676396">
      <w:bodyDiv w:val="1"/>
      <w:marLeft w:val="0"/>
      <w:marRight w:val="0"/>
      <w:marTop w:val="0"/>
      <w:marBottom w:val="0"/>
      <w:divBdr>
        <w:top w:val="none" w:sz="0" w:space="0" w:color="auto"/>
        <w:left w:val="none" w:sz="0" w:space="0" w:color="auto"/>
        <w:bottom w:val="none" w:sz="0" w:space="0" w:color="auto"/>
        <w:right w:val="none" w:sz="0" w:space="0" w:color="auto"/>
      </w:divBdr>
    </w:div>
    <w:div w:id="1805582618">
      <w:bodyDiv w:val="1"/>
      <w:marLeft w:val="0"/>
      <w:marRight w:val="0"/>
      <w:marTop w:val="0"/>
      <w:marBottom w:val="0"/>
      <w:divBdr>
        <w:top w:val="none" w:sz="0" w:space="0" w:color="auto"/>
        <w:left w:val="none" w:sz="0" w:space="0" w:color="auto"/>
        <w:bottom w:val="none" w:sz="0" w:space="0" w:color="auto"/>
        <w:right w:val="none" w:sz="0" w:space="0" w:color="auto"/>
      </w:divBdr>
    </w:div>
    <w:div w:id="1822773931">
      <w:bodyDiv w:val="1"/>
      <w:marLeft w:val="0"/>
      <w:marRight w:val="0"/>
      <w:marTop w:val="0"/>
      <w:marBottom w:val="0"/>
      <w:divBdr>
        <w:top w:val="none" w:sz="0" w:space="0" w:color="auto"/>
        <w:left w:val="none" w:sz="0" w:space="0" w:color="auto"/>
        <w:bottom w:val="none" w:sz="0" w:space="0" w:color="auto"/>
        <w:right w:val="none" w:sz="0" w:space="0" w:color="auto"/>
      </w:divBdr>
    </w:div>
    <w:div w:id="1831361814">
      <w:bodyDiv w:val="1"/>
      <w:marLeft w:val="0"/>
      <w:marRight w:val="0"/>
      <w:marTop w:val="0"/>
      <w:marBottom w:val="0"/>
      <w:divBdr>
        <w:top w:val="none" w:sz="0" w:space="0" w:color="auto"/>
        <w:left w:val="none" w:sz="0" w:space="0" w:color="auto"/>
        <w:bottom w:val="none" w:sz="0" w:space="0" w:color="auto"/>
        <w:right w:val="none" w:sz="0" w:space="0" w:color="auto"/>
      </w:divBdr>
    </w:div>
    <w:div w:id="1832063556">
      <w:bodyDiv w:val="1"/>
      <w:marLeft w:val="0"/>
      <w:marRight w:val="0"/>
      <w:marTop w:val="0"/>
      <w:marBottom w:val="0"/>
      <w:divBdr>
        <w:top w:val="none" w:sz="0" w:space="0" w:color="auto"/>
        <w:left w:val="none" w:sz="0" w:space="0" w:color="auto"/>
        <w:bottom w:val="none" w:sz="0" w:space="0" w:color="auto"/>
        <w:right w:val="none" w:sz="0" w:space="0" w:color="auto"/>
      </w:divBdr>
    </w:div>
    <w:div w:id="1833258359">
      <w:bodyDiv w:val="1"/>
      <w:marLeft w:val="0"/>
      <w:marRight w:val="0"/>
      <w:marTop w:val="0"/>
      <w:marBottom w:val="0"/>
      <w:divBdr>
        <w:top w:val="none" w:sz="0" w:space="0" w:color="auto"/>
        <w:left w:val="none" w:sz="0" w:space="0" w:color="auto"/>
        <w:bottom w:val="none" w:sz="0" w:space="0" w:color="auto"/>
        <w:right w:val="none" w:sz="0" w:space="0" w:color="auto"/>
      </w:divBdr>
    </w:div>
    <w:div w:id="1837648499">
      <w:bodyDiv w:val="1"/>
      <w:marLeft w:val="0"/>
      <w:marRight w:val="0"/>
      <w:marTop w:val="0"/>
      <w:marBottom w:val="0"/>
      <w:divBdr>
        <w:top w:val="none" w:sz="0" w:space="0" w:color="auto"/>
        <w:left w:val="none" w:sz="0" w:space="0" w:color="auto"/>
        <w:bottom w:val="none" w:sz="0" w:space="0" w:color="auto"/>
        <w:right w:val="none" w:sz="0" w:space="0" w:color="auto"/>
      </w:divBdr>
    </w:div>
    <w:div w:id="1848980895">
      <w:bodyDiv w:val="1"/>
      <w:marLeft w:val="0"/>
      <w:marRight w:val="0"/>
      <w:marTop w:val="0"/>
      <w:marBottom w:val="0"/>
      <w:divBdr>
        <w:top w:val="none" w:sz="0" w:space="0" w:color="auto"/>
        <w:left w:val="none" w:sz="0" w:space="0" w:color="auto"/>
        <w:bottom w:val="none" w:sz="0" w:space="0" w:color="auto"/>
        <w:right w:val="none" w:sz="0" w:space="0" w:color="auto"/>
      </w:divBdr>
    </w:div>
    <w:div w:id="1856531011">
      <w:bodyDiv w:val="1"/>
      <w:marLeft w:val="0"/>
      <w:marRight w:val="0"/>
      <w:marTop w:val="0"/>
      <w:marBottom w:val="0"/>
      <w:divBdr>
        <w:top w:val="none" w:sz="0" w:space="0" w:color="auto"/>
        <w:left w:val="none" w:sz="0" w:space="0" w:color="auto"/>
        <w:bottom w:val="none" w:sz="0" w:space="0" w:color="auto"/>
        <w:right w:val="none" w:sz="0" w:space="0" w:color="auto"/>
      </w:divBdr>
    </w:div>
    <w:div w:id="1859612985">
      <w:bodyDiv w:val="1"/>
      <w:marLeft w:val="0"/>
      <w:marRight w:val="0"/>
      <w:marTop w:val="0"/>
      <w:marBottom w:val="0"/>
      <w:divBdr>
        <w:top w:val="none" w:sz="0" w:space="0" w:color="auto"/>
        <w:left w:val="none" w:sz="0" w:space="0" w:color="auto"/>
        <w:bottom w:val="none" w:sz="0" w:space="0" w:color="auto"/>
        <w:right w:val="none" w:sz="0" w:space="0" w:color="auto"/>
      </w:divBdr>
    </w:div>
    <w:div w:id="1866405038">
      <w:bodyDiv w:val="1"/>
      <w:marLeft w:val="0"/>
      <w:marRight w:val="0"/>
      <w:marTop w:val="0"/>
      <w:marBottom w:val="0"/>
      <w:divBdr>
        <w:top w:val="none" w:sz="0" w:space="0" w:color="auto"/>
        <w:left w:val="none" w:sz="0" w:space="0" w:color="auto"/>
        <w:bottom w:val="none" w:sz="0" w:space="0" w:color="auto"/>
        <w:right w:val="none" w:sz="0" w:space="0" w:color="auto"/>
      </w:divBdr>
    </w:div>
    <w:div w:id="1912697534">
      <w:bodyDiv w:val="1"/>
      <w:marLeft w:val="0"/>
      <w:marRight w:val="0"/>
      <w:marTop w:val="0"/>
      <w:marBottom w:val="0"/>
      <w:divBdr>
        <w:top w:val="none" w:sz="0" w:space="0" w:color="auto"/>
        <w:left w:val="none" w:sz="0" w:space="0" w:color="auto"/>
        <w:bottom w:val="none" w:sz="0" w:space="0" w:color="auto"/>
        <w:right w:val="none" w:sz="0" w:space="0" w:color="auto"/>
      </w:divBdr>
    </w:div>
    <w:div w:id="1917864511">
      <w:bodyDiv w:val="1"/>
      <w:marLeft w:val="0"/>
      <w:marRight w:val="0"/>
      <w:marTop w:val="0"/>
      <w:marBottom w:val="0"/>
      <w:divBdr>
        <w:top w:val="none" w:sz="0" w:space="0" w:color="auto"/>
        <w:left w:val="none" w:sz="0" w:space="0" w:color="auto"/>
        <w:bottom w:val="none" w:sz="0" w:space="0" w:color="auto"/>
        <w:right w:val="none" w:sz="0" w:space="0" w:color="auto"/>
      </w:divBdr>
    </w:div>
    <w:div w:id="1920947229">
      <w:bodyDiv w:val="1"/>
      <w:marLeft w:val="0"/>
      <w:marRight w:val="0"/>
      <w:marTop w:val="0"/>
      <w:marBottom w:val="0"/>
      <w:divBdr>
        <w:top w:val="none" w:sz="0" w:space="0" w:color="auto"/>
        <w:left w:val="none" w:sz="0" w:space="0" w:color="auto"/>
        <w:bottom w:val="none" w:sz="0" w:space="0" w:color="auto"/>
        <w:right w:val="none" w:sz="0" w:space="0" w:color="auto"/>
      </w:divBdr>
    </w:div>
    <w:div w:id="1924491276">
      <w:bodyDiv w:val="1"/>
      <w:marLeft w:val="0"/>
      <w:marRight w:val="0"/>
      <w:marTop w:val="0"/>
      <w:marBottom w:val="0"/>
      <w:divBdr>
        <w:top w:val="none" w:sz="0" w:space="0" w:color="auto"/>
        <w:left w:val="none" w:sz="0" w:space="0" w:color="auto"/>
        <w:bottom w:val="none" w:sz="0" w:space="0" w:color="auto"/>
        <w:right w:val="none" w:sz="0" w:space="0" w:color="auto"/>
      </w:divBdr>
    </w:div>
    <w:div w:id="1931424393">
      <w:bodyDiv w:val="1"/>
      <w:marLeft w:val="0"/>
      <w:marRight w:val="0"/>
      <w:marTop w:val="0"/>
      <w:marBottom w:val="0"/>
      <w:divBdr>
        <w:top w:val="none" w:sz="0" w:space="0" w:color="auto"/>
        <w:left w:val="none" w:sz="0" w:space="0" w:color="auto"/>
        <w:bottom w:val="none" w:sz="0" w:space="0" w:color="auto"/>
        <w:right w:val="none" w:sz="0" w:space="0" w:color="auto"/>
      </w:divBdr>
    </w:div>
    <w:div w:id="1933394706">
      <w:bodyDiv w:val="1"/>
      <w:marLeft w:val="0"/>
      <w:marRight w:val="0"/>
      <w:marTop w:val="0"/>
      <w:marBottom w:val="0"/>
      <w:divBdr>
        <w:top w:val="none" w:sz="0" w:space="0" w:color="auto"/>
        <w:left w:val="none" w:sz="0" w:space="0" w:color="auto"/>
        <w:bottom w:val="none" w:sz="0" w:space="0" w:color="auto"/>
        <w:right w:val="none" w:sz="0" w:space="0" w:color="auto"/>
      </w:divBdr>
    </w:div>
    <w:div w:id="1943536072">
      <w:bodyDiv w:val="1"/>
      <w:marLeft w:val="0"/>
      <w:marRight w:val="0"/>
      <w:marTop w:val="0"/>
      <w:marBottom w:val="0"/>
      <w:divBdr>
        <w:top w:val="none" w:sz="0" w:space="0" w:color="auto"/>
        <w:left w:val="none" w:sz="0" w:space="0" w:color="auto"/>
        <w:bottom w:val="none" w:sz="0" w:space="0" w:color="auto"/>
        <w:right w:val="none" w:sz="0" w:space="0" w:color="auto"/>
      </w:divBdr>
    </w:div>
    <w:div w:id="1945650803">
      <w:bodyDiv w:val="1"/>
      <w:marLeft w:val="0"/>
      <w:marRight w:val="0"/>
      <w:marTop w:val="0"/>
      <w:marBottom w:val="0"/>
      <w:divBdr>
        <w:top w:val="none" w:sz="0" w:space="0" w:color="auto"/>
        <w:left w:val="none" w:sz="0" w:space="0" w:color="auto"/>
        <w:bottom w:val="none" w:sz="0" w:space="0" w:color="auto"/>
        <w:right w:val="none" w:sz="0" w:space="0" w:color="auto"/>
      </w:divBdr>
    </w:div>
    <w:div w:id="1951276915">
      <w:bodyDiv w:val="1"/>
      <w:marLeft w:val="0"/>
      <w:marRight w:val="0"/>
      <w:marTop w:val="0"/>
      <w:marBottom w:val="0"/>
      <w:divBdr>
        <w:top w:val="none" w:sz="0" w:space="0" w:color="auto"/>
        <w:left w:val="none" w:sz="0" w:space="0" w:color="auto"/>
        <w:bottom w:val="none" w:sz="0" w:space="0" w:color="auto"/>
        <w:right w:val="none" w:sz="0" w:space="0" w:color="auto"/>
      </w:divBdr>
    </w:div>
    <w:div w:id="1957904687">
      <w:bodyDiv w:val="1"/>
      <w:marLeft w:val="0"/>
      <w:marRight w:val="0"/>
      <w:marTop w:val="0"/>
      <w:marBottom w:val="0"/>
      <w:divBdr>
        <w:top w:val="none" w:sz="0" w:space="0" w:color="auto"/>
        <w:left w:val="none" w:sz="0" w:space="0" w:color="auto"/>
        <w:bottom w:val="none" w:sz="0" w:space="0" w:color="auto"/>
        <w:right w:val="none" w:sz="0" w:space="0" w:color="auto"/>
      </w:divBdr>
    </w:div>
    <w:div w:id="1962572783">
      <w:bodyDiv w:val="1"/>
      <w:marLeft w:val="0"/>
      <w:marRight w:val="0"/>
      <w:marTop w:val="0"/>
      <w:marBottom w:val="0"/>
      <w:divBdr>
        <w:top w:val="none" w:sz="0" w:space="0" w:color="auto"/>
        <w:left w:val="none" w:sz="0" w:space="0" w:color="auto"/>
        <w:bottom w:val="none" w:sz="0" w:space="0" w:color="auto"/>
        <w:right w:val="none" w:sz="0" w:space="0" w:color="auto"/>
      </w:divBdr>
    </w:div>
    <w:div w:id="1963265428">
      <w:bodyDiv w:val="1"/>
      <w:marLeft w:val="0"/>
      <w:marRight w:val="0"/>
      <w:marTop w:val="0"/>
      <w:marBottom w:val="0"/>
      <w:divBdr>
        <w:top w:val="none" w:sz="0" w:space="0" w:color="auto"/>
        <w:left w:val="none" w:sz="0" w:space="0" w:color="auto"/>
        <w:bottom w:val="none" w:sz="0" w:space="0" w:color="auto"/>
        <w:right w:val="none" w:sz="0" w:space="0" w:color="auto"/>
      </w:divBdr>
    </w:div>
    <w:div w:id="1965961308">
      <w:bodyDiv w:val="1"/>
      <w:marLeft w:val="0"/>
      <w:marRight w:val="0"/>
      <w:marTop w:val="0"/>
      <w:marBottom w:val="0"/>
      <w:divBdr>
        <w:top w:val="none" w:sz="0" w:space="0" w:color="auto"/>
        <w:left w:val="none" w:sz="0" w:space="0" w:color="auto"/>
        <w:bottom w:val="none" w:sz="0" w:space="0" w:color="auto"/>
        <w:right w:val="none" w:sz="0" w:space="0" w:color="auto"/>
      </w:divBdr>
    </w:div>
    <w:div w:id="1973095042">
      <w:bodyDiv w:val="1"/>
      <w:marLeft w:val="0"/>
      <w:marRight w:val="0"/>
      <w:marTop w:val="0"/>
      <w:marBottom w:val="0"/>
      <w:divBdr>
        <w:top w:val="none" w:sz="0" w:space="0" w:color="auto"/>
        <w:left w:val="none" w:sz="0" w:space="0" w:color="auto"/>
        <w:bottom w:val="none" w:sz="0" w:space="0" w:color="auto"/>
        <w:right w:val="none" w:sz="0" w:space="0" w:color="auto"/>
      </w:divBdr>
    </w:div>
    <w:div w:id="1991594776">
      <w:bodyDiv w:val="1"/>
      <w:marLeft w:val="0"/>
      <w:marRight w:val="0"/>
      <w:marTop w:val="0"/>
      <w:marBottom w:val="0"/>
      <w:divBdr>
        <w:top w:val="none" w:sz="0" w:space="0" w:color="auto"/>
        <w:left w:val="none" w:sz="0" w:space="0" w:color="auto"/>
        <w:bottom w:val="none" w:sz="0" w:space="0" w:color="auto"/>
        <w:right w:val="none" w:sz="0" w:space="0" w:color="auto"/>
      </w:divBdr>
    </w:div>
    <w:div w:id="2001616541">
      <w:bodyDiv w:val="1"/>
      <w:marLeft w:val="0"/>
      <w:marRight w:val="0"/>
      <w:marTop w:val="0"/>
      <w:marBottom w:val="0"/>
      <w:divBdr>
        <w:top w:val="none" w:sz="0" w:space="0" w:color="auto"/>
        <w:left w:val="none" w:sz="0" w:space="0" w:color="auto"/>
        <w:bottom w:val="none" w:sz="0" w:space="0" w:color="auto"/>
        <w:right w:val="none" w:sz="0" w:space="0" w:color="auto"/>
      </w:divBdr>
    </w:div>
    <w:div w:id="2012443135">
      <w:bodyDiv w:val="1"/>
      <w:marLeft w:val="0"/>
      <w:marRight w:val="0"/>
      <w:marTop w:val="0"/>
      <w:marBottom w:val="0"/>
      <w:divBdr>
        <w:top w:val="none" w:sz="0" w:space="0" w:color="auto"/>
        <w:left w:val="none" w:sz="0" w:space="0" w:color="auto"/>
        <w:bottom w:val="none" w:sz="0" w:space="0" w:color="auto"/>
        <w:right w:val="none" w:sz="0" w:space="0" w:color="auto"/>
      </w:divBdr>
    </w:div>
    <w:div w:id="2014917301">
      <w:bodyDiv w:val="1"/>
      <w:marLeft w:val="0"/>
      <w:marRight w:val="0"/>
      <w:marTop w:val="0"/>
      <w:marBottom w:val="0"/>
      <w:divBdr>
        <w:top w:val="none" w:sz="0" w:space="0" w:color="auto"/>
        <w:left w:val="none" w:sz="0" w:space="0" w:color="auto"/>
        <w:bottom w:val="none" w:sz="0" w:space="0" w:color="auto"/>
        <w:right w:val="none" w:sz="0" w:space="0" w:color="auto"/>
      </w:divBdr>
    </w:div>
    <w:div w:id="2020965884">
      <w:bodyDiv w:val="1"/>
      <w:marLeft w:val="0"/>
      <w:marRight w:val="0"/>
      <w:marTop w:val="0"/>
      <w:marBottom w:val="0"/>
      <w:divBdr>
        <w:top w:val="none" w:sz="0" w:space="0" w:color="auto"/>
        <w:left w:val="none" w:sz="0" w:space="0" w:color="auto"/>
        <w:bottom w:val="none" w:sz="0" w:space="0" w:color="auto"/>
        <w:right w:val="none" w:sz="0" w:space="0" w:color="auto"/>
      </w:divBdr>
    </w:div>
    <w:div w:id="2069762188">
      <w:bodyDiv w:val="1"/>
      <w:marLeft w:val="0"/>
      <w:marRight w:val="0"/>
      <w:marTop w:val="0"/>
      <w:marBottom w:val="0"/>
      <w:divBdr>
        <w:top w:val="none" w:sz="0" w:space="0" w:color="auto"/>
        <w:left w:val="none" w:sz="0" w:space="0" w:color="auto"/>
        <w:bottom w:val="none" w:sz="0" w:space="0" w:color="auto"/>
        <w:right w:val="none" w:sz="0" w:space="0" w:color="auto"/>
      </w:divBdr>
    </w:div>
    <w:div w:id="2073112824">
      <w:bodyDiv w:val="1"/>
      <w:marLeft w:val="0"/>
      <w:marRight w:val="0"/>
      <w:marTop w:val="0"/>
      <w:marBottom w:val="0"/>
      <w:divBdr>
        <w:top w:val="none" w:sz="0" w:space="0" w:color="auto"/>
        <w:left w:val="none" w:sz="0" w:space="0" w:color="auto"/>
        <w:bottom w:val="none" w:sz="0" w:space="0" w:color="auto"/>
        <w:right w:val="none" w:sz="0" w:space="0" w:color="auto"/>
      </w:divBdr>
    </w:div>
    <w:div w:id="2073385992">
      <w:bodyDiv w:val="1"/>
      <w:marLeft w:val="0"/>
      <w:marRight w:val="0"/>
      <w:marTop w:val="0"/>
      <w:marBottom w:val="0"/>
      <w:divBdr>
        <w:top w:val="none" w:sz="0" w:space="0" w:color="auto"/>
        <w:left w:val="none" w:sz="0" w:space="0" w:color="auto"/>
        <w:bottom w:val="none" w:sz="0" w:space="0" w:color="auto"/>
        <w:right w:val="none" w:sz="0" w:space="0" w:color="auto"/>
      </w:divBdr>
    </w:div>
    <w:div w:id="2088140232">
      <w:bodyDiv w:val="1"/>
      <w:marLeft w:val="0"/>
      <w:marRight w:val="0"/>
      <w:marTop w:val="0"/>
      <w:marBottom w:val="0"/>
      <w:divBdr>
        <w:top w:val="none" w:sz="0" w:space="0" w:color="auto"/>
        <w:left w:val="none" w:sz="0" w:space="0" w:color="auto"/>
        <w:bottom w:val="none" w:sz="0" w:space="0" w:color="auto"/>
        <w:right w:val="none" w:sz="0" w:space="0" w:color="auto"/>
      </w:divBdr>
    </w:div>
    <w:div w:id="2090497096">
      <w:bodyDiv w:val="1"/>
      <w:marLeft w:val="0"/>
      <w:marRight w:val="0"/>
      <w:marTop w:val="0"/>
      <w:marBottom w:val="0"/>
      <w:divBdr>
        <w:top w:val="none" w:sz="0" w:space="0" w:color="auto"/>
        <w:left w:val="none" w:sz="0" w:space="0" w:color="auto"/>
        <w:bottom w:val="none" w:sz="0" w:space="0" w:color="auto"/>
        <w:right w:val="none" w:sz="0" w:space="0" w:color="auto"/>
      </w:divBdr>
    </w:div>
    <w:div w:id="2114396590">
      <w:bodyDiv w:val="1"/>
      <w:marLeft w:val="0"/>
      <w:marRight w:val="0"/>
      <w:marTop w:val="0"/>
      <w:marBottom w:val="0"/>
      <w:divBdr>
        <w:top w:val="none" w:sz="0" w:space="0" w:color="auto"/>
        <w:left w:val="none" w:sz="0" w:space="0" w:color="auto"/>
        <w:bottom w:val="none" w:sz="0" w:space="0" w:color="auto"/>
        <w:right w:val="none" w:sz="0" w:space="0" w:color="auto"/>
      </w:divBdr>
    </w:div>
    <w:div w:id="2114664458">
      <w:bodyDiv w:val="1"/>
      <w:marLeft w:val="0"/>
      <w:marRight w:val="0"/>
      <w:marTop w:val="0"/>
      <w:marBottom w:val="0"/>
      <w:divBdr>
        <w:top w:val="none" w:sz="0" w:space="0" w:color="auto"/>
        <w:left w:val="none" w:sz="0" w:space="0" w:color="auto"/>
        <w:bottom w:val="none" w:sz="0" w:space="0" w:color="auto"/>
        <w:right w:val="none" w:sz="0" w:space="0" w:color="auto"/>
      </w:divBdr>
    </w:div>
    <w:div w:id="2117480880">
      <w:bodyDiv w:val="1"/>
      <w:marLeft w:val="0"/>
      <w:marRight w:val="0"/>
      <w:marTop w:val="0"/>
      <w:marBottom w:val="0"/>
      <w:divBdr>
        <w:top w:val="none" w:sz="0" w:space="0" w:color="auto"/>
        <w:left w:val="none" w:sz="0" w:space="0" w:color="auto"/>
        <w:bottom w:val="none" w:sz="0" w:space="0" w:color="auto"/>
        <w:right w:val="none" w:sz="0" w:space="0" w:color="auto"/>
      </w:divBdr>
    </w:div>
    <w:div w:id="2124300612">
      <w:bodyDiv w:val="1"/>
      <w:marLeft w:val="0"/>
      <w:marRight w:val="0"/>
      <w:marTop w:val="0"/>
      <w:marBottom w:val="0"/>
      <w:divBdr>
        <w:top w:val="none" w:sz="0" w:space="0" w:color="auto"/>
        <w:left w:val="none" w:sz="0" w:space="0" w:color="auto"/>
        <w:bottom w:val="none" w:sz="0" w:space="0" w:color="auto"/>
        <w:right w:val="none" w:sz="0" w:space="0" w:color="auto"/>
      </w:divBdr>
    </w:div>
    <w:div w:id="2127388264">
      <w:bodyDiv w:val="1"/>
      <w:marLeft w:val="0"/>
      <w:marRight w:val="0"/>
      <w:marTop w:val="0"/>
      <w:marBottom w:val="0"/>
      <w:divBdr>
        <w:top w:val="none" w:sz="0" w:space="0" w:color="auto"/>
        <w:left w:val="none" w:sz="0" w:space="0" w:color="auto"/>
        <w:bottom w:val="none" w:sz="0" w:space="0" w:color="auto"/>
        <w:right w:val="none" w:sz="0" w:space="0" w:color="auto"/>
      </w:divBdr>
    </w:div>
    <w:div w:id="2136830238">
      <w:bodyDiv w:val="1"/>
      <w:marLeft w:val="0"/>
      <w:marRight w:val="0"/>
      <w:marTop w:val="0"/>
      <w:marBottom w:val="0"/>
      <w:divBdr>
        <w:top w:val="none" w:sz="0" w:space="0" w:color="auto"/>
        <w:left w:val="none" w:sz="0" w:space="0" w:color="auto"/>
        <w:bottom w:val="none" w:sz="0" w:space="0" w:color="auto"/>
        <w:right w:val="none" w:sz="0" w:space="0" w:color="auto"/>
      </w:divBdr>
    </w:div>
    <w:div w:id="21414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gov.uk/sites/default/files/Cleaner%20Air%20for%20London%20-%20AQ%20Focus%20Area%20methodology.pdf" TargetMode="External"/><Relationship Id="rId18" Type="http://schemas.openxmlformats.org/officeDocument/2006/relationships/hyperlink" Target="http://www.hmrc.gov.uk/cars/fuel_company_cars.htm" TargetMode="External"/><Relationship Id="rId26" Type="http://schemas.openxmlformats.org/officeDocument/2006/relationships/hyperlink" Target="http://mqt.london.gov.uk/mqt/public/question.do?id=4708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bc.co.uk/news/uk-england-london-24375547" TargetMode="External"/><Relationship Id="rId34" Type="http://schemas.openxmlformats.org/officeDocument/2006/relationships/hyperlink" Target="http://www.london.gov.uk/priorities/planning/publications/audit-of-london-burial-provision" TargetMode="External"/><Relationship Id="rId7" Type="http://schemas.openxmlformats.org/officeDocument/2006/relationships/footnotes" Target="footnotes.xml"/><Relationship Id="rId12" Type="http://schemas.openxmlformats.org/officeDocument/2006/relationships/hyperlink" Target="http://www.london.gov.uk/sites/default/files/Cleaner%20Air%20for%20London%20-%20AQ%20Focus%20Area%20methodology.pdf" TargetMode="External"/><Relationship Id="rId17" Type="http://schemas.openxmlformats.org/officeDocument/2006/relationships/hyperlink" Target="http://www.london.gov.uk/priorities/policing-crime/how-we-work/mopac-decisions/dmpc-decisions-september-2013" TargetMode="External"/><Relationship Id="rId25" Type="http://schemas.openxmlformats.org/officeDocument/2006/relationships/hyperlink" Target="http://www.tfl.gov.uk/contact" TargetMode="External"/><Relationship Id="rId33" Type="http://schemas.openxmlformats.org/officeDocument/2006/relationships/hyperlink" Target="http://www.leef.co.u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fl.gov.uk/assets/livetravelnews/realtime/tube/track-closures.pdf" TargetMode="External"/><Relationship Id="rId20" Type="http://schemas.openxmlformats.org/officeDocument/2006/relationships/hyperlink" Target="http://www.voa.gov.uk/corporate/statisticalReleases/PrivateRentalMarketStatistics.html" TargetMode="External"/><Relationship Id="rId29" Type="http://schemas.openxmlformats.org/officeDocument/2006/relationships/hyperlink" Target="http://data.london.gov.uk/datastore/package/decentralised-energy-capacity-stu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gov.uk/moderngov/documents/s28991/Item%206-%20Local%20Growth%20Fund%20paper.pdf" TargetMode="External"/><Relationship Id="rId24" Type="http://schemas.openxmlformats.org/officeDocument/2006/relationships/hyperlink" Target="http://www.tfl.gov.uk/Countdown" TargetMode="External"/><Relationship Id="rId32" Type="http://schemas.openxmlformats.org/officeDocument/2006/relationships/hyperlink" Target="https://www.gov.uk/government/uploads/system/uploads/attachment_data/file/240222/diesel-particulate-filters-guidance.pdf" TargetMode="External"/><Relationship Id="rId37" Type="http://schemas.openxmlformats.org/officeDocument/2006/relationships/hyperlink" Target="http://www.london.gov.uk/moderngov/documents/s27817/11%20Measuring%20Jobs%20cover%20paper.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deo.london.gov.uk/iptvguide/" TargetMode="External"/><Relationship Id="rId23" Type="http://schemas.openxmlformats.org/officeDocument/2006/relationships/hyperlink" Target="http://www.londonhealthboard.org.uk" TargetMode="External"/><Relationship Id="rId28" Type="http://schemas.openxmlformats.org/officeDocument/2006/relationships/hyperlink" Target="http://www.london.gov.uk/sites/default/files/de_study_phase1.pdf" TargetMode="External"/><Relationship Id="rId36" Type="http://schemas.openxmlformats.org/officeDocument/2006/relationships/hyperlink" Target="http://www.tfl.gov.uk/cclondon" TargetMode="External"/><Relationship Id="rId10" Type="http://schemas.openxmlformats.org/officeDocument/2006/relationships/image" Target="media/image1.emf"/><Relationship Id="rId19" Type="http://schemas.openxmlformats.org/officeDocument/2006/relationships/hyperlink" Target="https://core.communities.gov.uk/AnalyseCOREdataMain.aspx" TargetMode="External"/><Relationship Id="rId31" Type="http://schemas.openxmlformats.org/officeDocument/2006/relationships/hyperlink" Target="http://data.london.gov.uk/documents/SOE-2011-report.pdf" TargetMode="External"/><Relationship Id="rId4" Type="http://schemas.microsoft.com/office/2007/relationships/stylesWithEffects" Target="stylesWithEffects.xml"/><Relationship Id="rId9" Type="http://schemas.openxmlformats.org/officeDocument/2006/relationships/hyperlink" Target="https://core.communities.gov.uk/AnalyseCOREdataMain.aspx" TargetMode="External"/><Relationship Id="rId14" Type="http://schemas.openxmlformats.org/officeDocument/2006/relationships/hyperlink" Target="http://www.london.gov.uk/mayor-assembly/mayor/webcasts" TargetMode="External"/><Relationship Id="rId22" Type="http://schemas.openxmlformats.org/officeDocument/2006/relationships/hyperlink" Target="http://peelcentresite.co.uk/" TargetMode="External"/><Relationship Id="rId27" Type="http://schemas.openxmlformats.org/officeDocument/2006/relationships/hyperlink" Target="http://www.london.gov.uk/sites/default/files/London%20Low%20Carbon%20Market%20Snapshot%20-%202013%20Update.pdf" TargetMode="External"/><Relationship Id="rId30" Type="http://schemas.openxmlformats.org/officeDocument/2006/relationships/hyperlink" Target="http://www.lwarb.gov.uk/page/?identity=efficiencies-programme-" TargetMode="External"/><Relationship Id="rId35" Type="http://schemas.openxmlformats.org/officeDocument/2006/relationships/hyperlink" Target="http://mqt.london.gov.uk/mqt/public/question.do?id=41715"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C99B-C397-458F-8555-BBF29670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150</Pages>
  <Words>50002</Words>
  <Characters>285017</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334351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Barry</dc:creator>
  <cp:lastModifiedBy>John Barry</cp:lastModifiedBy>
  <cp:revision>10</cp:revision>
  <cp:lastPrinted>2013-10-16T08:31:00Z</cp:lastPrinted>
  <dcterms:created xsi:type="dcterms:W3CDTF">2013-10-28T17:39:00Z</dcterms:created>
  <dcterms:modified xsi:type="dcterms:W3CDTF">2013-10-28T18:48:00Z</dcterms:modified>
</cp:coreProperties>
</file>

<file path=docProps/custom.xml><?xml version="1.0" encoding="utf-8"?>
<op:Properties xmlns:op="http://schemas.openxmlformats.org/officeDocument/2006/custom-properties"/>
</file>